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A9A2" w14:textId="0D33AE76" w:rsidR="00EB3E12" w:rsidRPr="000070C1" w:rsidRDefault="00EB3E12">
      <w:pPr>
        <w:pStyle w:val="BodyText"/>
        <w:rPr>
          <w:rFonts w:ascii="Times New Roman"/>
          <w:sz w:val="20"/>
          <w:lang w:val="mk-MK"/>
        </w:rPr>
      </w:pPr>
    </w:p>
    <w:p w14:paraId="456090C8" w14:textId="77777777" w:rsidR="00EB3E12" w:rsidRPr="000070C1" w:rsidRDefault="00EB3E12">
      <w:pPr>
        <w:pStyle w:val="BodyText"/>
        <w:rPr>
          <w:rFonts w:ascii="Times New Roman"/>
          <w:sz w:val="20"/>
          <w:lang w:val="mk-MK"/>
        </w:rPr>
      </w:pPr>
    </w:p>
    <w:p w14:paraId="249F15E9" w14:textId="77777777" w:rsidR="00EB3E12" w:rsidRPr="000070C1" w:rsidRDefault="00EB3E12">
      <w:pPr>
        <w:pStyle w:val="BodyText"/>
        <w:rPr>
          <w:i/>
          <w:sz w:val="20"/>
          <w:lang w:val="mk-MK"/>
        </w:rPr>
      </w:pPr>
    </w:p>
    <w:p w14:paraId="0618498A" w14:textId="221BE220" w:rsidR="00EB3E12" w:rsidRPr="000070C1" w:rsidRDefault="00364C16" w:rsidP="00364C16">
      <w:pPr>
        <w:pStyle w:val="BodyText"/>
        <w:jc w:val="center"/>
        <w:rPr>
          <w:i/>
          <w:sz w:val="20"/>
          <w:lang w:val="mk-MK"/>
        </w:rPr>
      </w:pPr>
      <w:r>
        <w:rPr>
          <w:noProof/>
          <w:sz w:val="20"/>
          <w:lang w:val="mk-MK" w:eastAsia="mk-MK"/>
        </w:rPr>
        <w:drawing>
          <wp:inline distT="0" distB="0" distL="0" distR="0" wp14:anchorId="22BEACA9" wp14:editId="07F28A5E">
            <wp:extent cx="1381125" cy="1381125"/>
            <wp:effectExtent l="0" t="0" r="9525" b="0"/>
            <wp:docPr id="1" name="Picture 2" descr="C:\Users\Userr\Downloads\пп-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r\Downloads\пп-ло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C9E7F4" w14:textId="77777777" w:rsidR="00EB3E12" w:rsidRPr="000070C1" w:rsidRDefault="00EB3E12">
      <w:pPr>
        <w:pStyle w:val="BodyText"/>
        <w:spacing w:before="6"/>
        <w:rPr>
          <w:i/>
          <w:sz w:val="17"/>
          <w:lang w:val="mk-MK"/>
        </w:rPr>
      </w:pPr>
    </w:p>
    <w:p w14:paraId="18D47E05" w14:textId="77777777" w:rsidR="00750E59" w:rsidRDefault="00750E59">
      <w:pPr>
        <w:pStyle w:val="Title"/>
        <w:rPr>
          <w:sz w:val="40"/>
          <w:szCs w:val="48"/>
          <w:lang w:val="mk-MK"/>
        </w:rPr>
      </w:pPr>
    </w:p>
    <w:p w14:paraId="2AF33B64" w14:textId="77777777" w:rsidR="00750E59" w:rsidRDefault="00750E59">
      <w:pPr>
        <w:pStyle w:val="Title"/>
        <w:rPr>
          <w:sz w:val="48"/>
          <w:szCs w:val="48"/>
          <w:lang w:val="mk-MK"/>
        </w:rPr>
      </w:pPr>
      <w:r w:rsidRPr="00750E59">
        <w:rPr>
          <w:sz w:val="40"/>
          <w:szCs w:val="48"/>
          <w:lang w:val="mk-MK"/>
        </w:rPr>
        <w:t>ГОДИШЕН ИЗВЕШТАЈ</w:t>
      </w:r>
    </w:p>
    <w:p w14:paraId="0FC4564F" w14:textId="19C56DFE" w:rsidR="00364C16" w:rsidRPr="00F179AA" w:rsidRDefault="00750E59" w:rsidP="00750E59">
      <w:pPr>
        <w:pStyle w:val="Title"/>
        <w:rPr>
          <w:sz w:val="40"/>
          <w:szCs w:val="40"/>
          <w:lang w:val="mk-MK"/>
        </w:rPr>
      </w:pPr>
      <w:r w:rsidRPr="00750E59">
        <w:rPr>
          <w:sz w:val="40"/>
          <w:szCs w:val="40"/>
          <w:lang w:val="mk-MK"/>
        </w:rPr>
        <w:t>За работа на</w:t>
      </w:r>
      <w:r>
        <w:rPr>
          <w:sz w:val="40"/>
          <w:szCs w:val="40"/>
          <w:lang w:val="mk-MK"/>
        </w:rPr>
        <w:t xml:space="preserve"> </w:t>
      </w:r>
      <w:r w:rsidR="002068E6" w:rsidRPr="00750E59">
        <w:rPr>
          <w:sz w:val="40"/>
          <w:szCs w:val="40"/>
          <w:lang w:val="mk-MK"/>
        </w:rPr>
        <w:t>УОМО</w:t>
      </w:r>
      <w:r w:rsidR="002068E6" w:rsidRPr="00F179AA">
        <w:rPr>
          <w:sz w:val="40"/>
          <w:szCs w:val="40"/>
          <w:lang w:val="mk-MK"/>
        </w:rPr>
        <w:t xml:space="preserve"> “</w:t>
      </w:r>
      <w:r w:rsidR="002068E6" w:rsidRPr="00750E59">
        <w:rPr>
          <w:sz w:val="40"/>
          <w:szCs w:val="40"/>
          <w:lang w:val="mk-MK"/>
        </w:rPr>
        <w:t>Панче Пешев</w:t>
      </w:r>
      <w:r w:rsidR="002068E6" w:rsidRPr="00F179AA">
        <w:rPr>
          <w:sz w:val="40"/>
          <w:szCs w:val="40"/>
          <w:lang w:val="mk-MK"/>
        </w:rPr>
        <w:t xml:space="preserve">” </w:t>
      </w:r>
      <w:r w:rsidR="00364C16" w:rsidRPr="00F179AA">
        <w:rPr>
          <w:sz w:val="40"/>
          <w:szCs w:val="40"/>
          <w:lang w:val="mk-MK"/>
        </w:rPr>
        <w:t>–</w:t>
      </w:r>
      <w:r w:rsidR="002068E6" w:rsidRPr="00F179AA">
        <w:rPr>
          <w:sz w:val="40"/>
          <w:szCs w:val="40"/>
          <w:lang w:val="mk-MK"/>
        </w:rPr>
        <w:t xml:space="preserve"> </w:t>
      </w:r>
    </w:p>
    <w:p w14:paraId="503A404C" w14:textId="30BE4E08" w:rsidR="00EB3E12" w:rsidRPr="00750E59" w:rsidRDefault="002068E6" w:rsidP="00750E59">
      <w:pPr>
        <w:pStyle w:val="Title"/>
        <w:rPr>
          <w:sz w:val="40"/>
          <w:szCs w:val="40"/>
          <w:lang w:val="mk-MK"/>
        </w:rPr>
      </w:pPr>
      <w:r w:rsidRPr="00750E59">
        <w:rPr>
          <w:sz w:val="40"/>
          <w:szCs w:val="40"/>
          <w:lang w:val="mk-MK"/>
        </w:rPr>
        <w:t>Куманово</w:t>
      </w:r>
    </w:p>
    <w:p w14:paraId="65C17CB2" w14:textId="77777777" w:rsidR="00EB3E12" w:rsidRPr="000070C1" w:rsidRDefault="00EB3E12">
      <w:pPr>
        <w:pStyle w:val="BodyText"/>
        <w:rPr>
          <w:b/>
          <w:sz w:val="20"/>
          <w:lang w:val="mk-MK"/>
        </w:rPr>
      </w:pPr>
    </w:p>
    <w:p w14:paraId="4AD9B7BE" w14:textId="2D102683" w:rsidR="00EB3E12" w:rsidRPr="000070C1" w:rsidRDefault="002F7EC8" w:rsidP="002F7EC8">
      <w:pPr>
        <w:pStyle w:val="BodyText"/>
        <w:ind w:left="540"/>
        <w:rPr>
          <w:b/>
          <w:sz w:val="20"/>
          <w:lang w:val="mk-MK"/>
        </w:rPr>
      </w:pPr>
      <w:r>
        <w:rPr>
          <w:noProof/>
          <w:sz w:val="28"/>
          <w:szCs w:val="28"/>
          <w:lang w:val="mk-MK" w:eastAsia="mk-MK"/>
        </w:rPr>
        <w:drawing>
          <wp:inline distT="0" distB="0" distL="0" distR="0" wp14:anchorId="5F01D109" wp14:editId="63BD1E15">
            <wp:extent cx="2938325" cy="1603565"/>
            <wp:effectExtent l="19050" t="0" r="0" b="0"/>
            <wp:docPr id="2" name="Picture 3" descr="ALIM4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IM46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-569" b="2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13" cy="160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mk-MK" w:eastAsia="mk-MK"/>
        </w:rPr>
        <w:drawing>
          <wp:inline distT="0" distB="0" distL="0" distR="0" wp14:anchorId="69380755" wp14:editId="257E43D0">
            <wp:extent cx="3133725" cy="1601681"/>
            <wp:effectExtent l="19050" t="0" r="9525" b="0"/>
            <wp:docPr id="6" name="Picture 6" descr="ALIM4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IM46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694" b="3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60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AD043" w14:textId="77777777" w:rsidR="00EB3E12" w:rsidRPr="000070C1" w:rsidRDefault="00EB3E12" w:rsidP="00807DB7">
      <w:pPr>
        <w:pStyle w:val="BodyText"/>
        <w:spacing w:before="5"/>
        <w:jc w:val="center"/>
        <w:rPr>
          <w:b/>
          <w:sz w:val="29"/>
          <w:lang w:val="mk-MK"/>
        </w:rPr>
      </w:pPr>
    </w:p>
    <w:p w14:paraId="25C464D2" w14:textId="77777777" w:rsidR="00750E59" w:rsidRDefault="00750E59" w:rsidP="00750E59">
      <w:pPr>
        <w:pStyle w:val="ListParagraph"/>
        <w:tabs>
          <w:tab w:val="left" w:pos="1369"/>
        </w:tabs>
        <w:spacing w:before="337" w:line="242" w:lineRule="auto"/>
        <w:ind w:left="1368" w:right="1944" w:firstLine="0"/>
        <w:jc w:val="center"/>
        <w:rPr>
          <w:sz w:val="37"/>
          <w:lang w:val="mk-MK"/>
        </w:rPr>
      </w:pPr>
    </w:p>
    <w:p w14:paraId="7A5C94E4" w14:textId="04597404" w:rsidR="00750E59" w:rsidRDefault="00750E59" w:rsidP="00750E59">
      <w:pPr>
        <w:pStyle w:val="ListParagraph"/>
        <w:tabs>
          <w:tab w:val="left" w:pos="1369"/>
        </w:tabs>
        <w:spacing w:before="337" w:line="242" w:lineRule="auto"/>
        <w:ind w:left="1368" w:right="1944" w:firstLine="0"/>
        <w:jc w:val="center"/>
        <w:rPr>
          <w:sz w:val="37"/>
          <w:lang w:val="mk-MK"/>
        </w:rPr>
      </w:pPr>
    </w:p>
    <w:p w14:paraId="4CC8EF68" w14:textId="77777777" w:rsidR="00750E59" w:rsidRDefault="00750E59" w:rsidP="00750E59">
      <w:pPr>
        <w:pStyle w:val="ListParagraph"/>
        <w:tabs>
          <w:tab w:val="left" w:pos="1369"/>
        </w:tabs>
        <w:spacing w:before="337" w:line="242" w:lineRule="auto"/>
        <w:ind w:left="1368" w:right="1944" w:firstLine="0"/>
        <w:jc w:val="center"/>
        <w:rPr>
          <w:sz w:val="37"/>
          <w:lang w:val="mk-MK"/>
        </w:rPr>
      </w:pPr>
    </w:p>
    <w:p w14:paraId="539536EE" w14:textId="4A3B2529" w:rsidR="00EB3E12" w:rsidRPr="00750E59" w:rsidRDefault="00750E59" w:rsidP="00750E59">
      <w:pPr>
        <w:pStyle w:val="ListParagraph"/>
        <w:tabs>
          <w:tab w:val="left" w:pos="1369"/>
        </w:tabs>
        <w:spacing w:before="337" w:line="242" w:lineRule="auto"/>
        <w:ind w:left="1368" w:right="1944" w:firstLine="0"/>
        <w:jc w:val="center"/>
        <w:rPr>
          <w:sz w:val="42"/>
          <w:lang w:val="mk-MK"/>
        </w:rPr>
      </w:pPr>
      <w:r>
        <w:rPr>
          <w:sz w:val="37"/>
          <w:lang w:val="mk-MK"/>
        </w:rPr>
        <w:t>За учебна 202</w:t>
      </w:r>
      <w:r w:rsidR="00F179AA" w:rsidRPr="00F179AA">
        <w:rPr>
          <w:sz w:val="37"/>
          <w:lang w:val="mk-MK"/>
        </w:rPr>
        <w:t>4</w:t>
      </w:r>
      <w:r>
        <w:rPr>
          <w:sz w:val="37"/>
          <w:lang w:val="mk-MK"/>
        </w:rPr>
        <w:t>/202</w:t>
      </w:r>
      <w:r w:rsidR="00F179AA" w:rsidRPr="00F179AA">
        <w:rPr>
          <w:sz w:val="37"/>
          <w:lang w:val="mk-MK"/>
        </w:rPr>
        <w:t>5</w:t>
      </w:r>
      <w:r>
        <w:rPr>
          <w:sz w:val="37"/>
          <w:lang w:val="mk-MK"/>
        </w:rPr>
        <w:t xml:space="preserve"> година</w:t>
      </w:r>
    </w:p>
    <w:p w14:paraId="1E69339C" w14:textId="0E6CF50C" w:rsidR="00EB3E12" w:rsidRPr="000070C1" w:rsidRDefault="00F179AA">
      <w:pPr>
        <w:pStyle w:val="BodyText"/>
        <w:spacing w:before="252"/>
        <w:ind w:left="1166" w:right="1395"/>
        <w:jc w:val="center"/>
        <w:rPr>
          <w:lang w:val="mk-MK"/>
        </w:rPr>
      </w:pPr>
      <w:r>
        <w:rPr>
          <w:lang w:val="mk-MK"/>
        </w:rPr>
        <w:t>Август</w:t>
      </w:r>
      <w:r w:rsidR="00CD233C" w:rsidRPr="000070C1">
        <w:rPr>
          <w:lang w:val="mk-MK"/>
        </w:rPr>
        <w:t>,</w:t>
      </w:r>
      <w:r w:rsidR="002068E6">
        <w:rPr>
          <w:lang w:val="mk-MK"/>
        </w:rPr>
        <w:t>202</w:t>
      </w:r>
      <w:r w:rsidRPr="00F179AA">
        <w:rPr>
          <w:lang w:val="mk-MK"/>
        </w:rPr>
        <w:t>5</w:t>
      </w:r>
      <w:r w:rsidR="00CD233C" w:rsidRPr="000070C1">
        <w:rPr>
          <w:spacing w:val="-4"/>
          <w:lang w:val="mk-MK"/>
        </w:rPr>
        <w:t>год.</w:t>
      </w:r>
    </w:p>
    <w:p w14:paraId="44EDB7C5" w14:textId="77777777" w:rsidR="00EB3E12" w:rsidRPr="000070C1" w:rsidRDefault="00EB3E12">
      <w:pPr>
        <w:pStyle w:val="BodyText"/>
        <w:rPr>
          <w:sz w:val="20"/>
          <w:lang w:val="mk-MK"/>
        </w:rPr>
      </w:pPr>
    </w:p>
    <w:p w14:paraId="6EAFE112" w14:textId="77777777" w:rsidR="00EB3E12" w:rsidRPr="000070C1" w:rsidRDefault="00EB3E12">
      <w:pPr>
        <w:pStyle w:val="BodyText"/>
        <w:rPr>
          <w:sz w:val="20"/>
          <w:lang w:val="mk-MK"/>
        </w:rPr>
      </w:pPr>
    </w:p>
    <w:p w14:paraId="6C5A6DF1" w14:textId="77777777" w:rsidR="00EB3E12" w:rsidRPr="000070C1" w:rsidRDefault="00EB3E12">
      <w:pPr>
        <w:pStyle w:val="BodyText"/>
        <w:spacing w:before="2"/>
        <w:rPr>
          <w:sz w:val="29"/>
          <w:lang w:val="mk-MK"/>
        </w:rPr>
      </w:pPr>
    </w:p>
    <w:p w14:paraId="6438A0DF" w14:textId="430C9B94" w:rsidR="00EB3E12" w:rsidRPr="000070C1" w:rsidRDefault="00EB3E12">
      <w:pPr>
        <w:pStyle w:val="BodyText"/>
        <w:rPr>
          <w:sz w:val="20"/>
          <w:lang w:val="mk-MK"/>
        </w:rPr>
      </w:pPr>
    </w:p>
    <w:p w14:paraId="6B80819F" w14:textId="77777777" w:rsidR="00EB3E12" w:rsidRDefault="00EB3E12">
      <w:pPr>
        <w:pStyle w:val="BodyText"/>
        <w:rPr>
          <w:sz w:val="20"/>
          <w:lang w:val="mk-MK"/>
        </w:rPr>
      </w:pPr>
    </w:p>
    <w:p w14:paraId="082F3B1E" w14:textId="16FBB3A9" w:rsidR="002A6541" w:rsidRDefault="00750E59" w:rsidP="002A6541">
      <w:pPr>
        <w:pStyle w:val="BodyText"/>
        <w:rPr>
          <w:sz w:val="20"/>
          <w:lang w:val="mk-MK"/>
        </w:rPr>
      </w:pPr>
      <w:r>
        <w:rPr>
          <w:sz w:val="20"/>
          <w:lang w:val="mk-MK"/>
        </w:rPr>
        <w:t xml:space="preserve">                                       </w:t>
      </w:r>
      <w:r w:rsidR="002A6541">
        <w:rPr>
          <w:sz w:val="20"/>
          <w:lang w:val="mk-MK"/>
        </w:rPr>
        <w:br w:type="page"/>
      </w:r>
    </w:p>
    <w:sdt>
      <w:sdtPr>
        <w:rPr>
          <w:rFonts w:ascii="Arial" w:eastAsia="Arial" w:hAnsi="Arial" w:cs="Arial"/>
          <w:color w:val="auto"/>
          <w:sz w:val="22"/>
          <w:szCs w:val="22"/>
        </w:rPr>
        <w:id w:val="-7348605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08BEFBD" w14:textId="4D3BBF85" w:rsidR="002A6541" w:rsidRPr="00636EF9" w:rsidRDefault="002A6541" w:rsidP="002A6541">
          <w:pPr>
            <w:pStyle w:val="TOCHeading"/>
            <w:spacing w:after="240"/>
            <w:ind w:left="720"/>
            <w:rPr>
              <w:b/>
              <w:bCs/>
              <w:color w:val="000000" w:themeColor="text1"/>
              <w:lang w:val="mk-MK"/>
            </w:rPr>
          </w:pPr>
          <w:r w:rsidRPr="00636EF9">
            <w:rPr>
              <w:b/>
              <w:bCs/>
              <w:color w:val="000000" w:themeColor="text1"/>
              <w:lang w:val="mk-MK"/>
            </w:rPr>
            <w:t>Содржина</w:t>
          </w:r>
        </w:p>
        <w:p w14:paraId="551B36D3" w14:textId="12CBDC31" w:rsidR="006B729A" w:rsidRDefault="002A6541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198856" w:history="1">
            <w:r w:rsidR="006B729A" w:rsidRPr="007A4361">
              <w:rPr>
                <w:rStyle w:val="Hyperlink"/>
                <w:noProof/>
                <w:lang w:val="mk-MK"/>
              </w:rPr>
              <w:t>ВОВЕД</w:t>
            </w:r>
            <w:r w:rsidR="006B729A">
              <w:rPr>
                <w:noProof/>
                <w:webHidden/>
              </w:rPr>
              <w:tab/>
            </w:r>
            <w:r w:rsidR="006B729A">
              <w:rPr>
                <w:noProof/>
                <w:webHidden/>
              </w:rPr>
              <w:fldChar w:fldCharType="begin"/>
            </w:r>
            <w:r w:rsidR="006B729A">
              <w:rPr>
                <w:noProof/>
                <w:webHidden/>
              </w:rPr>
              <w:instrText xml:space="preserve"> PAGEREF _Toc205198856 \h </w:instrText>
            </w:r>
            <w:r w:rsidR="006B729A">
              <w:rPr>
                <w:noProof/>
                <w:webHidden/>
              </w:rPr>
            </w:r>
            <w:r w:rsidR="006B729A">
              <w:rPr>
                <w:noProof/>
                <w:webHidden/>
              </w:rPr>
              <w:fldChar w:fldCharType="separate"/>
            </w:r>
            <w:r w:rsidR="006B729A">
              <w:rPr>
                <w:noProof/>
                <w:webHidden/>
              </w:rPr>
              <w:t>4</w:t>
            </w:r>
            <w:r w:rsidR="006B729A">
              <w:rPr>
                <w:noProof/>
                <w:webHidden/>
              </w:rPr>
              <w:fldChar w:fldCharType="end"/>
            </w:r>
          </w:hyperlink>
        </w:p>
        <w:p w14:paraId="101315AC" w14:textId="55FB283E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57" w:history="1">
            <w:r w:rsidRPr="007A4361">
              <w:rPr>
                <w:rStyle w:val="Hyperlink"/>
                <w:noProof/>
                <w:lang w:val="mk-MK"/>
              </w:rPr>
              <w:t>Појдовни основи за изработување на годишниот извештај: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312DE" w14:textId="058DF70D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58" w:history="1">
            <w:r w:rsidRPr="007A4361">
              <w:rPr>
                <w:rStyle w:val="Hyperlink"/>
                <w:noProof/>
                <w:lang w:val="mk-MK"/>
              </w:rPr>
              <w:t>Општи податоци за основното училиште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7AF02" w14:textId="11584DA4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59" w:history="1">
            <w:r w:rsidRPr="007A4361">
              <w:rPr>
                <w:rStyle w:val="Hyperlink"/>
                <w:noProof/>
                <w:lang w:val="mk-MK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Табела со општи податоци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1A9D4" w14:textId="44707251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60" w:history="1">
            <w:r w:rsidRPr="007A4361">
              <w:rPr>
                <w:rStyle w:val="Hyperlink"/>
                <w:noProof/>
                <w:lang w:val="mk-MK"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</w:rPr>
              <w:t>Органи на упавување, стручни органи и ученичко организирање во училиштето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D1C83" w14:textId="755DA232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61" w:history="1">
            <w:r w:rsidRPr="007A4361">
              <w:rPr>
                <w:rStyle w:val="Hyperlink"/>
                <w:noProof/>
                <w:lang w:val="mk-MK"/>
              </w:rPr>
              <w:t>2. Податоци за услови за работа на основното училиште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B6FAE" w14:textId="1D3FEF49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62" w:history="1">
            <w:r w:rsidRPr="007A4361">
              <w:rPr>
                <w:rStyle w:val="Hyperlink"/>
                <w:noProof/>
              </w:rPr>
              <w:t>2.1 Мапа на основното училиште: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858DB" w14:textId="72FF6B05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63" w:history="1">
            <w:r w:rsidRPr="007A4361">
              <w:rPr>
                <w:rStyle w:val="Hyperlink"/>
                <w:noProof/>
              </w:rPr>
              <w:t>2.2 Податоци за училишен простор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579BD" w14:textId="2730E15E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64" w:history="1">
            <w:r w:rsidRPr="007A4361">
              <w:rPr>
                <w:rStyle w:val="Hyperlink"/>
                <w:noProof/>
                <w:lang w:val="mk-MK"/>
              </w:rPr>
              <w:t>2.3 Опрема и наставни средства согласно „Нормативот и стандардите за простор, опрема и наставни средства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C19A2" w14:textId="29B78857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65" w:history="1">
            <w:r w:rsidRPr="007A4361">
              <w:rPr>
                <w:rStyle w:val="Hyperlink"/>
                <w:noProof/>
                <w:lang w:val="mk-MK"/>
              </w:rPr>
              <w:t>2.4 Податоци за училишна библиотека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02AC1" w14:textId="00C5281A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66" w:history="1">
            <w:r w:rsidRPr="007A4361">
              <w:rPr>
                <w:rStyle w:val="Hyperlink"/>
                <w:noProof/>
                <w:lang w:val="mk-MK"/>
              </w:rPr>
              <w:t>2.5 Извештај за обновување и адаптација во училиштето во оваа учебна година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4EBDA" w14:textId="697D6AFF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67" w:history="1">
            <w:r w:rsidRPr="007A4361">
              <w:rPr>
                <w:rStyle w:val="Hyperlink"/>
                <w:noProof/>
                <w:lang w:val="mk-MK"/>
              </w:rPr>
              <w:t>3.0 Податоци за вработени и ученици во училиштето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8FDCF" w14:textId="14FACF1C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68" w:history="1">
            <w:r w:rsidRPr="007A4361">
              <w:rPr>
                <w:rStyle w:val="Hyperlink"/>
                <w:noProof/>
                <w:lang w:val="mk-MK"/>
              </w:rPr>
              <w:t>3.1 Успех и поведение на учениците во УОМО “Панче Пешев”- Куманово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DD275" w14:textId="09620ED2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69" w:history="1">
            <w:r w:rsidRPr="007A4361">
              <w:rPr>
                <w:rStyle w:val="Hyperlink"/>
                <w:noProof/>
              </w:rPr>
              <w:t>4. Материјално-финансиско работење на училиштето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F877B" w14:textId="3F63316C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70" w:history="1">
            <w:r w:rsidRPr="007A4361">
              <w:rPr>
                <w:rStyle w:val="Hyperlink"/>
                <w:noProof/>
                <w:lang w:val="mk-MK"/>
              </w:rPr>
              <w:t>5. МИСИЈА И ВИЗИЈА НА УЧИЛИШТЕТО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D3D45" w14:textId="550B9109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71" w:history="1">
            <w:r w:rsidRPr="007A4361">
              <w:rPr>
                <w:rStyle w:val="Hyperlink"/>
                <w:noProof/>
                <w:lang w:val="mk-MK"/>
              </w:rPr>
              <w:t>6. Веќе научено/стекнати искуства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453C3" w14:textId="0C7146E1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72" w:history="1">
            <w:r w:rsidRPr="007A4361">
              <w:rPr>
                <w:rStyle w:val="Hyperlink"/>
                <w:noProof/>
                <w:lang w:val="mk-MK"/>
              </w:rPr>
              <w:t>6.1. Подрачја на промени, приоритети и цели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E3590" w14:textId="7E04A990" w:rsidR="006B729A" w:rsidRDefault="006B729A">
          <w:pPr>
            <w:pStyle w:val="TOC1"/>
            <w:tabs>
              <w:tab w:val="left" w:pos="44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73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НАСТАВНИ ПЛАНОВИ И ПРОГРАМИ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980FF" w14:textId="127D8A0C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74" w:history="1">
            <w:r w:rsidRPr="007A4361">
              <w:rPr>
                <w:rStyle w:val="Hyperlink"/>
                <w:noProof/>
              </w:rPr>
              <w:t>7.1 Наставни планови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68C82" w14:textId="417BEC5E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75" w:history="1">
            <w:r w:rsidRPr="007A4361">
              <w:rPr>
                <w:rStyle w:val="Hyperlink"/>
                <w:noProof/>
              </w:rPr>
              <w:t xml:space="preserve">7.2 </w:t>
            </w:r>
            <w:r w:rsidRPr="007A4361">
              <w:rPr>
                <w:rStyle w:val="Hyperlink"/>
                <w:noProof/>
                <w:lang w:val="mk-MK"/>
              </w:rPr>
              <w:t>Наставни</w:t>
            </w:r>
            <w:r w:rsidRPr="007A4361">
              <w:rPr>
                <w:rStyle w:val="Hyperlink"/>
                <w:noProof/>
              </w:rPr>
              <w:t xml:space="preserve"> </w:t>
            </w:r>
            <w:r w:rsidRPr="007A4361">
              <w:rPr>
                <w:rStyle w:val="Hyperlink"/>
                <w:noProof/>
                <w:spacing w:val="-2"/>
                <w:lang w:val="mk-MK"/>
              </w:rPr>
              <w:t>програми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910D9" w14:textId="70F20414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76" w:history="1">
            <w:r w:rsidRPr="007A4361">
              <w:rPr>
                <w:rStyle w:val="Hyperlink"/>
                <w:noProof/>
                <w:lang w:val="mk-MK"/>
              </w:rPr>
              <w:t>7.3 ОРГАНИЗАЦИЈА НА ВОСПИТНО-ОБРАЗОВНАТА РАБОТА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82276" w14:textId="22B6C2E6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77" w:history="1">
            <w:r w:rsidRPr="007A4361">
              <w:rPr>
                <w:rStyle w:val="Hyperlink"/>
                <w:noProof/>
                <w:lang w:val="mk-MK"/>
              </w:rPr>
              <w:t>7.4 Преглед на наставен и ненаставен кадар на крајот на учебната 2024/2025</w:t>
            </w:r>
            <w:r w:rsidRPr="007A4361">
              <w:rPr>
                <w:rStyle w:val="Hyperlink"/>
                <w:noProof/>
                <w:spacing w:val="-4"/>
                <w:lang w:val="mk-MK"/>
              </w:rPr>
              <w:t>год.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EC33D" w14:textId="6D21DDD6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78" w:history="1">
            <w:r w:rsidRPr="007A4361">
              <w:rPr>
                <w:rStyle w:val="Hyperlink"/>
                <w:noProof/>
                <w:lang w:val="mk-MK"/>
              </w:rPr>
              <w:t xml:space="preserve">7.5 Реализација на </w:t>
            </w:r>
            <w:r w:rsidRPr="007A4361">
              <w:rPr>
                <w:rStyle w:val="Hyperlink"/>
                <w:noProof/>
                <w:spacing w:val="-2"/>
                <w:lang w:val="mk-MK"/>
              </w:rPr>
              <w:t>наставата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4C1BE" w14:textId="3C0CBC26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79" w:history="1">
            <w:r w:rsidRPr="007A4361">
              <w:rPr>
                <w:rStyle w:val="Hyperlink"/>
                <w:noProof/>
                <w:lang w:val="mk-MK"/>
              </w:rPr>
              <w:t xml:space="preserve">7.4 Реализација на додатна и дополнителна </w:t>
            </w:r>
            <w:r w:rsidRPr="007A4361">
              <w:rPr>
                <w:rStyle w:val="Hyperlink"/>
                <w:noProof/>
                <w:spacing w:val="-2"/>
                <w:lang w:val="mk-MK"/>
              </w:rPr>
              <w:t>настава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973E8" w14:textId="02B44217" w:rsidR="006B729A" w:rsidRDefault="006B729A">
          <w:pPr>
            <w:pStyle w:val="TOC1"/>
            <w:tabs>
              <w:tab w:val="left" w:pos="44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80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Реализирани часови по дополнителна и додатна настава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07BFA" w14:textId="491A50EC" w:rsidR="006B729A" w:rsidRDefault="006B729A">
          <w:pPr>
            <w:pStyle w:val="TOC1"/>
            <w:tabs>
              <w:tab w:val="left" w:pos="44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81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ВОННАСТАВНИ АКТИВНОСТИ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0E07E" w14:textId="26A662C8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82" w:history="1">
            <w:r w:rsidRPr="007A4361">
              <w:rPr>
                <w:rStyle w:val="Hyperlink"/>
                <w:noProof/>
              </w:rPr>
              <w:t xml:space="preserve">9.1 </w:t>
            </w:r>
            <w:r w:rsidRPr="007A4361">
              <w:rPr>
                <w:rStyle w:val="Hyperlink"/>
                <w:noProof/>
                <w:lang w:val="mk-MK"/>
              </w:rPr>
              <w:t xml:space="preserve">Слободни ученички </w:t>
            </w:r>
            <w:r w:rsidRPr="007A4361">
              <w:rPr>
                <w:rStyle w:val="Hyperlink"/>
                <w:noProof/>
                <w:spacing w:val="-2"/>
                <w:lang w:val="mk-MK"/>
              </w:rPr>
              <w:t>активности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0FDDE" w14:textId="21589B80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83" w:history="1">
            <w:r w:rsidRPr="007A4361">
              <w:rPr>
                <w:rStyle w:val="Hyperlink"/>
                <w:noProof/>
                <w:lang w:val="mk-MK"/>
              </w:rPr>
              <w:t>9.2 Реализирани воннаставни активности во учебната 2024/2025 год.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7FB0C" w14:textId="7349C928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84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Ученички натпревари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6ED8C" w14:textId="36342AC5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85" w:history="1">
            <w:r w:rsidRPr="007A4361">
              <w:rPr>
                <w:rStyle w:val="Hyperlink"/>
                <w:noProof/>
                <w:w w:val="99"/>
                <w:shd w:val="clear" w:color="auto" w:fill="DEEAF6"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Поддршка на учениците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40D2C" w14:textId="2CD3D5F8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86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Безбедност во училиштето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A0762" w14:textId="6A21B957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87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Грижа за здравје на учениците и вработените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A0F80" w14:textId="0E4C07D0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88" w:history="1">
            <w:r w:rsidRPr="007A4361">
              <w:rPr>
                <w:rStyle w:val="Hyperlink"/>
                <w:noProof/>
                <w:lang w:val="mk-MK"/>
              </w:rPr>
              <w:t>13.1 Хигиената во училиштето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14D42" w14:textId="0EF52A54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89" w:history="1">
            <w:r w:rsidRPr="007A4361">
              <w:rPr>
                <w:rStyle w:val="Hyperlink"/>
                <w:noProof/>
                <w:lang w:val="mk-MK"/>
              </w:rPr>
              <w:t>13.2 Систематски прегледи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DB9D0" w14:textId="495959B4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90" w:history="1">
            <w:r w:rsidRPr="007A4361">
              <w:rPr>
                <w:rStyle w:val="Hyperlink"/>
                <w:noProof/>
                <w:w w:val="99"/>
                <w:shd w:val="clear" w:color="auto" w:fill="DEEAF6"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Училишна клима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E536E" w14:textId="5698B2A8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91" w:history="1">
            <w:r w:rsidRPr="007A4361">
              <w:rPr>
                <w:rStyle w:val="Hyperlink"/>
                <w:noProof/>
                <w:lang w:val="mk-MK"/>
              </w:rPr>
              <w:t>14.1 Дисциплина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367E5" w14:textId="25C85A52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92" w:history="1">
            <w:r w:rsidRPr="007A4361">
              <w:rPr>
                <w:rStyle w:val="Hyperlink"/>
                <w:noProof/>
                <w:lang w:val="mk-MK"/>
              </w:rPr>
              <w:t>14.2 Етички кодекси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59A3A" w14:textId="67B264BF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93" w:history="1">
            <w:r w:rsidRPr="007A4361">
              <w:rPr>
                <w:rStyle w:val="Hyperlink"/>
                <w:noProof/>
                <w:lang w:val="mk-MK"/>
              </w:rPr>
              <w:t>14.3 Односи меѓу сите структури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A7B57" w14:textId="5F70942B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94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15.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Професионален развој на воспитно образовниот кадар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A6B08" w14:textId="47976BC8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95" w:history="1">
            <w:r w:rsidRPr="007A4361">
              <w:rPr>
                <w:rStyle w:val="Hyperlink"/>
                <w:noProof/>
                <w:lang w:val="mk-MK"/>
              </w:rPr>
              <w:t>15.1 Детектирање на потребите и приоритетите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8F51C" w14:textId="272144D0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96" w:history="1">
            <w:r w:rsidRPr="007A4361">
              <w:rPr>
                <w:rStyle w:val="Hyperlink"/>
                <w:noProof/>
                <w:lang w:val="mk-MK"/>
              </w:rPr>
              <w:t>15.2 Активности за професионален развој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01FE5" w14:textId="06A63C0B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97" w:history="1">
            <w:r w:rsidRPr="007A4361">
              <w:rPr>
                <w:rStyle w:val="Hyperlink"/>
                <w:noProof/>
                <w:lang w:val="mk-MK"/>
              </w:rPr>
              <w:t>15.3 Личен професионален развој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45D3E" w14:textId="46F4E949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98" w:history="1">
            <w:r w:rsidRPr="007A4361">
              <w:rPr>
                <w:rStyle w:val="Hyperlink"/>
                <w:noProof/>
                <w:lang w:val="mk-MK"/>
              </w:rPr>
              <w:t>15.4 Хоризонтално учење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A178D" w14:textId="573637AA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899" w:history="1">
            <w:r w:rsidRPr="007A4361">
              <w:rPr>
                <w:rStyle w:val="Hyperlink"/>
                <w:noProof/>
                <w:lang w:val="mk-MK"/>
              </w:rPr>
              <w:t>15.5 Кариерен развој на воспитно-образовниот кадар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631CD" w14:textId="31321965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00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16.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Соработка на основното училиште со родителите/старателите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13414" w14:textId="5C314619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01" w:history="1">
            <w:r w:rsidRPr="007A4361">
              <w:rPr>
                <w:rStyle w:val="Hyperlink"/>
                <w:noProof/>
                <w:lang w:val="mk-MK"/>
              </w:rPr>
              <w:t>16.1 Вклученост на родителите старателите во животот и работата на училиштето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7BC5C" w14:textId="676CB7A4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02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17.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Комуникација со јавноста и промоција на училиштето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D1C7C6" w14:textId="09EC396C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03" w:history="1">
            <w:r w:rsidRPr="007A4361">
              <w:rPr>
                <w:rStyle w:val="Hyperlink"/>
                <w:noProof/>
                <w:lang w:val="mk-MK"/>
              </w:rPr>
              <w:t>17.1 Локална заедница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9D32C" w14:textId="74C2FE2B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04" w:history="1">
            <w:r w:rsidRPr="007A4361">
              <w:rPr>
                <w:rStyle w:val="Hyperlink"/>
                <w:noProof/>
                <w:lang w:val="mk-MK"/>
              </w:rPr>
              <w:t>17.2 Медиуми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6E31B" w14:textId="756BD062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05" w:history="1">
            <w:r w:rsidRPr="007A4361">
              <w:rPr>
                <w:rStyle w:val="Hyperlink"/>
                <w:noProof/>
                <w:w w:val="99"/>
                <w:shd w:val="clear" w:color="auto" w:fill="DEEAF6"/>
              </w:rPr>
              <w:t>18.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ИЗВЕШТАЈ ЗА РАБОТА НА</w:t>
            </w:r>
            <w:r w:rsidRPr="007A4361">
              <w:rPr>
                <w:rStyle w:val="Hyperlink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3250D" w14:textId="09CF5A92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06" w:history="1">
            <w:r w:rsidRPr="007A4361">
              <w:rPr>
                <w:rStyle w:val="Hyperlink"/>
                <w:noProof/>
                <w:lang w:val="mk-MK"/>
              </w:rPr>
              <w:t>18.1 Годишен извештај за работа на директор во учебната 2023/2024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154EF" w14:textId="07BCE992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07" w:history="1">
            <w:r w:rsidRPr="007A4361">
              <w:rPr>
                <w:rStyle w:val="Hyperlink"/>
                <w:noProof/>
                <w:lang w:val="mk-MK"/>
              </w:rPr>
              <w:t>18.2 Годишен извештај за работа на Училишен одбор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438A2" w14:textId="78B5E901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08" w:history="1">
            <w:r w:rsidRPr="007A4361">
              <w:rPr>
                <w:rStyle w:val="Hyperlink"/>
                <w:noProof/>
                <w:lang w:val="mk-MK"/>
              </w:rPr>
              <w:t>18.3 Годишен извештај за работа на Совет на родители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D503C" w14:textId="4CDC51A1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09" w:history="1">
            <w:r w:rsidRPr="007A4361">
              <w:rPr>
                <w:rStyle w:val="Hyperlink"/>
                <w:noProof/>
                <w:lang w:val="mk-MK"/>
              </w:rPr>
              <w:t>18.4 Годишен извештај за работа на наставнички совет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BB5D0" w14:textId="664FBD75" w:rsidR="006B729A" w:rsidRDefault="006B729A">
          <w:pPr>
            <w:pStyle w:val="TOC1"/>
            <w:tabs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10" w:history="1">
            <w:r w:rsidRPr="007A4361">
              <w:rPr>
                <w:rStyle w:val="Hyperlink"/>
                <w:noProof/>
                <w:lang w:val="mk-MK"/>
              </w:rPr>
              <w:t>18.5 Извештај за работа на стручните активи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A9FE4" w14:textId="333D824E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11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19.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Извештај за реализација на наставата и наставните планови и програми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4B190" w14:textId="3AF5360E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12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20.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Заклучоци и согледувања на состојбите за унапредување на дејноста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CC2F2" w14:textId="41690E61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13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21.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Извештај за реализација на наставата и наставните планови и програми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F8B65" w14:textId="5FE8D88F" w:rsidR="006B729A" w:rsidRDefault="006B729A">
          <w:pPr>
            <w:pStyle w:val="TOC1"/>
            <w:tabs>
              <w:tab w:val="left" w:pos="720"/>
              <w:tab w:val="right" w:leader="dot" w:pos="107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198914" w:history="1">
            <w:r w:rsidRPr="007A4361">
              <w:rPr>
                <w:rStyle w:val="Hyperlink"/>
                <w:noProof/>
                <w:w w:val="99"/>
                <w:shd w:val="clear" w:color="auto" w:fill="DEEAF6"/>
                <w:lang w:val="mk-MK"/>
              </w:rPr>
              <w:t>22.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A4361">
              <w:rPr>
                <w:rStyle w:val="Hyperlink"/>
                <w:noProof/>
                <w:lang w:val="mk-MK"/>
              </w:rPr>
              <w:t>Комисија за изработка на годишниот извештај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_Toc205198914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465F5" w14:textId="76334E1F" w:rsidR="002A6541" w:rsidRDefault="002A6541" w:rsidP="002A6541">
          <w:r>
            <w:rPr>
              <w:b/>
              <w:bCs/>
              <w:noProof/>
            </w:rPr>
            <w:fldChar w:fldCharType="end"/>
          </w:r>
        </w:p>
      </w:sdtContent>
    </w:sdt>
    <w:p w14:paraId="6F1B2CA0" w14:textId="05D8121E" w:rsidR="002A6541" w:rsidRDefault="002A6541">
      <w:pPr>
        <w:rPr>
          <w:sz w:val="20"/>
          <w:lang w:val="mk-MK"/>
        </w:rPr>
      </w:pPr>
    </w:p>
    <w:p w14:paraId="3BF99F35" w14:textId="732860EC" w:rsidR="002F7EC8" w:rsidRDefault="00750E59">
      <w:pPr>
        <w:pStyle w:val="BodyText"/>
        <w:rPr>
          <w:sz w:val="20"/>
          <w:lang w:val="mk-MK"/>
        </w:rPr>
      </w:pPr>
      <w:r>
        <w:rPr>
          <w:sz w:val="20"/>
          <w:lang w:val="mk-MK"/>
        </w:rPr>
        <w:t xml:space="preserve">                                     </w:t>
      </w:r>
    </w:p>
    <w:p w14:paraId="4275B558" w14:textId="77777777" w:rsidR="00EB3E12" w:rsidRPr="00EE0EF2" w:rsidRDefault="00EB3E12">
      <w:pPr>
        <w:spacing w:line="244" w:lineRule="auto"/>
        <w:rPr>
          <w:lang w:val="mk-MK"/>
        </w:rPr>
        <w:sectPr w:rsidR="00EB3E12" w:rsidRPr="00EE0EF2" w:rsidSect="00625FB7">
          <w:headerReference w:type="default" r:id="rId11"/>
          <w:footerReference w:type="default" r:id="rId12"/>
          <w:pgSz w:w="12240" w:h="15840"/>
          <w:pgMar w:top="737" w:right="737" w:bottom="737" w:left="737" w:header="720" w:footer="720" w:gutter="0"/>
          <w:cols w:space="720"/>
          <w:docGrid w:linePitch="299"/>
        </w:sectPr>
      </w:pPr>
    </w:p>
    <w:p w14:paraId="38BABCCC" w14:textId="77777777" w:rsidR="00EB3E12" w:rsidRDefault="00EB3E12">
      <w:pPr>
        <w:spacing w:before="78"/>
        <w:ind w:left="1087"/>
        <w:rPr>
          <w:i/>
          <w:sz w:val="18"/>
          <w:lang w:val="mk-MK"/>
        </w:rPr>
      </w:pPr>
    </w:p>
    <w:p w14:paraId="5E7DB4F2" w14:textId="77777777" w:rsidR="00A02BA5" w:rsidRPr="000070C1" w:rsidRDefault="00A02BA5">
      <w:pPr>
        <w:spacing w:before="78"/>
        <w:ind w:left="1087"/>
        <w:rPr>
          <w:i/>
          <w:sz w:val="18"/>
          <w:lang w:val="mk-MK"/>
        </w:rPr>
      </w:pPr>
    </w:p>
    <w:p w14:paraId="6EE9B10D" w14:textId="2462D45F" w:rsidR="00EB3E12" w:rsidRPr="00636EF9" w:rsidRDefault="00636EF9" w:rsidP="00A02BA5">
      <w:pPr>
        <w:pStyle w:val="Heading1"/>
        <w:rPr>
          <w:lang w:val="mk-MK"/>
        </w:rPr>
      </w:pPr>
      <w:bookmarkStart w:id="0" w:name="_Toc205198856"/>
      <w:r w:rsidRPr="00636EF9">
        <w:rPr>
          <w:lang w:val="mk-MK"/>
        </w:rPr>
        <w:t>ВОВЕД</w:t>
      </w:r>
      <w:bookmarkEnd w:id="0"/>
    </w:p>
    <w:p w14:paraId="163A42DA" w14:textId="62CD2D90" w:rsidR="00EB3E12" w:rsidRPr="000070C1" w:rsidRDefault="00EB3E12">
      <w:pPr>
        <w:pStyle w:val="BodyText"/>
        <w:spacing w:before="8"/>
        <w:rPr>
          <w:i/>
          <w:sz w:val="18"/>
          <w:lang w:val="mk-MK"/>
        </w:rPr>
      </w:pPr>
    </w:p>
    <w:p w14:paraId="542353E0" w14:textId="77777777" w:rsidR="00EB3E12" w:rsidRPr="00F179AA" w:rsidRDefault="00EB3E12">
      <w:pPr>
        <w:pStyle w:val="BodyText"/>
        <w:spacing w:before="6"/>
        <w:rPr>
          <w:i/>
          <w:szCs w:val="36"/>
          <w:lang w:val="mk-MK"/>
        </w:rPr>
      </w:pPr>
    </w:p>
    <w:p w14:paraId="0075D90A" w14:textId="77777777" w:rsidR="00746DE8" w:rsidRPr="00F179AA" w:rsidRDefault="00746DE8">
      <w:pPr>
        <w:pStyle w:val="BodyText"/>
        <w:spacing w:before="6"/>
        <w:rPr>
          <w:i/>
          <w:szCs w:val="36"/>
          <w:lang w:val="mk-MK"/>
        </w:rPr>
      </w:pPr>
    </w:p>
    <w:p w14:paraId="6AD449FB" w14:textId="0D2F2A6F" w:rsidR="00EB3E12" w:rsidRPr="00F179AA" w:rsidRDefault="00A02BA5" w:rsidP="002A6541">
      <w:pPr>
        <w:pStyle w:val="Heading1"/>
        <w:rPr>
          <w:lang w:val="mk-MK"/>
        </w:rPr>
      </w:pPr>
      <w:r w:rsidRPr="00F179AA">
        <w:rPr>
          <w:lang w:val="mk-MK"/>
        </w:rPr>
        <w:t xml:space="preserve">   </w:t>
      </w:r>
      <w:bookmarkStart w:id="1" w:name="_Toc205198857"/>
      <w:r w:rsidR="002A6541">
        <w:rPr>
          <w:lang w:val="mk-MK"/>
        </w:rPr>
        <w:t>Појдовни основи за изработување на годишниот извештај</w:t>
      </w:r>
      <w:r w:rsidR="002A6541" w:rsidRPr="00F179AA">
        <w:rPr>
          <w:lang w:val="mk-MK"/>
        </w:rPr>
        <w:t>:</w:t>
      </w:r>
      <w:bookmarkEnd w:id="1"/>
    </w:p>
    <w:p w14:paraId="56BF8A72" w14:textId="77777777" w:rsidR="002A6541" w:rsidRPr="002A6541" w:rsidRDefault="002A6541" w:rsidP="002A6541">
      <w:pPr>
        <w:pStyle w:val="Heading1"/>
        <w:rPr>
          <w:lang w:val="mk-MK"/>
        </w:rPr>
      </w:pPr>
    </w:p>
    <w:p w14:paraId="3CB05773" w14:textId="7E9C21A6" w:rsidR="00D605AB" w:rsidRPr="00F179AA" w:rsidRDefault="00D605AB" w:rsidP="00D605AB">
      <w:pPr>
        <w:pStyle w:val="BodyText"/>
        <w:spacing w:before="282" w:line="244" w:lineRule="auto"/>
        <w:ind w:left="720" w:right="703" w:firstLine="180"/>
        <w:jc w:val="both"/>
        <w:rPr>
          <w:lang w:val="mk-MK"/>
        </w:rPr>
      </w:pPr>
      <w:r w:rsidRPr="00F179AA">
        <w:rPr>
          <w:lang w:val="mk-MK"/>
        </w:rPr>
        <w:t>Годишниот извештај за работата на основното училиште е изработен врз основа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 реализираните активности планирани согласно со Годишната програма за работа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учебната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202</w:t>
      </w:r>
      <w:r w:rsidR="0093170D" w:rsidRPr="0093170D">
        <w:rPr>
          <w:lang w:val="mk-MK"/>
        </w:rPr>
        <w:t>4</w:t>
      </w:r>
      <w:r w:rsidRPr="00F179AA">
        <w:rPr>
          <w:lang w:val="mk-MK"/>
        </w:rPr>
        <w:t>/2</w:t>
      </w:r>
      <w:r w:rsidR="000A4BDB" w:rsidRPr="00F179AA">
        <w:rPr>
          <w:lang w:val="mk-MK"/>
        </w:rPr>
        <w:t>02</w:t>
      </w:r>
      <w:r w:rsidR="0093170D" w:rsidRPr="0093170D">
        <w:rPr>
          <w:lang w:val="mk-MK"/>
        </w:rPr>
        <w:t>5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година,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врз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законска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основа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донесување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Годишната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програма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јавно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училиште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која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регулирана</w:t>
      </w:r>
      <w:r w:rsidRPr="00F179AA">
        <w:rPr>
          <w:spacing w:val="7"/>
          <w:lang w:val="mk-MK"/>
        </w:rPr>
        <w:t xml:space="preserve"> </w:t>
      </w:r>
      <w:r w:rsidRPr="00F179AA">
        <w:rPr>
          <w:lang w:val="mk-MK"/>
        </w:rPr>
        <w:t>сo:</w:t>
      </w:r>
    </w:p>
    <w:p w14:paraId="5417A646" w14:textId="77777777" w:rsidR="00D605AB" w:rsidRPr="00F179AA" w:rsidRDefault="00D605AB" w:rsidP="00D605AB">
      <w:pPr>
        <w:pStyle w:val="BodyText"/>
        <w:spacing w:before="8"/>
        <w:rPr>
          <w:lang w:val="mk-MK"/>
        </w:rPr>
      </w:pPr>
    </w:p>
    <w:p w14:paraId="2A52C0EB" w14:textId="77777777" w:rsidR="00D605AB" w:rsidRPr="00F179AA" w:rsidRDefault="00D605AB" w:rsidP="00D605AB">
      <w:pPr>
        <w:pStyle w:val="ListParagraph"/>
        <w:numPr>
          <w:ilvl w:val="0"/>
          <w:numId w:val="18"/>
        </w:numPr>
        <w:tabs>
          <w:tab w:val="left" w:pos="1440"/>
        </w:tabs>
        <w:spacing w:line="277" w:lineRule="exact"/>
        <w:ind w:left="720" w:firstLine="0"/>
        <w:rPr>
          <w:rFonts w:ascii="Wingdings" w:hAnsi="Wingdings"/>
          <w:sz w:val="24"/>
          <w:szCs w:val="20"/>
          <w:lang w:val="mk-MK"/>
        </w:rPr>
      </w:pPr>
      <w:r w:rsidRPr="00F179AA">
        <w:rPr>
          <w:szCs w:val="20"/>
          <w:lang w:val="mk-MK"/>
        </w:rPr>
        <w:t>Законот</w:t>
      </w:r>
      <w:r w:rsidRPr="00F179AA">
        <w:rPr>
          <w:spacing w:val="-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за</w:t>
      </w:r>
      <w:r w:rsidRPr="00F179AA">
        <w:rPr>
          <w:spacing w:val="-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основно</w:t>
      </w:r>
      <w:r w:rsidRPr="00F179AA">
        <w:rPr>
          <w:spacing w:val="-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образование</w:t>
      </w:r>
      <w:r w:rsidRPr="00F179AA">
        <w:rPr>
          <w:spacing w:val="-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(„Сл.</w:t>
      </w:r>
      <w:r w:rsidRPr="00F179AA">
        <w:rPr>
          <w:spacing w:val="-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весник</w:t>
      </w:r>
      <w:r w:rsidRPr="00F179AA">
        <w:rPr>
          <w:spacing w:val="-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-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Р.С.М."</w:t>
      </w:r>
      <w:r w:rsidRPr="00F179AA">
        <w:rPr>
          <w:spacing w:val="-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бр.161</w:t>
      </w:r>
      <w:r w:rsidRPr="00F179AA">
        <w:rPr>
          <w:spacing w:val="-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од</w:t>
      </w:r>
      <w:r w:rsidRPr="00F179AA">
        <w:rPr>
          <w:spacing w:val="-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05.08.2019г.);</w:t>
      </w:r>
    </w:p>
    <w:p w14:paraId="43BFCA04" w14:textId="77777777" w:rsidR="00D605AB" w:rsidRPr="00F179AA" w:rsidRDefault="00D605AB" w:rsidP="00D605AB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exact"/>
        <w:ind w:left="720" w:firstLine="0"/>
        <w:rPr>
          <w:rFonts w:ascii="Wingdings" w:hAnsi="Wingdings"/>
          <w:sz w:val="24"/>
          <w:szCs w:val="20"/>
          <w:lang w:val="mk-MK"/>
        </w:rPr>
      </w:pPr>
      <w:r w:rsidRPr="00F179AA">
        <w:rPr>
          <w:szCs w:val="20"/>
          <w:lang w:val="mk-MK"/>
        </w:rPr>
        <w:t>Наставните</w:t>
      </w:r>
      <w:r w:rsidRPr="00F179AA">
        <w:rPr>
          <w:spacing w:val="-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планови</w:t>
      </w:r>
      <w:r w:rsidRPr="00F179AA">
        <w:rPr>
          <w:spacing w:val="-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-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програми</w:t>
      </w:r>
      <w:r w:rsidRPr="00F179AA">
        <w:rPr>
          <w:spacing w:val="-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-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измените</w:t>
      </w:r>
      <w:r w:rsidRPr="00F179AA">
        <w:rPr>
          <w:spacing w:val="-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во</w:t>
      </w:r>
      <w:r w:rsidRPr="00F179AA">
        <w:rPr>
          <w:spacing w:val="-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наставните</w:t>
      </w:r>
      <w:r w:rsidRPr="00F179AA">
        <w:rPr>
          <w:spacing w:val="-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планови;</w:t>
      </w:r>
    </w:p>
    <w:p w14:paraId="2FB5E2B5" w14:textId="77777777" w:rsidR="00D605AB" w:rsidRPr="004603B5" w:rsidRDefault="00D605AB" w:rsidP="00D605AB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exact"/>
        <w:ind w:left="72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Концепцијата</w:t>
      </w:r>
      <w:proofErr w:type="spellEnd"/>
      <w:r w:rsidRPr="004603B5">
        <w:rPr>
          <w:spacing w:val="-15"/>
          <w:szCs w:val="20"/>
        </w:rPr>
        <w:t xml:space="preserve"> </w:t>
      </w:r>
      <w:proofErr w:type="spellStart"/>
      <w:r w:rsidRPr="004603B5">
        <w:rPr>
          <w:szCs w:val="20"/>
        </w:rPr>
        <w:t>за</w:t>
      </w:r>
      <w:proofErr w:type="spellEnd"/>
      <w:r w:rsidRPr="004603B5">
        <w:rPr>
          <w:spacing w:val="-14"/>
          <w:szCs w:val="20"/>
        </w:rPr>
        <w:t xml:space="preserve"> </w:t>
      </w:r>
      <w:proofErr w:type="spellStart"/>
      <w:r w:rsidRPr="004603B5">
        <w:rPr>
          <w:szCs w:val="20"/>
        </w:rPr>
        <w:t>деветгодишно</w:t>
      </w:r>
      <w:proofErr w:type="spellEnd"/>
      <w:r w:rsidRPr="004603B5">
        <w:rPr>
          <w:spacing w:val="-16"/>
          <w:szCs w:val="20"/>
        </w:rPr>
        <w:t xml:space="preserve"> </w:t>
      </w:r>
      <w:proofErr w:type="spellStart"/>
      <w:r w:rsidRPr="004603B5">
        <w:rPr>
          <w:szCs w:val="20"/>
        </w:rPr>
        <w:t>образование</w:t>
      </w:r>
      <w:proofErr w:type="spellEnd"/>
      <w:r w:rsidRPr="004603B5">
        <w:rPr>
          <w:szCs w:val="20"/>
        </w:rPr>
        <w:t>;</w:t>
      </w:r>
    </w:p>
    <w:p w14:paraId="6FC6F8C4" w14:textId="77777777" w:rsidR="00D605AB" w:rsidRPr="004603B5" w:rsidRDefault="00D605AB" w:rsidP="00D605AB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exact"/>
        <w:ind w:left="72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Статутот</w:t>
      </w:r>
      <w:proofErr w:type="spellEnd"/>
      <w:r w:rsidRPr="004603B5">
        <w:rPr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pacing w:val="1"/>
          <w:szCs w:val="20"/>
        </w:rPr>
        <w:t xml:space="preserve"> </w:t>
      </w:r>
      <w:proofErr w:type="spellStart"/>
      <w:r w:rsidRPr="004603B5">
        <w:rPr>
          <w:szCs w:val="20"/>
        </w:rPr>
        <w:t>училиштето</w:t>
      </w:r>
      <w:proofErr w:type="spellEnd"/>
      <w:r w:rsidRPr="004603B5">
        <w:rPr>
          <w:szCs w:val="20"/>
        </w:rPr>
        <w:t>;</w:t>
      </w:r>
    </w:p>
    <w:p w14:paraId="3F426E31" w14:textId="77777777" w:rsidR="00D605AB" w:rsidRPr="004603B5" w:rsidRDefault="00D605AB" w:rsidP="00D605AB">
      <w:pPr>
        <w:pStyle w:val="ListParagraph"/>
        <w:numPr>
          <w:ilvl w:val="0"/>
          <w:numId w:val="18"/>
        </w:numPr>
        <w:tabs>
          <w:tab w:val="left" w:pos="821"/>
        </w:tabs>
        <w:spacing w:line="276" w:lineRule="exact"/>
        <w:ind w:left="72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Развојната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програма</w:t>
      </w:r>
      <w:proofErr w:type="spellEnd"/>
      <w:r w:rsidRPr="004603B5">
        <w:rPr>
          <w:spacing w:val="-8"/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училиштето</w:t>
      </w:r>
      <w:proofErr w:type="spellEnd"/>
      <w:r w:rsidRPr="004603B5">
        <w:rPr>
          <w:szCs w:val="20"/>
        </w:rPr>
        <w:t>;</w:t>
      </w:r>
    </w:p>
    <w:p w14:paraId="728A125B" w14:textId="77777777" w:rsidR="00D605AB" w:rsidRPr="004603B5" w:rsidRDefault="00D605AB" w:rsidP="00D605AB">
      <w:pPr>
        <w:pStyle w:val="ListParagraph"/>
        <w:numPr>
          <w:ilvl w:val="0"/>
          <w:numId w:val="18"/>
        </w:numPr>
        <w:tabs>
          <w:tab w:val="left" w:pos="821"/>
        </w:tabs>
        <w:spacing w:line="276" w:lineRule="exact"/>
        <w:ind w:left="72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Самоевалуација</w:t>
      </w:r>
      <w:proofErr w:type="spellEnd"/>
      <w:r w:rsidRPr="004603B5">
        <w:rPr>
          <w:spacing w:val="-1"/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zCs w:val="20"/>
        </w:rPr>
        <w:t xml:space="preserve"> </w:t>
      </w:r>
      <w:proofErr w:type="spellStart"/>
      <w:r w:rsidRPr="004603B5">
        <w:rPr>
          <w:szCs w:val="20"/>
        </w:rPr>
        <w:t>работата</w:t>
      </w:r>
      <w:proofErr w:type="spellEnd"/>
      <w:r w:rsidRPr="004603B5">
        <w:rPr>
          <w:spacing w:val="-2"/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pacing w:val="1"/>
          <w:szCs w:val="20"/>
        </w:rPr>
        <w:t xml:space="preserve"> </w:t>
      </w:r>
      <w:proofErr w:type="spellStart"/>
      <w:r w:rsidRPr="004603B5">
        <w:rPr>
          <w:szCs w:val="20"/>
        </w:rPr>
        <w:t>училиштето</w:t>
      </w:r>
      <w:proofErr w:type="spellEnd"/>
      <w:r w:rsidRPr="004603B5">
        <w:rPr>
          <w:szCs w:val="20"/>
        </w:rPr>
        <w:t>;</w:t>
      </w:r>
    </w:p>
    <w:p w14:paraId="35EF34FB" w14:textId="77777777" w:rsidR="00D605AB" w:rsidRPr="004603B5" w:rsidRDefault="00D605AB" w:rsidP="00D605AB">
      <w:pPr>
        <w:pStyle w:val="ListParagraph"/>
        <w:numPr>
          <w:ilvl w:val="0"/>
          <w:numId w:val="18"/>
        </w:numPr>
        <w:tabs>
          <w:tab w:val="left" w:pos="821"/>
        </w:tabs>
        <w:spacing w:line="276" w:lineRule="exact"/>
        <w:ind w:left="72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Финасиското</w:t>
      </w:r>
      <w:proofErr w:type="spellEnd"/>
      <w:r w:rsidRPr="004603B5">
        <w:rPr>
          <w:spacing w:val="-9"/>
          <w:szCs w:val="20"/>
        </w:rPr>
        <w:t xml:space="preserve"> </w:t>
      </w:r>
      <w:proofErr w:type="spellStart"/>
      <w:r w:rsidRPr="004603B5">
        <w:rPr>
          <w:szCs w:val="20"/>
        </w:rPr>
        <w:t>работење</w:t>
      </w:r>
      <w:proofErr w:type="spellEnd"/>
      <w:r w:rsidRPr="004603B5">
        <w:rPr>
          <w:spacing w:val="-9"/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pacing w:val="-9"/>
          <w:szCs w:val="20"/>
        </w:rPr>
        <w:t xml:space="preserve"> </w:t>
      </w:r>
      <w:proofErr w:type="spellStart"/>
      <w:r w:rsidRPr="004603B5">
        <w:rPr>
          <w:szCs w:val="20"/>
        </w:rPr>
        <w:t>училиштето</w:t>
      </w:r>
      <w:proofErr w:type="spellEnd"/>
      <w:r w:rsidRPr="004603B5">
        <w:rPr>
          <w:szCs w:val="20"/>
        </w:rPr>
        <w:t>;</w:t>
      </w:r>
    </w:p>
    <w:p w14:paraId="34D047D8" w14:textId="77777777" w:rsidR="00D605AB" w:rsidRPr="004603B5" w:rsidRDefault="00D605AB" w:rsidP="00D605AB">
      <w:pPr>
        <w:pStyle w:val="ListParagraph"/>
        <w:numPr>
          <w:ilvl w:val="0"/>
          <w:numId w:val="18"/>
        </w:numPr>
        <w:tabs>
          <w:tab w:val="left" w:pos="821"/>
        </w:tabs>
        <w:spacing w:line="276" w:lineRule="exact"/>
        <w:ind w:left="72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Кадровските</w:t>
      </w:r>
      <w:proofErr w:type="spellEnd"/>
      <w:r w:rsidRPr="004603B5">
        <w:rPr>
          <w:spacing w:val="-8"/>
          <w:szCs w:val="20"/>
        </w:rPr>
        <w:t xml:space="preserve"> </w:t>
      </w:r>
      <w:r w:rsidRPr="004603B5">
        <w:rPr>
          <w:szCs w:val="20"/>
        </w:rPr>
        <w:t>и</w:t>
      </w:r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материјалните</w:t>
      </w:r>
      <w:proofErr w:type="spellEnd"/>
      <w:r w:rsidRPr="004603B5">
        <w:rPr>
          <w:spacing w:val="-5"/>
          <w:szCs w:val="20"/>
        </w:rPr>
        <w:t xml:space="preserve"> </w:t>
      </w:r>
      <w:proofErr w:type="spellStart"/>
      <w:r w:rsidRPr="004603B5">
        <w:rPr>
          <w:szCs w:val="20"/>
        </w:rPr>
        <w:t>услови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училиштето</w:t>
      </w:r>
      <w:proofErr w:type="spellEnd"/>
      <w:r w:rsidRPr="004603B5">
        <w:rPr>
          <w:szCs w:val="20"/>
        </w:rPr>
        <w:t>;</w:t>
      </w:r>
    </w:p>
    <w:p w14:paraId="3560E7F6" w14:textId="77777777" w:rsidR="00D605AB" w:rsidRPr="004603B5" w:rsidRDefault="00D605AB" w:rsidP="00D605AB">
      <w:pPr>
        <w:pStyle w:val="ListParagraph"/>
        <w:numPr>
          <w:ilvl w:val="0"/>
          <w:numId w:val="18"/>
        </w:numPr>
        <w:tabs>
          <w:tab w:val="left" w:pos="821"/>
        </w:tabs>
        <w:spacing w:line="276" w:lineRule="exact"/>
        <w:ind w:left="72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Закон</w:t>
      </w:r>
      <w:proofErr w:type="spellEnd"/>
      <w:r w:rsidRPr="004603B5">
        <w:rPr>
          <w:spacing w:val="-8"/>
          <w:szCs w:val="20"/>
        </w:rPr>
        <w:t xml:space="preserve"> </w:t>
      </w:r>
      <w:proofErr w:type="spellStart"/>
      <w:r w:rsidRPr="004603B5">
        <w:rPr>
          <w:szCs w:val="20"/>
        </w:rPr>
        <w:t>за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заштита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pacing w:val="-9"/>
          <w:szCs w:val="20"/>
        </w:rPr>
        <w:t xml:space="preserve"> </w:t>
      </w:r>
      <w:proofErr w:type="spellStart"/>
      <w:r w:rsidRPr="004603B5">
        <w:rPr>
          <w:szCs w:val="20"/>
        </w:rPr>
        <w:t>лични</w:t>
      </w:r>
      <w:proofErr w:type="spellEnd"/>
      <w:r w:rsidRPr="004603B5">
        <w:rPr>
          <w:spacing w:val="-7"/>
          <w:szCs w:val="20"/>
        </w:rPr>
        <w:t xml:space="preserve"> </w:t>
      </w:r>
      <w:proofErr w:type="spellStart"/>
      <w:r w:rsidRPr="004603B5">
        <w:rPr>
          <w:szCs w:val="20"/>
        </w:rPr>
        <w:t>податоци</w:t>
      </w:r>
      <w:proofErr w:type="spellEnd"/>
      <w:r w:rsidRPr="004603B5">
        <w:rPr>
          <w:szCs w:val="20"/>
        </w:rPr>
        <w:t>;</w:t>
      </w:r>
    </w:p>
    <w:p w14:paraId="61AF8E93" w14:textId="77777777" w:rsidR="00D605AB" w:rsidRPr="004603B5" w:rsidRDefault="00D605AB" w:rsidP="00D605AB">
      <w:pPr>
        <w:pStyle w:val="ListParagraph"/>
        <w:numPr>
          <w:ilvl w:val="0"/>
          <w:numId w:val="18"/>
        </w:numPr>
        <w:tabs>
          <w:tab w:val="left" w:pos="821"/>
        </w:tabs>
        <w:spacing w:line="276" w:lineRule="exact"/>
        <w:ind w:left="72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Закон</w:t>
      </w:r>
      <w:proofErr w:type="spellEnd"/>
      <w:r w:rsidRPr="004603B5">
        <w:rPr>
          <w:spacing w:val="-13"/>
          <w:szCs w:val="20"/>
        </w:rPr>
        <w:t xml:space="preserve"> </w:t>
      </w:r>
      <w:proofErr w:type="spellStart"/>
      <w:r w:rsidRPr="004603B5">
        <w:rPr>
          <w:szCs w:val="20"/>
        </w:rPr>
        <w:t>за</w:t>
      </w:r>
      <w:proofErr w:type="spellEnd"/>
      <w:r w:rsidRPr="004603B5">
        <w:rPr>
          <w:spacing w:val="-12"/>
          <w:szCs w:val="20"/>
        </w:rPr>
        <w:t xml:space="preserve"> </w:t>
      </w:r>
      <w:proofErr w:type="spellStart"/>
      <w:r w:rsidRPr="004603B5">
        <w:rPr>
          <w:szCs w:val="20"/>
        </w:rPr>
        <w:t>јавни</w:t>
      </w:r>
      <w:proofErr w:type="spellEnd"/>
      <w:r w:rsidRPr="004603B5">
        <w:rPr>
          <w:spacing w:val="-12"/>
          <w:szCs w:val="20"/>
        </w:rPr>
        <w:t xml:space="preserve"> </w:t>
      </w:r>
      <w:proofErr w:type="spellStart"/>
      <w:r w:rsidRPr="004603B5">
        <w:rPr>
          <w:szCs w:val="20"/>
        </w:rPr>
        <w:t>набавки</w:t>
      </w:r>
      <w:proofErr w:type="spellEnd"/>
      <w:r w:rsidRPr="004603B5">
        <w:rPr>
          <w:szCs w:val="20"/>
        </w:rPr>
        <w:t>;</w:t>
      </w:r>
    </w:p>
    <w:p w14:paraId="26FD7ED0" w14:textId="77777777" w:rsidR="00D605AB" w:rsidRPr="004603B5" w:rsidRDefault="00D605AB" w:rsidP="00D605AB">
      <w:pPr>
        <w:pStyle w:val="ListParagraph"/>
        <w:numPr>
          <w:ilvl w:val="0"/>
          <w:numId w:val="18"/>
        </w:numPr>
        <w:tabs>
          <w:tab w:val="left" w:pos="821"/>
        </w:tabs>
        <w:spacing w:line="276" w:lineRule="exact"/>
        <w:ind w:left="72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Закон</w:t>
      </w:r>
      <w:proofErr w:type="spellEnd"/>
      <w:r w:rsidRPr="004603B5">
        <w:rPr>
          <w:spacing w:val="-8"/>
          <w:szCs w:val="20"/>
        </w:rPr>
        <w:t xml:space="preserve"> </w:t>
      </w:r>
      <w:proofErr w:type="spellStart"/>
      <w:r w:rsidRPr="004603B5">
        <w:rPr>
          <w:szCs w:val="20"/>
        </w:rPr>
        <w:t>за</w:t>
      </w:r>
      <w:proofErr w:type="spellEnd"/>
      <w:r w:rsidRPr="004603B5">
        <w:rPr>
          <w:spacing w:val="-8"/>
          <w:szCs w:val="20"/>
        </w:rPr>
        <w:t xml:space="preserve"> </w:t>
      </w:r>
      <w:proofErr w:type="spellStart"/>
      <w:r w:rsidRPr="004603B5">
        <w:rPr>
          <w:szCs w:val="20"/>
        </w:rPr>
        <w:t>работни</w:t>
      </w:r>
      <w:proofErr w:type="spellEnd"/>
      <w:r w:rsidRPr="004603B5">
        <w:rPr>
          <w:spacing w:val="-9"/>
          <w:szCs w:val="20"/>
        </w:rPr>
        <w:t xml:space="preserve"> </w:t>
      </w:r>
      <w:proofErr w:type="spellStart"/>
      <w:r w:rsidRPr="004603B5">
        <w:rPr>
          <w:szCs w:val="20"/>
        </w:rPr>
        <w:t>односи</w:t>
      </w:r>
      <w:proofErr w:type="spellEnd"/>
      <w:r w:rsidRPr="004603B5">
        <w:rPr>
          <w:szCs w:val="20"/>
        </w:rPr>
        <w:t>;</w:t>
      </w:r>
    </w:p>
    <w:p w14:paraId="65F6AA22" w14:textId="77777777" w:rsidR="00D605AB" w:rsidRPr="004603B5" w:rsidRDefault="00D605AB" w:rsidP="00D605AB">
      <w:pPr>
        <w:pStyle w:val="ListParagraph"/>
        <w:numPr>
          <w:ilvl w:val="0"/>
          <w:numId w:val="18"/>
        </w:numPr>
        <w:tabs>
          <w:tab w:val="left" w:pos="821"/>
        </w:tabs>
        <w:spacing w:line="276" w:lineRule="exact"/>
        <w:ind w:left="72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Правилници</w:t>
      </w:r>
      <w:proofErr w:type="spellEnd"/>
      <w:r w:rsidRPr="004603B5">
        <w:rPr>
          <w:spacing w:val="-5"/>
          <w:szCs w:val="20"/>
        </w:rPr>
        <w:t xml:space="preserve"> </w:t>
      </w:r>
      <w:proofErr w:type="spellStart"/>
      <w:r w:rsidRPr="004603B5">
        <w:rPr>
          <w:szCs w:val="20"/>
        </w:rPr>
        <w:t>за</w:t>
      </w:r>
      <w:proofErr w:type="spellEnd"/>
      <w:r w:rsidRPr="004603B5">
        <w:rPr>
          <w:spacing w:val="-4"/>
          <w:szCs w:val="20"/>
        </w:rPr>
        <w:t xml:space="preserve"> </w:t>
      </w:r>
      <w:proofErr w:type="spellStart"/>
      <w:r w:rsidRPr="004603B5">
        <w:rPr>
          <w:szCs w:val="20"/>
        </w:rPr>
        <w:t>работа</w:t>
      </w:r>
      <w:proofErr w:type="spellEnd"/>
      <w:r w:rsidRPr="004603B5">
        <w:rPr>
          <w:spacing w:val="-5"/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pacing w:val="-4"/>
          <w:szCs w:val="20"/>
        </w:rPr>
        <w:t xml:space="preserve"> </w:t>
      </w:r>
      <w:proofErr w:type="spellStart"/>
      <w:r w:rsidRPr="004603B5">
        <w:rPr>
          <w:szCs w:val="20"/>
        </w:rPr>
        <w:t>разни</w:t>
      </w:r>
      <w:proofErr w:type="spellEnd"/>
      <w:r w:rsidRPr="004603B5">
        <w:rPr>
          <w:spacing w:val="-5"/>
          <w:szCs w:val="20"/>
        </w:rPr>
        <w:t xml:space="preserve"> </w:t>
      </w:r>
      <w:proofErr w:type="spellStart"/>
      <w:r w:rsidRPr="004603B5">
        <w:rPr>
          <w:szCs w:val="20"/>
        </w:rPr>
        <w:t>комисии</w:t>
      </w:r>
      <w:proofErr w:type="spellEnd"/>
      <w:r w:rsidRPr="004603B5">
        <w:rPr>
          <w:spacing w:val="-5"/>
          <w:szCs w:val="20"/>
        </w:rPr>
        <w:t xml:space="preserve"> </w:t>
      </w:r>
      <w:r w:rsidRPr="004603B5">
        <w:rPr>
          <w:szCs w:val="20"/>
        </w:rPr>
        <w:t>и</w:t>
      </w:r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тимови</w:t>
      </w:r>
      <w:proofErr w:type="spellEnd"/>
      <w:r w:rsidRPr="004603B5">
        <w:rPr>
          <w:spacing w:val="-5"/>
          <w:szCs w:val="20"/>
        </w:rPr>
        <w:t xml:space="preserve"> </w:t>
      </w:r>
      <w:proofErr w:type="spellStart"/>
      <w:r w:rsidRPr="004603B5">
        <w:rPr>
          <w:szCs w:val="20"/>
        </w:rPr>
        <w:t>во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рамки</w:t>
      </w:r>
      <w:proofErr w:type="spellEnd"/>
      <w:r w:rsidRPr="004603B5">
        <w:rPr>
          <w:spacing w:val="-4"/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училиштето</w:t>
      </w:r>
      <w:proofErr w:type="spellEnd"/>
      <w:r w:rsidRPr="004603B5">
        <w:rPr>
          <w:szCs w:val="20"/>
        </w:rPr>
        <w:t>;</w:t>
      </w:r>
    </w:p>
    <w:p w14:paraId="42E9B983" w14:textId="77777777" w:rsidR="00D605AB" w:rsidRPr="004603B5" w:rsidRDefault="00D605AB" w:rsidP="00D605AB">
      <w:pPr>
        <w:pStyle w:val="ListParagraph"/>
        <w:numPr>
          <w:ilvl w:val="0"/>
          <w:numId w:val="18"/>
        </w:numPr>
        <w:spacing w:line="276" w:lineRule="exact"/>
        <w:ind w:left="720" w:right="21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Најновите</w:t>
      </w:r>
      <w:proofErr w:type="spellEnd"/>
      <w:r w:rsidRPr="004603B5">
        <w:rPr>
          <w:spacing w:val="-7"/>
          <w:szCs w:val="20"/>
        </w:rPr>
        <w:t xml:space="preserve"> </w:t>
      </w:r>
      <w:proofErr w:type="spellStart"/>
      <w:r w:rsidRPr="004603B5">
        <w:rPr>
          <w:szCs w:val="20"/>
        </w:rPr>
        <w:t>стекнати</w:t>
      </w:r>
      <w:proofErr w:type="spellEnd"/>
      <w:r w:rsidRPr="004603B5">
        <w:rPr>
          <w:spacing w:val="-7"/>
          <w:szCs w:val="20"/>
        </w:rPr>
        <w:t xml:space="preserve"> </w:t>
      </w:r>
      <w:proofErr w:type="spellStart"/>
      <w:r w:rsidRPr="004603B5">
        <w:rPr>
          <w:szCs w:val="20"/>
        </w:rPr>
        <w:t>сознанија</w:t>
      </w:r>
      <w:proofErr w:type="spellEnd"/>
      <w:r w:rsidRPr="004603B5">
        <w:rPr>
          <w:spacing w:val="-8"/>
          <w:szCs w:val="20"/>
        </w:rPr>
        <w:t xml:space="preserve"> </w:t>
      </w:r>
      <w:proofErr w:type="spellStart"/>
      <w:r w:rsidRPr="004603B5">
        <w:rPr>
          <w:szCs w:val="20"/>
        </w:rPr>
        <w:t>од</w:t>
      </w:r>
      <w:proofErr w:type="spellEnd"/>
      <w:r w:rsidRPr="004603B5">
        <w:rPr>
          <w:spacing w:val="-8"/>
          <w:szCs w:val="20"/>
        </w:rPr>
        <w:t xml:space="preserve"> </w:t>
      </w:r>
      <w:proofErr w:type="spellStart"/>
      <w:r w:rsidRPr="004603B5">
        <w:rPr>
          <w:szCs w:val="20"/>
        </w:rPr>
        <w:t>посетени</w:t>
      </w:r>
      <w:proofErr w:type="spellEnd"/>
      <w:r w:rsidRPr="004603B5">
        <w:rPr>
          <w:spacing w:val="-11"/>
          <w:szCs w:val="20"/>
        </w:rPr>
        <w:t xml:space="preserve"> </w:t>
      </w:r>
      <w:proofErr w:type="spellStart"/>
      <w:r w:rsidRPr="004603B5">
        <w:rPr>
          <w:szCs w:val="20"/>
        </w:rPr>
        <w:t>семинари</w:t>
      </w:r>
      <w:proofErr w:type="spellEnd"/>
      <w:r w:rsidRPr="004603B5">
        <w:rPr>
          <w:szCs w:val="20"/>
        </w:rPr>
        <w:t>,</w:t>
      </w:r>
      <w:r w:rsidRPr="004603B5">
        <w:rPr>
          <w:spacing w:val="-8"/>
          <w:szCs w:val="20"/>
        </w:rPr>
        <w:t xml:space="preserve"> </w:t>
      </w:r>
      <w:proofErr w:type="spellStart"/>
      <w:proofErr w:type="gramStart"/>
      <w:r w:rsidRPr="004603B5">
        <w:rPr>
          <w:szCs w:val="20"/>
        </w:rPr>
        <w:t>работилници</w:t>
      </w:r>
      <w:proofErr w:type="spellEnd"/>
      <w:r w:rsidRPr="004603B5">
        <w:rPr>
          <w:szCs w:val="20"/>
        </w:rPr>
        <w:t>,</w:t>
      </w:r>
      <w:r w:rsidRPr="004603B5">
        <w:rPr>
          <w:spacing w:val="-8"/>
          <w:szCs w:val="20"/>
        </w:rPr>
        <w:t xml:space="preserve">  </w:t>
      </w:r>
      <w:proofErr w:type="spellStart"/>
      <w:r w:rsidRPr="004603B5">
        <w:rPr>
          <w:szCs w:val="20"/>
        </w:rPr>
        <w:t>конференции</w:t>
      </w:r>
      <w:proofErr w:type="spellEnd"/>
      <w:proofErr w:type="gramEnd"/>
      <w:r w:rsidRPr="004603B5">
        <w:rPr>
          <w:szCs w:val="20"/>
        </w:rPr>
        <w:t>;</w:t>
      </w:r>
    </w:p>
    <w:p w14:paraId="1B7EA44B" w14:textId="77777777" w:rsidR="00D605AB" w:rsidRPr="004603B5" w:rsidRDefault="00D605AB" w:rsidP="00D605AB">
      <w:pPr>
        <w:pStyle w:val="ListParagraph"/>
        <w:numPr>
          <w:ilvl w:val="0"/>
          <w:numId w:val="18"/>
        </w:numPr>
        <w:tabs>
          <w:tab w:val="left" w:pos="821"/>
        </w:tabs>
        <w:spacing w:line="277" w:lineRule="exact"/>
        <w:ind w:left="720" w:firstLine="0"/>
        <w:rPr>
          <w:rFonts w:ascii="Wingdings" w:hAnsi="Wingdings"/>
          <w:sz w:val="24"/>
          <w:szCs w:val="20"/>
        </w:rPr>
      </w:pPr>
      <w:proofErr w:type="spellStart"/>
      <w:r w:rsidRPr="004603B5">
        <w:rPr>
          <w:szCs w:val="20"/>
        </w:rPr>
        <w:t>Соработка</w:t>
      </w:r>
      <w:proofErr w:type="spellEnd"/>
      <w:r w:rsidRPr="004603B5">
        <w:rPr>
          <w:spacing w:val="-3"/>
          <w:szCs w:val="20"/>
        </w:rPr>
        <w:t xml:space="preserve"> </w:t>
      </w:r>
      <w:proofErr w:type="spellStart"/>
      <w:r w:rsidRPr="004603B5">
        <w:rPr>
          <w:szCs w:val="20"/>
        </w:rPr>
        <w:t>со</w:t>
      </w:r>
      <w:proofErr w:type="spellEnd"/>
      <w:r w:rsidRPr="004603B5">
        <w:rPr>
          <w:spacing w:val="-4"/>
          <w:szCs w:val="20"/>
        </w:rPr>
        <w:t xml:space="preserve"> </w:t>
      </w:r>
      <w:proofErr w:type="spellStart"/>
      <w:r w:rsidRPr="004603B5">
        <w:rPr>
          <w:szCs w:val="20"/>
        </w:rPr>
        <w:t>други</w:t>
      </w:r>
      <w:proofErr w:type="spellEnd"/>
      <w:r w:rsidRPr="004603B5">
        <w:rPr>
          <w:spacing w:val="-2"/>
          <w:szCs w:val="20"/>
        </w:rPr>
        <w:t xml:space="preserve"> </w:t>
      </w:r>
      <w:proofErr w:type="spellStart"/>
      <w:r w:rsidRPr="004603B5">
        <w:rPr>
          <w:szCs w:val="20"/>
        </w:rPr>
        <w:t>училишта</w:t>
      </w:r>
      <w:proofErr w:type="spellEnd"/>
      <w:r w:rsidRPr="004603B5">
        <w:rPr>
          <w:spacing w:val="-2"/>
          <w:szCs w:val="20"/>
        </w:rPr>
        <w:t xml:space="preserve"> </w:t>
      </w:r>
      <w:r w:rsidRPr="004603B5">
        <w:rPr>
          <w:szCs w:val="20"/>
        </w:rPr>
        <w:t>и</w:t>
      </w:r>
      <w:r w:rsidRPr="004603B5">
        <w:rPr>
          <w:spacing w:val="-2"/>
          <w:szCs w:val="20"/>
        </w:rPr>
        <w:t xml:space="preserve"> </w:t>
      </w:r>
      <w:proofErr w:type="spellStart"/>
      <w:r w:rsidRPr="004603B5">
        <w:rPr>
          <w:szCs w:val="20"/>
        </w:rPr>
        <w:t>релевантни</w:t>
      </w:r>
      <w:proofErr w:type="spellEnd"/>
      <w:r w:rsidRPr="004603B5">
        <w:rPr>
          <w:spacing w:val="-3"/>
          <w:szCs w:val="20"/>
        </w:rPr>
        <w:t xml:space="preserve"> </w:t>
      </w:r>
      <w:proofErr w:type="spellStart"/>
      <w:r w:rsidRPr="004603B5">
        <w:rPr>
          <w:szCs w:val="20"/>
        </w:rPr>
        <w:t>институции</w:t>
      </w:r>
      <w:proofErr w:type="spellEnd"/>
      <w:r w:rsidRPr="004603B5">
        <w:rPr>
          <w:szCs w:val="20"/>
        </w:rPr>
        <w:t>;</w:t>
      </w:r>
    </w:p>
    <w:p w14:paraId="64719295" w14:textId="77777777" w:rsidR="00D605AB" w:rsidRPr="004603B5" w:rsidRDefault="00D605AB" w:rsidP="00D605AB">
      <w:pPr>
        <w:pStyle w:val="BodyText"/>
        <w:rPr>
          <w:sz w:val="24"/>
        </w:rPr>
      </w:pPr>
    </w:p>
    <w:p w14:paraId="741146F3" w14:textId="77777777" w:rsidR="00D605AB" w:rsidRPr="004603B5" w:rsidRDefault="00D605AB" w:rsidP="00D605AB">
      <w:pPr>
        <w:pStyle w:val="BodyText"/>
        <w:spacing w:before="235" w:line="244" w:lineRule="auto"/>
        <w:ind w:left="100" w:right="100" w:firstLine="720"/>
        <w:jc w:val="both"/>
      </w:pPr>
      <w:proofErr w:type="spellStart"/>
      <w:r w:rsidRPr="004603B5">
        <w:t>Покрај</w:t>
      </w:r>
      <w:proofErr w:type="spellEnd"/>
      <w:r w:rsidRPr="004603B5">
        <w:t xml:space="preserve"> </w:t>
      </w:r>
      <w:proofErr w:type="spellStart"/>
      <w:r w:rsidRPr="004603B5">
        <w:t>законската</w:t>
      </w:r>
      <w:proofErr w:type="spellEnd"/>
      <w:r w:rsidRPr="004603B5">
        <w:t xml:space="preserve"> </w:t>
      </w:r>
      <w:proofErr w:type="spellStart"/>
      <w:r w:rsidRPr="004603B5">
        <w:t>основа</w:t>
      </w:r>
      <w:proofErr w:type="spellEnd"/>
      <w:r w:rsidRPr="004603B5">
        <w:t xml:space="preserve">, </w:t>
      </w:r>
      <w:proofErr w:type="spellStart"/>
      <w:r w:rsidRPr="004603B5">
        <w:t>за</w:t>
      </w:r>
      <w:proofErr w:type="spellEnd"/>
      <w:r w:rsidRPr="004603B5">
        <w:t xml:space="preserve"> </w:t>
      </w:r>
      <w:proofErr w:type="spellStart"/>
      <w:r w:rsidRPr="004603B5">
        <w:t>изработка</w:t>
      </w:r>
      <w:proofErr w:type="spellEnd"/>
      <w:r w:rsidRPr="004603B5">
        <w:t xml:space="preserve"> </w:t>
      </w:r>
      <w:proofErr w:type="spellStart"/>
      <w:r w:rsidRPr="004603B5">
        <w:t>на</w:t>
      </w:r>
      <w:proofErr w:type="spellEnd"/>
      <w:r w:rsidRPr="004603B5">
        <w:t xml:space="preserve"> </w:t>
      </w:r>
      <w:proofErr w:type="spellStart"/>
      <w:r w:rsidRPr="004603B5">
        <w:t>годишниот</w:t>
      </w:r>
      <w:proofErr w:type="spellEnd"/>
      <w:r w:rsidRPr="004603B5">
        <w:t xml:space="preserve"> </w:t>
      </w:r>
      <w:proofErr w:type="spellStart"/>
      <w:r w:rsidRPr="004603B5">
        <w:t>извештај</w:t>
      </w:r>
      <w:proofErr w:type="spellEnd"/>
      <w:r w:rsidRPr="004603B5">
        <w:t xml:space="preserve">, </w:t>
      </w:r>
      <w:proofErr w:type="spellStart"/>
      <w:r w:rsidRPr="004603B5">
        <w:t>училиштето</w:t>
      </w:r>
      <w:proofErr w:type="spellEnd"/>
      <w:r w:rsidRPr="004603B5">
        <w:t xml:space="preserve"> </w:t>
      </w:r>
      <w:proofErr w:type="spellStart"/>
      <w:r w:rsidRPr="004603B5">
        <w:t>ги</w:t>
      </w:r>
      <w:proofErr w:type="spellEnd"/>
      <w:r w:rsidRPr="004603B5">
        <w:rPr>
          <w:spacing w:val="1"/>
        </w:rPr>
        <w:t xml:space="preserve"> </w:t>
      </w:r>
      <w:proofErr w:type="spellStart"/>
      <w:r w:rsidRPr="004603B5">
        <w:t>почитува</w:t>
      </w:r>
      <w:proofErr w:type="spellEnd"/>
      <w:r w:rsidRPr="004603B5">
        <w:rPr>
          <w:spacing w:val="2"/>
        </w:rPr>
        <w:t xml:space="preserve"> </w:t>
      </w:r>
      <w:r w:rsidRPr="004603B5">
        <w:t>и</w:t>
      </w:r>
      <w:r w:rsidRPr="004603B5">
        <w:rPr>
          <w:spacing w:val="3"/>
        </w:rPr>
        <w:t xml:space="preserve"> </w:t>
      </w:r>
      <w:proofErr w:type="spellStart"/>
      <w:r w:rsidRPr="004603B5">
        <w:t>клучните</w:t>
      </w:r>
      <w:proofErr w:type="spellEnd"/>
      <w:r w:rsidRPr="004603B5">
        <w:rPr>
          <w:spacing w:val="2"/>
        </w:rPr>
        <w:t xml:space="preserve"> </w:t>
      </w:r>
      <w:proofErr w:type="spellStart"/>
      <w:r w:rsidRPr="004603B5">
        <w:t>насоки</w:t>
      </w:r>
      <w:proofErr w:type="spellEnd"/>
      <w:r w:rsidRPr="004603B5">
        <w:rPr>
          <w:spacing w:val="1"/>
        </w:rPr>
        <w:t xml:space="preserve"> </w:t>
      </w:r>
      <w:proofErr w:type="spellStart"/>
      <w:r w:rsidRPr="004603B5">
        <w:t>од</w:t>
      </w:r>
      <w:proofErr w:type="spellEnd"/>
      <w:r w:rsidRPr="004603B5">
        <w:t>:</w:t>
      </w:r>
    </w:p>
    <w:p w14:paraId="55DBDCE6" w14:textId="77777777" w:rsidR="00D605AB" w:rsidRPr="004603B5" w:rsidRDefault="00D605AB" w:rsidP="00D605AB">
      <w:pPr>
        <w:pStyle w:val="BodyText"/>
        <w:spacing w:before="2"/>
      </w:pPr>
    </w:p>
    <w:p w14:paraId="6EB650DF" w14:textId="77777777" w:rsidR="00D605AB" w:rsidRPr="004603B5" w:rsidRDefault="00D605AB" w:rsidP="00D605AB">
      <w:pPr>
        <w:pStyle w:val="ListParagraph"/>
        <w:numPr>
          <w:ilvl w:val="1"/>
          <w:numId w:val="18"/>
        </w:numPr>
        <w:tabs>
          <w:tab w:val="left" w:pos="1826"/>
        </w:tabs>
        <w:spacing w:before="1"/>
        <w:rPr>
          <w:szCs w:val="20"/>
        </w:rPr>
      </w:pPr>
      <w:proofErr w:type="spellStart"/>
      <w:r w:rsidRPr="004603B5">
        <w:rPr>
          <w:szCs w:val="20"/>
        </w:rPr>
        <w:t>Министерство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за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образование</w:t>
      </w:r>
      <w:proofErr w:type="spellEnd"/>
      <w:r w:rsidRPr="004603B5">
        <w:rPr>
          <w:spacing w:val="-8"/>
          <w:szCs w:val="20"/>
        </w:rPr>
        <w:t xml:space="preserve"> </w:t>
      </w:r>
      <w:r w:rsidRPr="004603B5">
        <w:rPr>
          <w:szCs w:val="20"/>
        </w:rPr>
        <w:t>и</w:t>
      </w:r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наука</w:t>
      </w:r>
      <w:proofErr w:type="spellEnd"/>
      <w:r w:rsidRPr="004603B5">
        <w:rPr>
          <w:spacing w:val="-2"/>
          <w:szCs w:val="20"/>
        </w:rPr>
        <w:t xml:space="preserve"> </w:t>
      </w:r>
      <w:r w:rsidRPr="004603B5">
        <w:rPr>
          <w:szCs w:val="20"/>
        </w:rPr>
        <w:t>(МОН)</w:t>
      </w:r>
    </w:p>
    <w:p w14:paraId="63497BBD" w14:textId="77777777" w:rsidR="00D605AB" w:rsidRPr="004603B5" w:rsidRDefault="00D605AB" w:rsidP="00D605AB">
      <w:pPr>
        <w:pStyle w:val="ListParagraph"/>
        <w:numPr>
          <w:ilvl w:val="1"/>
          <w:numId w:val="18"/>
        </w:numPr>
        <w:tabs>
          <w:tab w:val="left" w:pos="1826"/>
        </w:tabs>
        <w:spacing w:before="4"/>
        <w:rPr>
          <w:szCs w:val="20"/>
        </w:rPr>
      </w:pPr>
      <w:proofErr w:type="spellStart"/>
      <w:r w:rsidRPr="004603B5">
        <w:rPr>
          <w:szCs w:val="20"/>
        </w:rPr>
        <w:t>Биро</w:t>
      </w:r>
      <w:proofErr w:type="spellEnd"/>
      <w:r w:rsidRPr="004603B5">
        <w:rPr>
          <w:spacing w:val="-7"/>
          <w:szCs w:val="20"/>
        </w:rPr>
        <w:t xml:space="preserve"> </w:t>
      </w:r>
      <w:proofErr w:type="spellStart"/>
      <w:r w:rsidRPr="004603B5">
        <w:rPr>
          <w:szCs w:val="20"/>
        </w:rPr>
        <w:t>за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развој</w:t>
      </w:r>
      <w:proofErr w:type="spellEnd"/>
      <w:r w:rsidRPr="004603B5">
        <w:rPr>
          <w:spacing w:val="-6"/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pacing w:val="-2"/>
          <w:szCs w:val="20"/>
        </w:rPr>
        <w:t xml:space="preserve"> </w:t>
      </w:r>
      <w:proofErr w:type="spellStart"/>
      <w:r w:rsidRPr="004603B5">
        <w:rPr>
          <w:szCs w:val="20"/>
        </w:rPr>
        <w:t>образованието</w:t>
      </w:r>
      <w:proofErr w:type="spellEnd"/>
      <w:r w:rsidRPr="004603B5">
        <w:rPr>
          <w:spacing w:val="-3"/>
          <w:szCs w:val="20"/>
        </w:rPr>
        <w:t xml:space="preserve"> </w:t>
      </w:r>
      <w:r w:rsidRPr="004603B5">
        <w:rPr>
          <w:szCs w:val="20"/>
        </w:rPr>
        <w:t>(БРО)</w:t>
      </w:r>
    </w:p>
    <w:p w14:paraId="151CDDE6" w14:textId="77777777" w:rsidR="00D605AB" w:rsidRPr="004603B5" w:rsidRDefault="00D605AB" w:rsidP="00D605AB">
      <w:pPr>
        <w:pStyle w:val="ListParagraph"/>
        <w:numPr>
          <w:ilvl w:val="1"/>
          <w:numId w:val="18"/>
        </w:numPr>
        <w:tabs>
          <w:tab w:val="left" w:pos="1826"/>
        </w:tabs>
        <w:spacing w:before="4"/>
        <w:rPr>
          <w:szCs w:val="20"/>
        </w:rPr>
      </w:pPr>
      <w:proofErr w:type="spellStart"/>
      <w:r w:rsidRPr="004603B5">
        <w:rPr>
          <w:spacing w:val="-1"/>
          <w:szCs w:val="20"/>
        </w:rPr>
        <w:t>Државен</w:t>
      </w:r>
      <w:proofErr w:type="spellEnd"/>
      <w:r w:rsidRPr="004603B5">
        <w:rPr>
          <w:spacing w:val="-15"/>
          <w:szCs w:val="20"/>
        </w:rPr>
        <w:t xml:space="preserve"> </w:t>
      </w:r>
      <w:proofErr w:type="spellStart"/>
      <w:r w:rsidRPr="004603B5">
        <w:rPr>
          <w:spacing w:val="-1"/>
          <w:szCs w:val="20"/>
        </w:rPr>
        <w:t>просветен</w:t>
      </w:r>
      <w:proofErr w:type="spellEnd"/>
      <w:r w:rsidRPr="004603B5">
        <w:rPr>
          <w:spacing w:val="-15"/>
          <w:szCs w:val="20"/>
        </w:rPr>
        <w:t xml:space="preserve"> </w:t>
      </w:r>
      <w:proofErr w:type="spellStart"/>
      <w:r w:rsidRPr="004603B5">
        <w:rPr>
          <w:spacing w:val="-1"/>
          <w:szCs w:val="20"/>
        </w:rPr>
        <w:t>инспекторат</w:t>
      </w:r>
      <w:proofErr w:type="spellEnd"/>
      <w:r w:rsidRPr="004603B5">
        <w:rPr>
          <w:spacing w:val="-11"/>
          <w:szCs w:val="20"/>
        </w:rPr>
        <w:t xml:space="preserve"> </w:t>
      </w:r>
      <w:r w:rsidRPr="004603B5">
        <w:rPr>
          <w:szCs w:val="20"/>
        </w:rPr>
        <w:t>(ДПИ)</w:t>
      </w:r>
    </w:p>
    <w:p w14:paraId="0F798B09" w14:textId="77777777" w:rsidR="00D605AB" w:rsidRPr="004603B5" w:rsidRDefault="00D605AB" w:rsidP="00D605AB">
      <w:pPr>
        <w:pStyle w:val="ListParagraph"/>
        <w:numPr>
          <w:ilvl w:val="1"/>
          <w:numId w:val="18"/>
        </w:numPr>
        <w:tabs>
          <w:tab w:val="left" w:pos="1826"/>
        </w:tabs>
        <w:spacing w:before="4"/>
        <w:rPr>
          <w:szCs w:val="20"/>
        </w:rPr>
      </w:pPr>
      <w:proofErr w:type="spellStart"/>
      <w:r w:rsidRPr="004603B5">
        <w:rPr>
          <w:szCs w:val="20"/>
        </w:rPr>
        <w:t>Директор</w:t>
      </w:r>
      <w:proofErr w:type="spellEnd"/>
      <w:r w:rsidRPr="004603B5">
        <w:rPr>
          <w:spacing w:val="-13"/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pacing w:val="-11"/>
          <w:szCs w:val="20"/>
        </w:rPr>
        <w:t xml:space="preserve"> </w:t>
      </w:r>
      <w:proofErr w:type="spellStart"/>
      <w:r w:rsidRPr="004603B5">
        <w:rPr>
          <w:szCs w:val="20"/>
        </w:rPr>
        <w:t>училиште</w:t>
      </w:r>
      <w:proofErr w:type="spellEnd"/>
    </w:p>
    <w:p w14:paraId="44D7A0E0" w14:textId="77777777" w:rsidR="00D605AB" w:rsidRPr="004603B5" w:rsidRDefault="00D605AB" w:rsidP="00D605AB">
      <w:pPr>
        <w:pStyle w:val="ListParagraph"/>
        <w:numPr>
          <w:ilvl w:val="1"/>
          <w:numId w:val="18"/>
        </w:numPr>
        <w:tabs>
          <w:tab w:val="left" w:pos="1826"/>
        </w:tabs>
        <w:spacing w:before="4"/>
        <w:rPr>
          <w:szCs w:val="20"/>
        </w:rPr>
      </w:pPr>
      <w:proofErr w:type="spellStart"/>
      <w:r w:rsidRPr="004603B5">
        <w:rPr>
          <w:spacing w:val="-1"/>
          <w:szCs w:val="20"/>
        </w:rPr>
        <w:t>Наставнички</w:t>
      </w:r>
      <w:proofErr w:type="spellEnd"/>
      <w:r w:rsidRPr="004603B5">
        <w:rPr>
          <w:spacing w:val="-11"/>
          <w:szCs w:val="20"/>
        </w:rPr>
        <w:t xml:space="preserve"> </w:t>
      </w:r>
      <w:proofErr w:type="spellStart"/>
      <w:r w:rsidRPr="004603B5">
        <w:rPr>
          <w:szCs w:val="20"/>
        </w:rPr>
        <w:t>совет</w:t>
      </w:r>
      <w:proofErr w:type="spellEnd"/>
    </w:p>
    <w:p w14:paraId="1F438B97" w14:textId="77777777" w:rsidR="00D605AB" w:rsidRPr="004603B5" w:rsidRDefault="00D605AB" w:rsidP="00D605AB">
      <w:pPr>
        <w:pStyle w:val="ListParagraph"/>
        <w:numPr>
          <w:ilvl w:val="1"/>
          <w:numId w:val="18"/>
        </w:numPr>
        <w:tabs>
          <w:tab w:val="left" w:pos="1826"/>
        </w:tabs>
        <w:spacing w:before="4"/>
        <w:rPr>
          <w:szCs w:val="20"/>
        </w:rPr>
      </w:pPr>
      <w:proofErr w:type="spellStart"/>
      <w:r w:rsidRPr="004603B5">
        <w:rPr>
          <w:szCs w:val="20"/>
        </w:rPr>
        <w:t>Совет</w:t>
      </w:r>
      <w:proofErr w:type="spellEnd"/>
      <w:r w:rsidRPr="004603B5">
        <w:rPr>
          <w:spacing w:val="2"/>
          <w:szCs w:val="20"/>
        </w:rPr>
        <w:t xml:space="preserve"> </w:t>
      </w:r>
      <w:proofErr w:type="spellStart"/>
      <w:r w:rsidRPr="004603B5">
        <w:rPr>
          <w:szCs w:val="20"/>
        </w:rPr>
        <w:t>на</w:t>
      </w:r>
      <w:proofErr w:type="spellEnd"/>
      <w:r w:rsidRPr="004603B5">
        <w:rPr>
          <w:spacing w:val="-1"/>
          <w:szCs w:val="20"/>
        </w:rPr>
        <w:t xml:space="preserve"> </w:t>
      </w:r>
      <w:proofErr w:type="spellStart"/>
      <w:r w:rsidRPr="004603B5">
        <w:rPr>
          <w:szCs w:val="20"/>
        </w:rPr>
        <w:t>родители</w:t>
      </w:r>
      <w:proofErr w:type="spellEnd"/>
    </w:p>
    <w:p w14:paraId="580D8782" w14:textId="4A1E1D9F" w:rsidR="00D605AB" w:rsidRPr="000A4BDB" w:rsidRDefault="00D605AB" w:rsidP="000A4BDB">
      <w:pPr>
        <w:pStyle w:val="ListParagraph"/>
        <w:numPr>
          <w:ilvl w:val="1"/>
          <w:numId w:val="18"/>
        </w:numPr>
        <w:tabs>
          <w:tab w:val="left" w:pos="1826"/>
        </w:tabs>
        <w:spacing w:before="4"/>
        <w:rPr>
          <w:szCs w:val="20"/>
        </w:rPr>
      </w:pPr>
      <w:proofErr w:type="spellStart"/>
      <w:r w:rsidRPr="004603B5">
        <w:rPr>
          <w:szCs w:val="20"/>
        </w:rPr>
        <w:t>Училишен</w:t>
      </w:r>
      <w:proofErr w:type="spellEnd"/>
      <w:r w:rsidRPr="004603B5">
        <w:rPr>
          <w:spacing w:val="-1"/>
          <w:szCs w:val="20"/>
        </w:rPr>
        <w:t xml:space="preserve"> </w:t>
      </w:r>
      <w:proofErr w:type="spellStart"/>
      <w:r w:rsidRPr="004603B5">
        <w:rPr>
          <w:szCs w:val="20"/>
        </w:rPr>
        <w:t>одбор</w:t>
      </w:r>
      <w:proofErr w:type="spellEnd"/>
    </w:p>
    <w:p w14:paraId="36B0DACA" w14:textId="77777777" w:rsidR="00D605AB" w:rsidRDefault="00D605A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06D67884" w14:textId="77777777" w:rsidR="00D605AB" w:rsidRDefault="00D605A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029BB1FE" w14:textId="77777777" w:rsidR="00D605AB" w:rsidRDefault="00D605A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7B99A7F0" w14:textId="77777777" w:rsidR="000A4BDB" w:rsidRDefault="000A4BD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557EB676" w14:textId="77777777" w:rsidR="000A4BDB" w:rsidRDefault="000A4BD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149F4E99" w14:textId="77777777" w:rsidR="00D605AB" w:rsidRDefault="00D605A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405A2E94" w14:textId="77777777" w:rsidR="00D605AB" w:rsidRDefault="00D605A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16D6D30B" w14:textId="77777777" w:rsidR="00D605AB" w:rsidRDefault="00D605A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0828BAAC" w14:textId="77777777" w:rsidR="00D605AB" w:rsidRDefault="00D605A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6EE63D18" w14:textId="77777777" w:rsidR="00D605AB" w:rsidRDefault="00D605A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771AB1F7" w14:textId="77777777" w:rsidR="00D605AB" w:rsidRDefault="00D605A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428C094D" w14:textId="77777777" w:rsidR="000A4BDB" w:rsidRDefault="000A4BD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748C5C73" w14:textId="77777777" w:rsidR="000A4BDB" w:rsidRDefault="000A4BDB" w:rsidP="00D605AB">
      <w:pPr>
        <w:pStyle w:val="ListParagraph"/>
        <w:tabs>
          <w:tab w:val="left" w:pos="1826"/>
        </w:tabs>
        <w:spacing w:before="5"/>
        <w:ind w:left="1826" w:firstLine="0"/>
        <w:rPr>
          <w:szCs w:val="20"/>
        </w:rPr>
      </w:pPr>
    </w:p>
    <w:p w14:paraId="2E2DECA4" w14:textId="72E66D91" w:rsidR="00D605AB" w:rsidRPr="000A4BDB" w:rsidRDefault="00D605AB" w:rsidP="00D605AB">
      <w:pPr>
        <w:pStyle w:val="Heading1"/>
        <w:rPr>
          <w:sz w:val="28"/>
          <w:szCs w:val="28"/>
        </w:rPr>
      </w:pPr>
      <w:bookmarkStart w:id="2" w:name="_Toc205198858"/>
      <w:r w:rsidRPr="000A4BDB">
        <w:rPr>
          <w:sz w:val="28"/>
          <w:szCs w:val="28"/>
          <w:lang w:val="mk-MK"/>
        </w:rPr>
        <w:t>Општи податоц</w:t>
      </w:r>
      <w:r w:rsidR="009D74BE" w:rsidRPr="000A4BDB">
        <w:rPr>
          <w:sz w:val="28"/>
          <w:szCs w:val="28"/>
          <w:lang w:val="mk-MK"/>
        </w:rPr>
        <w:t>и за основното училиште</w:t>
      </w:r>
      <w:bookmarkEnd w:id="2"/>
    </w:p>
    <w:p w14:paraId="29057FC4" w14:textId="77777777" w:rsidR="00D605AB" w:rsidRDefault="00D605AB" w:rsidP="00D605AB">
      <w:pPr>
        <w:pStyle w:val="Heading1"/>
      </w:pPr>
    </w:p>
    <w:p w14:paraId="50294DDD" w14:textId="77777777" w:rsidR="00D605AB" w:rsidRDefault="00D605AB" w:rsidP="00D605AB">
      <w:pPr>
        <w:pStyle w:val="Heading1"/>
        <w:rPr>
          <w:sz w:val="22"/>
        </w:rPr>
      </w:pPr>
    </w:p>
    <w:p w14:paraId="77B871B7" w14:textId="77777777" w:rsidR="000A4BDB" w:rsidRDefault="000A4BDB" w:rsidP="00D605AB">
      <w:pPr>
        <w:pStyle w:val="Heading1"/>
        <w:rPr>
          <w:sz w:val="22"/>
        </w:rPr>
      </w:pPr>
    </w:p>
    <w:p w14:paraId="76C1FC24" w14:textId="77777777" w:rsidR="000A4BDB" w:rsidRPr="00D605AB" w:rsidRDefault="000A4BDB" w:rsidP="00D605AB">
      <w:pPr>
        <w:pStyle w:val="Heading1"/>
        <w:rPr>
          <w:sz w:val="22"/>
        </w:rPr>
      </w:pPr>
    </w:p>
    <w:p w14:paraId="716CE929" w14:textId="44A86CF3" w:rsidR="00D605AB" w:rsidRPr="00644ADB" w:rsidRDefault="00D605AB" w:rsidP="000A4BDB">
      <w:pPr>
        <w:pStyle w:val="Heading1"/>
        <w:numPr>
          <w:ilvl w:val="1"/>
          <w:numId w:val="20"/>
        </w:numPr>
        <w:spacing w:after="120"/>
        <w:jc w:val="left"/>
        <w:rPr>
          <w:sz w:val="24"/>
          <w:szCs w:val="24"/>
          <w:lang w:val="mk-MK"/>
        </w:rPr>
      </w:pPr>
      <w:bookmarkStart w:id="3" w:name="_Toc205198859"/>
      <w:r w:rsidRPr="00644ADB">
        <w:rPr>
          <w:sz w:val="24"/>
          <w:szCs w:val="24"/>
          <w:lang w:val="mk-MK"/>
        </w:rPr>
        <w:t>Табела со општи податоци</w:t>
      </w:r>
      <w:bookmarkEnd w:id="3"/>
    </w:p>
    <w:tbl>
      <w:tblPr>
        <w:tblW w:w="9225" w:type="dxa"/>
        <w:tblInd w:w="6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420"/>
        <w:gridCol w:w="2520"/>
      </w:tblGrid>
      <w:tr w:rsidR="00D605AB" w14:paraId="54DB5152" w14:textId="77777777" w:rsidTr="00160261">
        <w:trPr>
          <w:trHeight w:val="349"/>
        </w:trPr>
        <w:tc>
          <w:tcPr>
            <w:tcW w:w="3285" w:type="dxa"/>
            <w:shd w:val="clear" w:color="auto" w:fill="B8CCE4" w:themeFill="accent1" w:themeFillTint="66"/>
          </w:tcPr>
          <w:p w14:paraId="079363EE" w14:textId="70CCD41F" w:rsidR="009D63F2" w:rsidRPr="009D63F2" w:rsidRDefault="00D605AB" w:rsidP="009D63F2">
            <w:pPr>
              <w:pStyle w:val="TableParagraph"/>
              <w:spacing w:before="20" w:after="20" w:line="233" w:lineRule="exact"/>
              <w:ind w:left="107"/>
              <w:rPr>
                <w:b/>
                <w:lang w:val="mk-MK"/>
              </w:rPr>
            </w:pPr>
            <w:bookmarkStart w:id="4" w:name="_Hlk174006327"/>
            <w:proofErr w:type="spellStart"/>
            <w:r>
              <w:rPr>
                <w:b/>
              </w:rPr>
              <w:t>Име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училиштето</w:t>
            </w:r>
            <w:proofErr w:type="spellEnd"/>
          </w:p>
        </w:tc>
        <w:tc>
          <w:tcPr>
            <w:tcW w:w="5940" w:type="dxa"/>
            <w:gridSpan w:val="2"/>
          </w:tcPr>
          <w:p w14:paraId="4C402BC0" w14:textId="67B878F8" w:rsidR="00D605AB" w:rsidRDefault="00D605AB" w:rsidP="00D605AB">
            <w:pPr>
              <w:pStyle w:val="TableParagraph"/>
              <w:spacing w:before="40" w:line="230" w:lineRule="exact"/>
              <w:ind w:left="107"/>
            </w:pPr>
            <w:r>
              <w:rPr>
                <w:lang w:val="mk-MK"/>
              </w:rPr>
              <w:t>УОМО „Панче Пешев“</w:t>
            </w:r>
          </w:p>
        </w:tc>
      </w:tr>
      <w:tr w:rsidR="00D605AB" w14:paraId="5CF65B18" w14:textId="77777777" w:rsidTr="00271CC6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7CCB9831" w14:textId="77777777" w:rsidR="00D605AB" w:rsidRDefault="00D605AB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Aдреса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општина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место</w:t>
            </w:r>
            <w:proofErr w:type="spellEnd"/>
          </w:p>
        </w:tc>
        <w:tc>
          <w:tcPr>
            <w:tcW w:w="5940" w:type="dxa"/>
            <w:gridSpan w:val="2"/>
          </w:tcPr>
          <w:p w14:paraId="2A56BF51" w14:textId="668476BD" w:rsidR="00D605AB" w:rsidRPr="00D605AB" w:rsidRDefault="00D605AB" w:rsidP="00CF646F">
            <w:pPr>
              <w:pStyle w:val="TableParagraph"/>
              <w:spacing w:before="3" w:line="230" w:lineRule="exact"/>
              <w:ind w:left="107"/>
              <w:rPr>
                <w:lang w:val="mk-MK"/>
              </w:rPr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„</w:t>
            </w:r>
            <w:r w:rsidR="009D63F2">
              <w:rPr>
                <w:lang w:val="mk-MK"/>
              </w:rPr>
              <w:t xml:space="preserve">Братство </w:t>
            </w:r>
            <w:proofErr w:type="gramStart"/>
            <w:r w:rsidR="009D63F2">
              <w:rPr>
                <w:lang w:val="mk-MK"/>
              </w:rPr>
              <w:t>Единство</w:t>
            </w:r>
            <w:r>
              <w:t xml:space="preserve">“ </w:t>
            </w:r>
            <w:proofErr w:type="spellStart"/>
            <w:r>
              <w:t>бр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1</w:t>
            </w:r>
            <w:r>
              <w:rPr>
                <w:spacing w:val="2"/>
              </w:rPr>
              <w:t xml:space="preserve"> </w:t>
            </w:r>
            <w:r>
              <w:t>,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lang w:val="mk-MK"/>
              </w:rPr>
              <w:t>Куманово</w:t>
            </w:r>
          </w:p>
        </w:tc>
      </w:tr>
      <w:tr w:rsidR="009D63F2" w14:paraId="675A35C0" w14:textId="77777777" w:rsidTr="00A4297F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72118B4C" w14:textId="77777777" w:rsidR="009D63F2" w:rsidRDefault="009D63F2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Tелефон</w:t>
            </w:r>
            <w:proofErr w:type="spellEnd"/>
          </w:p>
        </w:tc>
        <w:tc>
          <w:tcPr>
            <w:tcW w:w="5940" w:type="dxa"/>
            <w:gridSpan w:val="2"/>
          </w:tcPr>
          <w:p w14:paraId="46AC9EF0" w14:textId="2678C7B2" w:rsidR="009D63F2" w:rsidRPr="009D74BE" w:rsidRDefault="009D74BE" w:rsidP="009D63F2">
            <w:pPr>
              <w:pStyle w:val="TableParagraph"/>
              <w:spacing w:line="233" w:lineRule="exact"/>
              <w:ind w:left="105"/>
              <w:rPr>
                <w:lang w:val="mk-MK"/>
              </w:rPr>
            </w:pPr>
            <w:r>
              <w:rPr>
                <w:lang w:val="mk-MK"/>
              </w:rPr>
              <w:t>031 416 560</w:t>
            </w:r>
          </w:p>
        </w:tc>
      </w:tr>
      <w:tr w:rsidR="009D63F2" w14:paraId="68D0BF36" w14:textId="77777777" w:rsidTr="00485BC5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0ACCFB6B" w14:textId="77777777" w:rsidR="009D63F2" w:rsidRDefault="009D63F2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Фах</w:t>
            </w:r>
            <w:proofErr w:type="spellEnd"/>
          </w:p>
        </w:tc>
        <w:tc>
          <w:tcPr>
            <w:tcW w:w="5940" w:type="dxa"/>
            <w:gridSpan w:val="2"/>
          </w:tcPr>
          <w:p w14:paraId="4CA1734A" w14:textId="103A8C38" w:rsidR="009D63F2" w:rsidRPr="009D74BE" w:rsidRDefault="009D74BE" w:rsidP="00CF646F">
            <w:pPr>
              <w:pStyle w:val="TableParagraph"/>
              <w:spacing w:line="233" w:lineRule="exact"/>
              <w:ind w:left="107"/>
              <w:rPr>
                <w:lang w:val="mk-MK"/>
              </w:rPr>
            </w:pPr>
            <w:r>
              <w:rPr>
                <w:lang w:val="mk-MK"/>
              </w:rPr>
              <w:t>031416 560</w:t>
            </w:r>
          </w:p>
        </w:tc>
      </w:tr>
      <w:tr w:rsidR="00D605AB" w14:paraId="5513AE7D" w14:textId="77777777" w:rsidTr="00D605AB">
        <w:trPr>
          <w:trHeight w:val="298"/>
        </w:trPr>
        <w:tc>
          <w:tcPr>
            <w:tcW w:w="3285" w:type="dxa"/>
            <w:shd w:val="clear" w:color="auto" w:fill="B8CCE4" w:themeFill="accent1" w:themeFillTint="66"/>
          </w:tcPr>
          <w:p w14:paraId="2B4478F3" w14:textId="77777777" w:rsidR="00D605AB" w:rsidRDefault="00D605AB" w:rsidP="009D63F2">
            <w:pPr>
              <w:pStyle w:val="TableParagraph"/>
              <w:spacing w:before="20" w:after="20"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Веб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</w:p>
        </w:tc>
        <w:tc>
          <w:tcPr>
            <w:tcW w:w="5940" w:type="dxa"/>
            <w:gridSpan w:val="2"/>
          </w:tcPr>
          <w:p w14:paraId="7CE0BF31" w14:textId="3FB60CC7" w:rsidR="00D605AB" w:rsidRDefault="009D63F2" w:rsidP="00CF646F">
            <w:pPr>
              <w:pStyle w:val="TableParagraph"/>
              <w:ind w:left="105"/>
            </w:pPr>
            <w:hyperlink r:id="rId13" w:history="1">
              <w:r w:rsidRPr="00311632">
                <w:rPr>
                  <w:rStyle w:val="Hyperlink"/>
                </w:rPr>
                <w:t>https://www.uomopancepesev.edu.mk/</w:t>
              </w:r>
            </w:hyperlink>
          </w:p>
        </w:tc>
      </w:tr>
      <w:tr w:rsidR="00D605AB" w14:paraId="70B358E8" w14:textId="77777777" w:rsidTr="00D605AB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6F19DCA1" w14:textId="77777777" w:rsidR="00D605AB" w:rsidRDefault="00D605AB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940" w:type="dxa"/>
            <w:gridSpan w:val="2"/>
          </w:tcPr>
          <w:p w14:paraId="4E3209EB" w14:textId="520BC716" w:rsidR="00D605AB" w:rsidRPr="009D63F2" w:rsidRDefault="009D63F2" w:rsidP="009D63F2">
            <w:pPr>
              <w:pStyle w:val="TableParagraph"/>
              <w:spacing w:line="233" w:lineRule="exact"/>
            </w:pPr>
            <w:r>
              <w:rPr>
                <w:color w:val="0462C1"/>
              </w:rPr>
              <w:t xml:space="preserve">  uomopancepesev@yahoo.com</w:t>
            </w:r>
          </w:p>
        </w:tc>
      </w:tr>
      <w:tr w:rsidR="00D605AB" w14:paraId="324B21B2" w14:textId="77777777" w:rsidTr="00D605AB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2B66A2A3" w14:textId="77777777" w:rsidR="00D605AB" w:rsidRDefault="00D605AB" w:rsidP="009D63F2">
            <w:pPr>
              <w:pStyle w:val="TableParagraph"/>
              <w:spacing w:before="20" w:after="20"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Основано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</w:p>
        </w:tc>
        <w:tc>
          <w:tcPr>
            <w:tcW w:w="5940" w:type="dxa"/>
            <w:gridSpan w:val="2"/>
          </w:tcPr>
          <w:p w14:paraId="1B79FF7D" w14:textId="0446ED97" w:rsidR="00D605AB" w:rsidRPr="009D63F2" w:rsidRDefault="009D63F2" w:rsidP="00CF646F">
            <w:pPr>
              <w:pStyle w:val="TableParagraph"/>
              <w:spacing w:before="1" w:line="233" w:lineRule="exact"/>
              <w:ind w:left="105"/>
              <w:rPr>
                <w:lang w:val="mk-MK"/>
              </w:rPr>
            </w:pPr>
            <w:r>
              <w:rPr>
                <w:lang w:val="mk-MK"/>
              </w:rPr>
              <w:t xml:space="preserve">Основано од Собрание на Општина Куманово 22.10.1947 </w:t>
            </w:r>
          </w:p>
        </w:tc>
      </w:tr>
      <w:tr w:rsidR="00D605AB" w14:paraId="119D07D2" w14:textId="77777777" w:rsidTr="00D605AB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075887DA" w14:textId="77777777" w:rsidR="00D605AB" w:rsidRDefault="00D605AB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Верификација-број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актот</w:t>
            </w:r>
            <w:proofErr w:type="spellEnd"/>
          </w:p>
        </w:tc>
        <w:tc>
          <w:tcPr>
            <w:tcW w:w="5940" w:type="dxa"/>
            <w:gridSpan w:val="2"/>
          </w:tcPr>
          <w:p w14:paraId="6A607608" w14:textId="59066C7D" w:rsidR="00D605AB" w:rsidRPr="00D605AB" w:rsidRDefault="00D605AB" w:rsidP="00CF646F">
            <w:pPr>
              <w:pStyle w:val="TableParagraph"/>
              <w:spacing w:line="233" w:lineRule="exact"/>
              <w:ind w:left="105"/>
              <w:rPr>
                <w:lang w:val="mk-MK"/>
              </w:rPr>
            </w:pPr>
            <w:proofErr w:type="spellStart"/>
            <w:r>
              <w:t>Решение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lang w:val="mk-MK"/>
              </w:rPr>
              <w:t>10-334/3</w:t>
            </w:r>
          </w:p>
        </w:tc>
      </w:tr>
      <w:tr w:rsidR="00D605AB" w14:paraId="34B99801" w14:textId="77777777" w:rsidTr="00D605AB">
        <w:trPr>
          <w:trHeight w:val="250"/>
        </w:trPr>
        <w:tc>
          <w:tcPr>
            <w:tcW w:w="3285" w:type="dxa"/>
            <w:shd w:val="clear" w:color="auto" w:fill="B8CCE4" w:themeFill="accent1" w:themeFillTint="66"/>
          </w:tcPr>
          <w:p w14:paraId="5041C0E1" w14:textId="77777777" w:rsidR="00D605AB" w:rsidRDefault="00D605AB" w:rsidP="009D63F2">
            <w:pPr>
              <w:pStyle w:val="TableParagraph"/>
              <w:spacing w:before="20" w:after="20" w:line="23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Година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верификација</w:t>
            </w:r>
            <w:proofErr w:type="spellEnd"/>
          </w:p>
        </w:tc>
        <w:tc>
          <w:tcPr>
            <w:tcW w:w="5940" w:type="dxa"/>
            <w:gridSpan w:val="2"/>
          </w:tcPr>
          <w:p w14:paraId="05915D6B" w14:textId="24EB5ED4" w:rsidR="00D605AB" w:rsidRDefault="00D605AB" w:rsidP="00CF646F">
            <w:pPr>
              <w:pStyle w:val="TableParagraph"/>
              <w:spacing w:line="230" w:lineRule="exact"/>
              <w:ind w:left="105"/>
            </w:pPr>
            <w:r>
              <w:t>19</w:t>
            </w:r>
            <w:r>
              <w:rPr>
                <w:lang w:val="mk-MK"/>
              </w:rPr>
              <w:t xml:space="preserve">96 </w:t>
            </w:r>
            <w:proofErr w:type="spellStart"/>
            <w:r>
              <w:t>година</w:t>
            </w:r>
            <w:proofErr w:type="spellEnd"/>
          </w:p>
        </w:tc>
      </w:tr>
      <w:tr w:rsidR="009D63F2" w14:paraId="7282763C" w14:textId="77777777" w:rsidTr="002E762D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4F0938CD" w14:textId="77777777" w:rsidR="009D63F2" w:rsidRDefault="009D63F2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Година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изградба</w:t>
            </w:r>
            <w:proofErr w:type="spellEnd"/>
          </w:p>
        </w:tc>
        <w:tc>
          <w:tcPr>
            <w:tcW w:w="5940" w:type="dxa"/>
            <w:gridSpan w:val="2"/>
          </w:tcPr>
          <w:p w14:paraId="178F60D4" w14:textId="6F26F99E" w:rsidR="009D63F2" w:rsidRPr="009D63F2" w:rsidRDefault="009D63F2" w:rsidP="009D63F2">
            <w:pPr>
              <w:pStyle w:val="TableParagraph"/>
              <w:spacing w:before="3" w:line="230" w:lineRule="exact"/>
              <w:rPr>
                <w:lang w:val="mk-MK"/>
              </w:rPr>
            </w:pPr>
            <w:r>
              <w:rPr>
                <w:lang w:val="mk-MK"/>
              </w:rPr>
              <w:t xml:space="preserve">  1964</w:t>
            </w:r>
            <w:r w:rsidR="009D74BE">
              <w:rPr>
                <w:lang w:val="mk-MK"/>
              </w:rPr>
              <w:t xml:space="preserve"> година</w:t>
            </w:r>
          </w:p>
        </w:tc>
      </w:tr>
      <w:tr w:rsidR="00D605AB" w14:paraId="5D10A66E" w14:textId="77777777" w:rsidTr="00D605AB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11FED81B" w14:textId="77777777" w:rsidR="00D605AB" w:rsidRDefault="00D605AB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Тип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градба</w:t>
            </w:r>
            <w:proofErr w:type="spellEnd"/>
          </w:p>
        </w:tc>
        <w:tc>
          <w:tcPr>
            <w:tcW w:w="5940" w:type="dxa"/>
            <w:gridSpan w:val="2"/>
          </w:tcPr>
          <w:p w14:paraId="78B54478" w14:textId="77777777" w:rsidR="00D605AB" w:rsidRDefault="00D605AB" w:rsidP="00CF646F">
            <w:pPr>
              <w:pStyle w:val="TableParagraph"/>
              <w:spacing w:before="3" w:line="230" w:lineRule="exact"/>
              <w:ind w:left="105"/>
            </w:pPr>
            <w:proofErr w:type="spellStart"/>
            <w:r>
              <w:t>Тврда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градба</w:t>
            </w:r>
            <w:proofErr w:type="spellEnd"/>
          </w:p>
        </w:tc>
      </w:tr>
      <w:tr w:rsidR="009D63F2" w14:paraId="1B3E5F87" w14:textId="77777777" w:rsidTr="00F2458E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62CDA718" w14:textId="77777777" w:rsidR="009D63F2" w:rsidRDefault="009D63F2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Внатрешна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површина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училиштето</w:t>
            </w:r>
            <w:proofErr w:type="spellEnd"/>
          </w:p>
        </w:tc>
        <w:tc>
          <w:tcPr>
            <w:tcW w:w="5940" w:type="dxa"/>
            <w:gridSpan w:val="2"/>
          </w:tcPr>
          <w:p w14:paraId="6645B505" w14:textId="1E1A8CE5" w:rsidR="009D63F2" w:rsidRDefault="009D63F2" w:rsidP="00CF646F">
            <w:pPr>
              <w:pStyle w:val="TableParagraph"/>
              <w:spacing w:before="3" w:line="230" w:lineRule="exact"/>
              <w:ind w:left="107"/>
            </w:pPr>
            <w:r>
              <w:rPr>
                <w:lang w:val="mk-MK"/>
              </w:rPr>
              <w:t>690</w:t>
            </w:r>
            <w:r>
              <w:rPr>
                <w:spacing w:val="1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D63F2" w14:paraId="38BDE0F1" w14:textId="77777777" w:rsidTr="00E427DE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08D03F75" w14:textId="77777777" w:rsidR="009D63F2" w:rsidRDefault="009D63F2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Начин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загревање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училиштето</w:t>
            </w:r>
            <w:proofErr w:type="spellEnd"/>
          </w:p>
        </w:tc>
        <w:tc>
          <w:tcPr>
            <w:tcW w:w="5940" w:type="dxa"/>
            <w:gridSpan w:val="2"/>
          </w:tcPr>
          <w:p w14:paraId="1F025D31" w14:textId="283F6BC9" w:rsidR="009D63F2" w:rsidRPr="009D63F2" w:rsidRDefault="009D63F2" w:rsidP="009D63F2">
            <w:pPr>
              <w:pStyle w:val="TableParagraph"/>
              <w:spacing w:line="233" w:lineRule="exact"/>
              <w:ind w:left="105"/>
              <w:rPr>
                <w:lang w:val="mk-MK"/>
              </w:rPr>
            </w:pPr>
            <w:proofErr w:type="spellStart"/>
            <w:r>
              <w:t>Парно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lang w:val="mk-MK"/>
              </w:rPr>
              <w:t>дрво</w:t>
            </w:r>
          </w:p>
        </w:tc>
      </w:tr>
      <w:tr w:rsidR="00D605AB" w14:paraId="379FCB41" w14:textId="77777777" w:rsidTr="00D605AB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676B439B" w14:textId="77777777" w:rsidR="00D605AB" w:rsidRDefault="00D605AB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Училиштето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работи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во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смени</w:t>
            </w:r>
            <w:proofErr w:type="spellEnd"/>
          </w:p>
        </w:tc>
        <w:tc>
          <w:tcPr>
            <w:tcW w:w="5940" w:type="dxa"/>
            <w:gridSpan w:val="2"/>
          </w:tcPr>
          <w:p w14:paraId="190D8B25" w14:textId="77777777" w:rsidR="00D605AB" w:rsidRDefault="00D605AB" w:rsidP="00CF646F">
            <w:pPr>
              <w:pStyle w:val="TableParagraph"/>
              <w:spacing w:line="233" w:lineRule="exact"/>
              <w:ind w:left="105"/>
            </w:pPr>
            <w:proofErr w:type="spellStart"/>
            <w:r>
              <w:t>Прва</w:t>
            </w:r>
            <w:proofErr w:type="spellEnd"/>
            <w:r>
              <w:t xml:space="preserve"> 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втора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смена</w:t>
            </w:r>
            <w:proofErr w:type="spellEnd"/>
          </w:p>
        </w:tc>
      </w:tr>
      <w:tr w:rsidR="000A4BDB" w14:paraId="25DDA83D" w14:textId="77777777" w:rsidTr="00437EED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08455B07" w14:textId="77777777" w:rsidR="000A4BDB" w:rsidRDefault="000A4BDB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паралелки</w:t>
            </w:r>
            <w:proofErr w:type="spellEnd"/>
          </w:p>
        </w:tc>
        <w:tc>
          <w:tcPr>
            <w:tcW w:w="5940" w:type="dxa"/>
            <w:gridSpan w:val="2"/>
          </w:tcPr>
          <w:p w14:paraId="106C4D49" w14:textId="25456897" w:rsidR="000A4BDB" w:rsidRDefault="000A4BDB" w:rsidP="00CF646F">
            <w:pPr>
              <w:pStyle w:val="TableParagraph"/>
              <w:spacing w:line="233" w:lineRule="exact"/>
              <w:ind w:left="107"/>
            </w:pPr>
            <w:r>
              <w:rPr>
                <w:lang w:val="mk-MK"/>
              </w:rPr>
              <w:t>4</w:t>
            </w:r>
            <w:r w:rsidR="00F179AA">
              <w:rPr>
                <w:lang w:val="mk-MK"/>
              </w:rPr>
              <w:t>7</w:t>
            </w:r>
          </w:p>
        </w:tc>
      </w:tr>
      <w:tr w:rsidR="00D605AB" w14:paraId="1E0A453C" w14:textId="77777777" w:rsidTr="00D605AB">
        <w:trPr>
          <w:trHeight w:val="253"/>
        </w:trPr>
        <w:tc>
          <w:tcPr>
            <w:tcW w:w="3285" w:type="dxa"/>
            <w:shd w:val="clear" w:color="auto" w:fill="B8CCE4" w:themeFill="accent1" w:themeFillTint="66"/>
          </w:tcPr>
          <w:p w14:paraId="438BE0E9" w14:textId="77777777" w:rsidR="00D605AB" w:rsidRDefault="00D605AB" w:rsidP="009D63F2">
            <w:pPr>
              <w:pStyle w:val="TableParagraph"/>
              <w:spacing w:before="20" w:after="20"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Јазик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кој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се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реализира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наставата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училиштето</w:t>
            </w:r>
            <w:proofErr w:type="spellEnd"/>
          </w:p>
        </w:tc>
        <w:tc>
          <w:tcPr>
            <w:tcW w:w="3420" w:type="dxa"/>
          </w:tcPr>
          <w:p w14:paraId="68401FB0" w14:textId="77777777" w:rsidR="00D605AB" w:rsidRDefault="00D605AB" w:rsidP="00CF646F">
            <w:pPr>
              <w:pStyle w:val="TableParagraph"/>
              <w:spacing w:line="233" w:lineRule="exact"/>
              <w:ind w:left="105"/>
            </w:pPr>
            <w:proofErr w:type="spellStart"/>
            <w:r>
              <w:t>македонски</w:t>
            </w:r>
            <w:proofErr w:type="spellEnd"/>
          </w:p>
        </w:tc>
        <w:tc>
          <w:tcPr>
            <w:tcW w:w="2520" w:type="dxa"/>
          </w:tcPr>
          <w:p w14:paraId="7F0C82FE" w14:textId="77777777" w:rsidR="00D605AB" w:rsidRDefault="00D605AB" w:rsidP="00CF646F">
            <w:pPr>
              <w:pStyle w:val="TableParagraph"/>
              <w:spacing w:line="233" w:lineRule="exact"/>
              <w:ind w:left="107"/>
            </w:pPr>
            <w:proofErr w:type="spellStart"/>
            <w:r>
              <w:t>албански</w:t>
            </w:r>
            <w:proofErr w:type="spellEnd"/>
          </w:p>
        </w:tc>
      </w:tr>
      <w:tr w:rsidR="00D605AB" w14:paraId="7A439EAB" w14:textId="77777777" w:rsidTr="00D605AB">
        <w:trPr>
          <w:trHeight w:val="250"/>
        </w:trPr>
        <w:tc>
          <w:tcPr>
            <w:tcW w:w="3285" w:type="dxa"/>
            <w:shd w:val="clear" w:color="auto" w:fill="B8CCE4" w:themeFill="accent1" w:themeFillTint="66"/>
          </w:tcPr>
          <w:p w14:paraId="0B0EC520" w14:textId="77777777" w:rsidR="00D605AB" w:rsidRDefault="00D605AB" w:rsidP="009D63F2">
            <w:pPr>
              <w:pStyle w:val="TableParagraph"/>
              <w:spacing w:before="20" w:after="20" w:line="23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основното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училиште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има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дневен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престој</w:t>
            </w:r>
            <w:proofErr w:type="spellEnd"/>
          </w:p>
        </w:tc>
        <w:tc>
          <w:tcPr>
            <w:tcW w:w="3420" w:type="dxa"/>
          </w:tcPr>
          <w:p w14:paraId="50AD0430" w14:textId="6426A9C3" w:rsidR="00D605AB" w:rsidRDefault="0093170D" w:rsidP="00CF646F">
            <w:pPr>
              <w:pStyle w:val="TableParagraph"/>
              <w:spacing w:line="230" w:lineRule="exact"/>
              <w:ind w:left="105"/>
            </w:pPr>
            <w:proofErr w:type="spellStart"/>
            <w:r>
              <w:t>Н</w:t>
            </w:r>
            <w:r w:rsidR="00D605AB">
              <w:t>е</w:t>
            </w:r>
            <w:proofErr w:type="spellEnd"/>
          </w:p>
        </w:tc>
        <w:tc>
          <w:tcPr>
            <w:tcW w:w="2520" w:type="dxa"/>
          </w:tcPr>
          <w:p w14:paraId="18867BAF" w14:textId="77777777" w:rsidR="00D605AB" w:rsidRDefault="00D605AB" w:rsidP="00CF646F">
            <w:pPr>
              <w:pStyle w:val="TableParagraph"/>
              <w:spacing w:line="230" w:lineRule="exact"/>
              <w:ind w:left="107"/>
            </w:pPr>
            <w:proofErr w:type="spellStart"/>
            <w:r>
              <w:t>не</w:t>
            </w:r>
            <w:proofErr w:type="spellEnd"/>
          </w:p>
        </w:tc>
      </w:tr>
      <w:bookmarkEnd w:id="4"/>
    </w:tbl>
    <w:p w14:paraId="1F839686" w14:textId="1563A50A" w:rsidR="00D605AB" w:rsidRDefault="00D605AB" w:rsidP="009D74BE">
      <w:pPr>
        <w:pStyle w:val="Heading1"/>
        <w:ind w:left="720"/>
        <w:jc w:val="left"/>
      </w:pPr>
    </w:p>
    <w:p w14:paraId="7158B4B3" w14:textId="77777777" w:rsidR="000A4BDB" w:rsidRDefault="000A4BDB" w:rsidP="009D74BE">
      <w:pPr>
        <w:pStyle w:val="Heading1"/>
        <w:ind w:left="720"/>
        <w:jc w:val="left"/>
      </w:pPr>
    </w:p>
    <w:p w14:paraId="6045595C" w14:textId="77777777" w:rsidR="000A4BDB" w:rsidRDefault="000A4BDB" w:rsidP="009D74BE">
      <w:pPr>
        <w:pStyle w:val="Heading1"/>
        <w:ind w:left="720"/>
        <w:jc w:val="left"/>
      </w:pPr>
    </w:p>
    <w:p w14:paraId="24FF690B" w14:textId="77777777" w:rsidR="000A4BDB" w:rsidRDefault="000A4BDB" w:rsidP="009D74BE">
      <w:pPr>
        <w:pStyle w:val="Heading1"/>
        <w:ind w:left="720"/>
        <w:jc w:val="left"/>
      </w:pPr>
    </w:p>
    <w:p w14:paraId="57ACE6A1" w14:textId="77777777" w:rsidR="000A4BDB" w:rsidRDefault="000A4BDB" w:rsidP="009D74BE">
      <w:pPr>
        <w:pStyle w:val="Heading1"/>
        <w:ind w:left="720"/>
        <w:jc w:val="left"/>
      </w:pPr>
    </w:p>
    <w:p w14:paraId="724888EA" w14:textId="77777777" w:rsidR="000A4BDB" w:rsidRDefault="000A4BDB" w:rsidP="009D74BE">
      <w:pPr>
        <w:pStyle w:val="Heading1"/>
        <w:ind w:left="720"/>
        <w:jc w:val="left"/>
      </w:pPr>
    </w:p>
    <w:p w14:paraId="3B14EB4A" w14:textId="77777777" w:rsidR="000A4BDB" w:rsidRDefault="000A4BDB" w:rsidP="009D74BE">
      <w:pPr>
        <w:pStyle w:val="Heading1"/>
        <w:ind w:left="720"/>
        <w:jc w:val="left"/>
      </w:pPr>
    </w:p>
    <w:p w14:paraId="3641DB38" w14:textId="77777777" w:rsidR="000A4BDB" w:rsidRDefault="000A4BDB" w:rsidP="009D74BE">
      <w:pPr>
        <w:pStyle w:val="Heading1"/>
        <w:ind w:left="720"/>
        <w:jc w:val="left"/>
      </w:pPr>
    </w:p>
    <w:p w14:paraId="59461C0A" w14:textId="77777777" w:rsidR="000A4BDB" w:rsidRDefault="000A4BDB" w:rsidP="009D74BE">
      <w:pPr>
        <w:pStyle w:val="Heading1"/>
        <w:ind w:left="720"/>
        <w:jc w:val="left"/>
      </w:pPr>
    </w:p>
    <w:p w14:paraId="5682CD97" w14:textId="77777777" w:rsidR="000A4BDB" w:rsidRDefault="000A4BDB" w:rsidP="009D74BE">
      <w:pPr>
        <w:pStyle w:val="Heading1"/>
        <w:ind w:left="720"/>
        <w:jc w:val="left"/>
      </w:pPr>
    </w:p>
    <w:p w14:paraId="22F084FB" w14:textId="77777777" w:rsidR="000A4BDB" w:rsidRDefault="000A4BDB" w:rsidP="009D74BE">
      <w:pPr>
        <w:pStyle w:val="Heading1"/>
        <w:ind w:left="720"/>
        <w:jc w:val="left"/>
      </w:pPr>
    </w:p>
    <w:p w14:paraId="3F5501DB" w14:textId="77777777" w:rsidR="000A4BDB" w:rsidRDefault="000A4BDB" w:rsidP="009D74BE">
      <w:pPr>
        <w:pStyle w:val="Heading1"/>
        <w:ind w:left="720"/>
        <w:jc w:val="left"/>
      </w:pPr>
    </w:p>
    <w:p w14:paraId="7C138A44" w14:textId="77777777" w:rsidR="000A4BDB" w:rsidRDefault="000A4BDB" w:rsidP="009D74BE">
      <w:pPr>
        <w:pStyle w:val="Heading1"/>
        <w:ind w:left="720"/>
        <w:jc w:val="left"/>
      </w:pPr>
    </w:p>
    <w:p w14:paraId="58D92430" w14:textId="77777777" w:rsidR="000A4BDB" w:rsidRDefault="000A4BDB" w:rsidP="009D74BE">
      <w:pPr>
        <w:pStyle w:val="Heading1"/>
        <w:ind w:left="720"/>
        <w:jc w:val="left"/>
      </w:pPr>
    </w:p>
    <w:p w14:paraId="00EDE34D" w14:textId="77777777" w:rsidR="000A4BDB" w:rsidRDefault="000A4BDB" w:rsidP="009D74BE">
      <w:pPr>
        <w:pStyle w:val="Heading1"/>
        <w:ind w:left="720"/>
        <w:jc w:val="left"/>
      </w:pPr>
    </w:p>
    <w:p w14:paraId="788B7368" w14:textId="77777777" w:rsidR="000A4BDB" w:rsidRDefault="000A4BDB" w:rsidP="009D74BE">
      <w:pPr>
        <w:pStyle w:val="Heading1"/>
        <w:ind w:left="720"/>
        <w:jc w:val="left"/>
      </w:pPr>
    </w:p>
    <w:p w14:paraId="03E530F6" w14:textId="77777777" w:rsidR="000A4BDB" w:rsidRPr="000A4BDB" w:rsidRDefault="000A4BDB" w:rsidP="009D74BE">
      <w:pPr>
        <w:pStyle w:val="Heading1"/>
        <w:ind w:left="720"/>
        <w:jc w:val="left"/>
      </w:pPr>
    </w:p>
    <w:p w14:paraId="01EA5712" w14:textId="2DA1E001" w:rsidR="00820C71" w:rsidRPr="00644ADB" w:rsidRDefault="00820C71" w:rsidP="00644ADB">
      <w:pPr>
        <w:pStyle w:val="Heading1"/>
        <w:numPr>
          <w:ilvl w:val="1"/>
          <w:numId w:val="20"/>
        </w:numPr>
        <w:ind w:left="720" w:right="703" w:firstLine="0"/>
        <w:jc w:val="left"/>
        <w:rPr>
          <w:sz w:val="24"/>
          <w:szCs w:val="24"/>
          <w:lang w:val="mk-MK"/>
        </w:rPr>
      </w:pPr>
      <w:bookmarkStart w:id="5" w:name="_Toc205198860"/>
      <w:proofErr w:type="spellStart"/>
      <w:r w:rsidRPr="00644ADB">
        <w:rPr>
          <w:sz w:val="24"/>
          <w:szCs w:val="24"/>
        </w:rPr>
        <w:t>Органи</w:t>
      </w:r>
      <w:proofErr w:type="spellEnd"/>
      <w:r w:rsidRPr="00644ADB">
        <w:rPr>
          <w:sz w:val="24"/>
          <w:szCs w:val="24"/>
        </w:rPr>
        <w:t xml:space="preserve"> </w:t>
      </w:r>
      <w:proofErr w:type="spellStart"/>
      <w:r w:rsidRPr="00644ADB">
        <w:rPr>
          <w:sz w:val="24"/>
          <w:szCs w:val="24"/>
        </w:rPr>
        <w:t>на</w:t>
      </w:r>
      <w:proofErr w:type="spellEnd"/>
      <w:r w:rsidRPr="00644ADB">
        <w:rPr>
          <w:sz w:val="24"/>
          <w:szCs w:val="24"/>
        </w:rPr>
        <w:t xml:space="preserve"> </w:t>
      </w:r>
      <w:proofErr w:type="spellStart"/>
      <w:r w:rsidRPr="00644ADB">
        <w:rPr>
          <w:sz w:val="24"/>
          <w:szCs w:val="24"/>
        </w:rPr>
        <w:t>упавување</w:t>
      </w:r>
      <w:proofErr w:type="spellEnd"/>
      <w:r w:rsidRPr="00644ADB">
        <w:rPr>
          <w:sz w:val="24"/>
          <w:szCs w:val="24"/>
        </w:rPr>
        <w:t xml:space="preserve">, </w:t>
      </w:r>
      <w:proofErr w:type="spellStart"/>
      <w:r w:rsidRPr="00644ADB">
        <w:rPr>
          <w:sz w:val="24"/>
          <w:szCs w:val="24"/>
        </w:rPr>
        <w:t>стручни</w:t>
      </w:r>
      <w:proofErr w:type="spellEnd"/>
      <w:r w:rsidRPr="00644ADB">
        <w:rPr>
          <w:sz w:val="24"/>
          <w:szCs w:val="24"/>
        </w:rPr>
        <w:t xml:space="preserve"> </w:t>
      </w:r>
      <w:proofErr w:type="spellStart"/>
      <w:r w:rsidRPr="00644ADB">
        <w:rPr>
          <w:sz w:val="24"/>
          <w:szCs w:val="24"/>
        </w:rPr>
        <w:t>органи</w:t>
      </w:r>
      <w:proofErr w:type="spellEnd"/>
      <w:r w:rsidRPr="00644ADB">
        <w:rPr>
          <w:sz w:val="24"/>
          <w:szCs w:val="24"/>
        </w:rPr>
        <w:t xml:space="preserve"> и </w:t>
      </w:r>
      <w:proofErr w:type="spellStart"/>
      <w:r w:rsidRPr="00644ADB">
        <w:rPr>
          <w:sz w:val="24"/>
          <w:szCs w:val="24"/>
        </w:rPr>
        <w:t>ученичко</w:t>
      </w:r>
      <w:proofErr w:type="spellEnd"/>
      <w:r w:rsidRPr="00644ADB">
        <w:rPr>
          <w:sz w:val="24"/>
          <w:szCs w:val="24"/>
        </w:rPr>
        <w:t xml:space="preserve"> </w:t>
      </w:r>
      <w:proofErr w:type="spellStart"/>
      <w:r w:rsidRPr="00644ADB">
        <w:rPr>
          <w:sz w:val="24"/>
          <w:szCs w:val="24"/>
        </w:rPr>
        <w:t>организирање</w:t>
      </w:r>
      <w:proofErr w:type="spellEnd"/>
      <w:r w:rsidRPr="00644ADB">
        <w:rPr>
          <w:sz w:val="24"/>
          <w:szCs w:val="24"/>
        </w:rPr>
        <w:t xml:space="preserve"> </w:t>
      </w:r>
      <w:proofErr w:type="spellStart"/>
      <w:r w:rsidRPr="00644ADB">
        <w:rPr>
          <w:sz w:val="24"/>
          <w:szCs w:val="24"/>
        </w:rPr>
        <w:t>во</w:t>
      </w:r>
      <w:proofErr w:type="spellEnd"/>
      <w:r w:rsidRPr="00644ADB">
        <w:rPr>
          <w:sz w:val="24"/>
          <w:szCs w:val="24"/>
        </w:rPr>
        <w:t xml:space="preserve"> </w:t>
      </w:r>
      <w:proofErr w:type="spellStart"/>
      <w:r w:rsidRPr="00644ADB">
        <w:rPr>
          <w:sz w:val="24"/>
          <w:szCs w:val="24"/>
        </w:rPr>
        <w:t>училиштето</w:t>
      </w:r>
      <w:bookmarkEnd w:id="5"/>
      <w:proofErr w:type="spellEnd"/>
    </w:p>
    <w:p w14:paraId="5DC94C75" w14:textId="77777777" w:rsidR="00644ADB" w:rsidRDefault="00644ADB" w:rsidP="00644ADB">
      <w:pPr>
        <w:pStyle w:val="Heading1"/>
        <w:ind w:left="1440" w:right="703"/>
        <w:jc w:val="left"/>
      </w:pPr>
    </w:p>
    <w:p w14:paraId="6BDCE589" w14:textId="77777777" w:rsidR="000A4BDB" w:rsidRDefault="000A4BDB" w:rsidP="00644ADB">
      <w:pPr>
        <w:pStyle w:val="Heading1"/>
        <w:ind w:left="1440" w:right="703"/>
        <w:jc w:val="left"/>
      </w:pPr>
    </w:p>
    <w:p w14:paraId="75207A34" w14:textId="77777777" w:rsidR="000A4BDB" w:rsidRPr="000A4BDB" w:rsidRDefault="000A4BDB" w:rsidP="00644ADB">
      <w:pPr>
        <w:pStyle w:val="Heading1"/>
        <w:ind w:left="1440" w:right="703"/>
        <w:jc w:val="left"/>
      </w:pPr>
    </w:p>
    <w:tbl>
      <w:tblPr>
        <w:tblW w:w="0" w:type="auto"/>
        <w:tblInd w:w="6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5"/>
        <w:gridCol w:w="4680"/>
      </w:tblGrid>
      <w:tr w:rsidR="00644ADB" w:rsidRPr="00E94C1F" w14:paraId="7DEE65AA" w14:textId="77777777" w:rsidTr="00644ADB">
        <w:trPr>
          <w:trHeight w:val="414"/>
        </w:trPr>
        <w:tc>
          <w:tcPr>
            <w:tcW w:w="4545" w:type="dxa"/>
            <w:shd w:val="clear" w:color="auto" w:fill="B8CCE4" w:themeFill="accent1" w:themeFillTint="66"/>
          </w:tcPr>
          <w:p w14:paraId="00CD3E65" w14:textId="77777777" w:rsidR="00644ADB" w:rsidRPr="00E94C1F" w:rsidRDefault="00644ADB" w:rsidP="00CF646F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spellStart"/>
            <w:r w:rsidRPr="00E94C1F">
              <w:rPr>
                <w:b/>
              </w:rPr>
              <w:t>Директор</w:t>
            </w:r>
            <w:proofErr w:type="spellEnd"/>
          </w:p>
        </w:tc>
        <w:tc>
          <w:tcPr>
            <w:tcW w:w="4680" w:type="dxa"/>
          </w:tcPr>
          <w:p w14:paraId="5CDF4F34" w14:textId="77777777" w:rsidR="00644ADB" w:rsidRPr="00E94C1F" w:rsidRDefault="00644ADB" w:rsidP="00CF646F">
            <w:pPr>
              <w:pStyle w:val="TableParagraph"/>
              <w:spacing w:before="3"/>
              <w:ind w:left="107"/>
              <w:rPr>
                <w:lang w:val="mk-MK"/>
              </w:rPr>
            </w:pPr>
            <w:r w:rsidRPr="00E94C1F">
              <w:t>м-р</w:t>
            </w:r>
            <w:r w:rsidRPr="00E94C1F">
              <w:rPr>
                <w:spacing w:val="-6"/>
              </w:rPr>
              <w:t xml:space="preserve"> </w:t>
            </w:r>
            <w:r w:rsidRPr="00E94C1F">
              <w:rPr>
                <w:lang w:val="mk-MK"/>
              </w:rPr>
              <w:t>Сандра Зојчевска</w:t>
            </w:r>
          </w:p>
        </w:tc>
      </w:tr>
      <w:tr w:rsidR="00644ADB" w:rsidRPr="00E94C1F" w14:paraId="610A791C" w14:textId="77777777" w:rsidTr="00644ADB">
        <w:trPr>
          <w:trHeight w:val="572"/>
        </w:trPr>
        <w:tc>
          <w:tcPr>
            <w:tcW w:w="4545" w:type="dxa"/>
            <w:shd w:val="clear" w:color="auto" w:fill="B8CCE4" w:themeFill="accent1" w:themeFillTint="66"/>
          </w:tcPr>
          <w:p w14:paraId="3DBF2604" w14:textId="77777777" w:rsidR="00644ADB" w:rsidRPr="00E94C1F" w:rsidRDefault="00644ADB" w:rsidP="00644ADB">
            <w:pPr>
              <w:pStyle w:val="TableParagraph"/>
              <w:spacing w:line="248" w:lineRule="exact"/>
              <w:ind w:left="120"/>
              <w:rPr>
                <w:b/>
              </w:rPr>
            </w:pPr>
            <w:r w:rsidRPr="00E94C1F">
              <w:rPr>
                <w:b/>
              </w:rPr>
              <w:t>Членови</w:t>
            </w:r>
            <w:r w:rsidRPr="00E94C1F">
              <w:rPr>
                <w:b/>
                <w:spacing w:val="-3"/>
              </w:rPr>
              <w:t xml:space="preserve"> </w:t>
            </w:r>
            <w:proofErr w:type="spellStart"/>
            <w:r w:rsidRPr="00E94C1F">
              <w:rPr>
                <w:b/>
              </w:rPr>
              <w:t>на</w:t>
            </w:r>
            <w:proofErr w:type="spellEnd"/>
            <w:r w:rsidRPr="00E94C1F">
              <w:rPr>
                <w:b/>
                <w:spacing w:val="-3"/>
              </w:rPr>
              <w:t xml:space="preserve"> </w:t>
            </w:r>
            <w:proofErr w:type="spellStart"/>
            <w:r w:rsidRPr="00E94C1F">
              <w:rPr>
                <w:b/>
              </w:rPr>
              <w:t>училиштен</w:t>
            </w:r>
            <w:proofErr w:type="spellEnd"/>
            <w:r w:rsidRPr="00E94C1F">
              <w:rPr>
                <w:b/>
              </w:rPr>
              <w:t xml:space="preserve"> </w:t>
            </w:r>
            <w:proofErr w:type="spellStart"/>
            <w:r w:rsidRPr="00E94C1F">
              <w:rPr>
                <w:b/>
              </w:rPr>
              <w:t>одбор</w:t>
            </w:r>
            <w:proofErr w:type="spellEnd"/>
            <w:r w:rsidRPr="00E94C1F">
              <w:rPr>
                <w:b/>
                <w:spacing w:val="-3"/>
              </w:rPr>
              <w:t xml:space="preserve"> </w:t>
            </w:r>
            <w:r w:rsidRPr="00E94C1F">
              <w:rPr>
                <w:b/>
              </w:rPr>
              <w:t>(</w:t>
            </w:r>
            <w:proofErr w:type="spellStart"/>
            <w:r w:rsidRPr="00E94C1F">
              <w:rPr>
                <w:b/>
              </w:rPr>
              <w:t>име</w:t>
            </w:r>
            <w:proofErr w:type="spellEnd"/>
            <w:r w:rsidRPr="00E94C1F">
              <w:rPr>
                <w:b/>
                <w:spacing w:val="-4"/>
              </w:rPr>
              <w:t xml:space="preserve"> </w:t>
            </w:r>
            <w:r w:rsidRPr="00E94C1F">
              <w:rPr>
                <w:b/>
              </w:rPr>
              <w:t>и</w:t>
            </w:r>
            <w:r w:rsidRPr="00E94C1F">
              <w:rPr>
                <w:b/>
                <w:spacing w:val="-4"/>
              </w:rPr>
              <w:t xml:space="preserve"> </w:t>
            </w:r>
            <w:proofErr w:type="spellStart"/>
            <w:r w:rsidRPr="00E94C1F">
              <w:rPr>
                <w:b/>
              </w:rPr>
              <w:t>презиме</w:t>
            </w:r>
            <w:proofErr w:type="spellEnd"/>
            <w:r w:rsidRPr="00E94C1F">
              <w:rPr>
                <w:b/>
              </w:rPr>
              <w:t>)</w:t>
            </w:r>
          </w:p>
        </w:tc>
        <w:tc>
          <w:tcPr>
            <w:tcW w:w="4680" w:type="dxa"/>
          </w:tcPr>
          <w:p w14:paraId="692239A6" w14:textId="2680B7F9" w:rsidR="00644ADB" w:rsidRPr="00E94C1F" w:rsidRDefault="00644ADB" w:rsidP="00CF646F">
            <w:pPr>
              <w:pStyle w:val="TableParagraph"/>
              <w:spacing w:line="244" w:lineRule="auto"/>
              <w:ind w:left="107"/>
              <w:rPr>
                <w:lang w:val="mk-MK"/>
              </w:rPr>
            </w:pPr>
            <w:r w:rsidRPr="00E94C1F">
              <w:rPr>
                <w:lang w:val="mk-MK"/>
              </w:rPr>
              <w:t>Претседател Мет</w:t>
            </w:r>
            <w:r w:rsidR="009173A9">
              <w:rPr>
                <w:lang w:val="mk-MK"/>
              </w:rPr>
              <w:t>оди</w:t>
            </w:r>
            <w:r w:rsidRPr="00E94C1F">
              <w:rPr>
                <w:lang w:val="mk-MK"/>
              </w:rPr>
              <w:t xml:space="preserve"> Теодосиевски, Фросина Трајковска, Магдалена Велчевска Стојановски, </w:t>
            </w:r>
            <w:r>
              <w:rPr>
                <w:lang w:val="mk-MK"/>
              </w:rPr>
              <w:t>Гоце Стојановски, Марко Митковски, Рами Мустафа</w:t>
            </w:r>
            <w:r w:rsidR="002D1B4C">
              <w:rPr>
                <w:lang w:val="mk-MK"/>
              </w:rPr>
              <w:t>, Маринела Серафимовска.</w:t>
            </w:r>
          </w:p>
        </w:tc>
      </w:tr>
      <w:tr w:rsidR="00644ADB" w:rsidRPr="00E94C1F" w14:paraId="705AFA4A" w14:textId="77777777" w:rsidTr="00644ADB">
        <w:trPr>
          <w:trHeight w:val="654"/>
        </w:trPr>
        <w:tc>
          <w:tcPr>
            <w:tcW w:w="4545" w:type="dxa"/>
            <w:shd w:val="clear" w:color="auto" w:fill="B8CCE4" w:themeFill="accent1" w:themeFillTint="66"/>
          </w:tcPr>
          <w:p w14:paraId="69D4FEE9" w14:textId="77777777" w:rsidR="00644ADB" w:rsidRPr="00E94C1F" w:rsidRDefault="00644ADB" w:rsidP="00CF646F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E94C1F">
              <w:rPr>
                <w:b/>
              </w:rPr>
              <w:t>Членови</w:t>
            </w:r>
            <w:r w:rsidRPr="00E94C1F">
              <w:rPr>
                <w:b/>
                <w:spacing w:val="-3"/>
              </w:rPr>
              <w:t xml:space="preserve"> </w:t>
            </w:r>
            <w:proofErr w:type="spellStart"/>
            <w:r w:rsidRPr="00E94C1F">
              <w:rPr>
                <w:b/>
              </w:rPr>
              <w:t>на</w:t>
            </w:r>
            <w:proofErr w:type="spellEnd"/>
            <w:r w:rsidRPr="00E94C1F">
              <w:rPr>
                <w:b/>
                <w:spacing w:val="-3"/>
              </w:rPr>
              <w:t xml:space="preserve"> </w:t>
            </w:r>
            <w:proofErr w:type="spellStart"/>
            <w:r w:rsidRPr="00E94C1F">
              <w:rPr>
                <w:b/>
              </w:rPr>
              <w:t>совет</w:t>
            </w:r>
            <w:proofErr w:type="spellEnd"/>
            <w:r w:rsidRPr="00E94C1F">
              <w:rPr>
                <w:b/>
                <w:spacing w:val="-3"/>
              </w:rPr>
              <w:t xml:space="preserve"> </w:t>
            </w:r>
            <w:proofErr w:type="spellStart"/>
            <w:r w:rsidRPr="00E94C1F">
              <w:rPr>
                <w:b/>
              </w:rPr>
              <w:t>на</w:t>
            </w:r>
            <w:proofErr w:type="spellEnd"/>
            <w:r w:rsidRPr="00E94C1F">
              <w:rPr>
                <w:b/>
                <w:spacing w:val="-3"/>
              </w:rPr>
              <w:t xml:space="preserve"> </w:t>
            </w:r>
            <w:proofErr w:type="spellStart"/>
            <w:r w:rsidRPr="00E94C1F">
              <w:rPr>
                <w:b/>
              </w:rPr>
              <w:t>родители</w:t>
            </w:r>
            <w:proofErr w:type="spellEnd"/>
            <w:r w:rsidRPr="00E94C1F">
              <w:rPr>
                <w:b/>
                <w:spacing w:val="-2"/>
              </w:rPr>
              <w:t xml:space="preserve"> </w:t>
            </w:r>
            <w:r w:rsidRPr="00E94C1F">
              <w:rPr>
                <w:b/>
              </w:rPr>
              <w:t>(</w:t>
            </w:r>
            <w:proofErr w:type="spellStart"/>
            <w:r w:rsidRPr="00E94C1F">
              <w:rPr>
                <w:b/>
              </w:rPr>
              <w:t>име</w:t>
            </w:r>
            <w:proofErr w:type="spellEnd"/>
            <w:r w:rsidRPr="00E94C1F">
              <w:rPr>
                <w:b/>
                <w:spacing w:val="-3"/>
              </w:rPr>
              <w:t xml:space="preserve"> </w:t>
            </w:r>
            <w:r w:rsidRPr="00E94C1F">
              <w:rPr>
                <w:b/>
              </w:rPr>
              <w:t>и</w:t>
            </w:r>
            <w:r w:rsidRPr="00E94C1F">
              <w:rPr>
                <w:b/>
                <w:spacing w:val="-2"/>
              </w:rPr>
              <w:t xml:space="preserve"> </w:t>
            </w:r>
            <w:proofErr w:type="spellStart"/>
            <w:r w:rsidRPr="00E94C1F">
              <w:rPr>
                <w:b/>
              </w:rPr>
              <w:t>презиме</w:t>
            </w:r>
            <w:proofErr w:type="spellEnd"/>
            <w:r w:rsidRPr="00E94C1F">
              <w:rPr>
                <w:b/>
              </w:rPr>
              <w:t>)</w:t>
            </w:r>
          </w:p>
        </w:tc>
        <w:tc>
          <w:tcPr>
            <w:tcW w:w="4680" w:type="dxa"/>
          </w:tcPr>
          <w:p w14:paraId="2B442562" w14:textId="77777777" w:rsidR="00644ADB" w:rsidRPr="00E94C1F" w:rsidRDefault="00644ADB" w:rsidP="00CF646F">
            <w:pPr>
              <w:pStyle w:val="TableParagraph"/>
              <w:spacing w:before="1" w:line="244" w:lineRule="auto"/>
              <w:ind w:left="107"/>
            </w:pPr>
            <w:proofErr w:type="spellStart"/>
            <w:r w:rsidRPr="00E94C1F">
              <w:t>Советот</w:t>
            </w:r>
            <w:proofErr w:type="spellEnd"/>
            <w:r w:rsidRPr="00E94C1F">
              <w:rPr>
                <w:spacing w:val="-3"/>
              </w:rPr>
              <w:t xml:space="preserve"> </w:t>
            </w:r>
            <w:proofErr w:type="spellStart"/>
            <w:r w:rsidRPr="00E94C1F">
              <w:t>на</w:t>
            </w:r>
            <w:proofErr w:type="spellEnd"/>
            <w:r w:rsidRPr="00E94C1F">
              <w:rPr>
                <w:spacing w:val="-4"/>
              </w:rPr>
              <w:t xml:space="preserve"> </w:t>
            </w:r>
            <w:proofErr w:type="spellStart"/>
            <w:r w:rsidRPr="00E94C1F">
              <w:t>родители</w:t>
            </w:r>
            <w:proofErr w:type="spellEnd"/>
            <w:r w:rsidRPr="00E94C1F">
              <w:rPr>
                <w:spacing w:val="-5"/>
              </w:rPr>
              <w:t xml:space="preserve"> </w:t>
            </w:r>
            <w:proofErr w:type="spellStart"/>
            <w:r w:rsidRPr="00E94C1F">
              <w:t>го</w:t>
            </w:r>
            <w:proofErr w:type="spellEnd"/>
            <w:r w:rsidRPr="00E94C1F">
              <w:rPr>
                <w:spacing w:val="-5"/>
              </w:rPr>
              <w:t xml:space="preserve"> </w:t>
            </w:r>
            <w:proofErr w:type="spellStart"/>
            <w:r w:rsidRPr="00E94C1F">
              <w:t>сочинуваат</w:t>
            </w:r>
            <w:proofErr w:type="spellEnd"/>
            <w:r w:rsidRPr="00E94C1F">
              <w:rPr>
                <w:spacing w:val="-2"/>
              </w:rPr>
              <w:t xml:space="preserve"> </w:t>
            </w:r>
            <w:r>
              <w:rPr>
                <w:lang w:val="mk-MK"/>
              </w:rPr>
              <w:t>1</w:t>
            </w:r>
            <w:r w:rsidRPr="00E94C1F">
              <w:t>7</w:t>
            </w:r>
            <w:r w:rsidRPr="00E94C1F">
              <w:rPr>
                <w:spacing w:val="-5"/>
              </w:rPr>
              <w:t xml:space="preserve"> </w:t>
            </w:r>
            <w:proofErr w:type="spellStart"/>
            <w:r w:rsidRPr="00E94C1F">
              <w:t>члена</w:t>
            </w:r>
            <w:proofErr w:type="spellEnd"/>
            <w:r w:rsidRPr="00E94C1F">
              <w:rPr>
                <w:spacing w:val="-2"/>
              </w:rPr>
              <w:t xml:space="preserve"> </w:t>
            </w:r>
            <w:proofErr w:type="spellStart"/>
            <w:r w:rsidRPr="00E94C1F">
              <w:t>кои</w:t>
            </w:r>
            <w:proofErr w:type="spellEnd"/>
            <w:r w:rsidRPr="00E94C1F">
              <w:rPr>
                <w:spacing w:val="-3"/>
              </w:rPr>
              <w:t xml:space="preserve"> </w:t>
            </w:r>
            <w:proofErr w:type="spellStart"/>
            <w:r w:rsidRPr="00E94C1F">
              <w:t>се</w:t>
            </w:r>
            <w:proofErr w:type="spellEnd"/>
            <w:r w:rsidRPr="00E94C1F">
              <w:rPr>
                <w:spacing w:val="-3"/>
              </w:rPr>
              <w:t xml:space="preserve"> </w:t>
            </w:r>
            <w:proofErr w:type="spellStart"/>
            <w:r w:rsidRPr="00E94C1F">
              <w:t>избираат</w:t>
            </w:r>
            <w:proofErr w:type="spellEnd"/>
            <w:r w:rsidRPr="00E94C1F">
              <w:rPr>
                <w:spacing w:val="-5"/>
              </w:rPr>
              <w:t xml:space="preserve"> </w:t>
            </w:r>
            <w:proofErr w:type="spellStart"/>
            <w:r w:rsidRPr="00E94C1F">
              <w:t>во</w:t>
            </w:r>
            <w:proofErr w:type="spellEnd"/>
            <w:r w:rsidRPr="00E94C1F">
              <w:t xml:space="preserve"> </w:t>
            </w:r>
            <w:proofErr w:type="spellStart"/>
            <w:r w:rsidRPr="00E94C1F">
              <w:t>месец</w:t>
            </w:r>
            <w:proofErr w:type="spellEnd"/>
            <w:r w:rsidRPr="00E94C1F">
              <w:rPr>
                <w:spacing w:val="-1"/>
              </w:rPr>
              <w:t xml:space="preserve"> </w:t>
            </w:r>
            <w:proofErr w:type="spellStart"/>
            <w:r w:rsidRPr="00E94C1F">
              <w:t>септември</w:t>
            </w:r>
            <w:proofErr w:type="spellEnd"/>
            <w:r w:rsidRPr="00E94C1F">
              <w:rPr>
                <w:spacing w:val="-5"/>
              </w:rPr>
              <w:t xml:space="preserve"> </w:t>
            </w:r>
            <w:proofErr w:type="spellStart"/>
            <w:r w:rsidRPr="00E94C1F">
              <w:t>на</w:t>
            </w:r>
            <w:proofErr w:type="spellEnd"/>
            <w:r w:rsidRPr="00E94C1F">
              <w:rPr>
                <w:spacing w:val="-56"/>
              </w:rPr>
              <w:t xml:space="preserve"> </w:t>
            </w:r>
            <w:proofErr w:type="spellStart"/>
            <w:r w:rsidRPr="00E94C1F">
              <w:t>правата</w:t>
            </w:r>
            <w:proofErr w:type="spellEnd"/>
            <w:r w:rsidRPr="00E94C1F">
              <w:rPr>
                <w:spacing w:val="-2"/>
              </w:rPr>
              <w:t xml:space="preserve"> </w:t>
            </w:r>
            <w:proofErr w:type="spellStart"/>
            <w:r w:rsidRPr="00E94C1F">
              <w:t>седница</w:t>
            </w:r>
            <w:proofErr w:type="spellEnd"/>
            <w:r w:rsidRPr="00E94C1F">
              <w:rPr>
                <w:spacing w:val="-3"/>
              </w:rPr>
              <w:t xml:space="preserve"> </w:t>
            </w:r>
            <w:proofErr w:type="spellStart"/>
            <w:r w:rsidRPr="00E94C1F">
              <w:t>по</w:t>
            </w:r>
            <w:proofErr w:type="spellEnd"/>
            <w:r w:rsidRPr="00E94C1F">
              <w:rPr>
                <w:spacing w:val="-1"/>
              </w:rPr>
              <w:t xml:space="preserve"> </w:t>
            </w:r>
            <w:proofErr w:type="spellStart"/>
            <w:r w:rsidRPr="00E94C1F">
              <w:t>одржување</w:t>
            </w:r>
            <w:proofErr w:type="spellEnd"/>
            <w:r w:rsidRPr="00E94C1F">
              <w:rPr>
                <w:spacing w:val="-2"/>
              </w:rPr>
              <w:t xml:space="preserve"> </w:t>
            </w:r>
            <w:proofErr w:type="spellStart"/>
            <w:r w:rsidRPr="00E94C1F">
              <w:t>на</w:t>
            </w:r>
            <w:proofErr w:type="spellEnd"/>
            <w:r w:rsidRPr="00E94C1F">
              <w:rPr>
                <w:spacing w:val="-1"/>
              </w:rPr>
              <w:t xml:space="preserve"> </w:t>
            </w:r>
            <w:proofErr w:type="spellStart"/>
            <w:r w:rsidRPr="00E94C1F">
              <w:t>родителските</w:t>
            </w:r>
            <w:proofErr w:type="spellEnd"/>
            <w:r w:rsidRPr="00E94C1F">
              <w:rPr>
                <w:spacing w:val="-1"/>
              </w:rPr>
              <w:t xml:space="preserve"> </w:t>
            </w:r>
            <w:proofErr w:type="spellStart"/>
            <w:r w:rsidRPr="00E94C1F">
              <w:t>средби</w:t>
            </w:r>
            <w:proofErr w:type="spellEnd"/>
            <w:r w:rsidRPr="00E94C1F">
              <w:t>,</w:t>
            </w:r>
            <w:r w:rsidRPr="00E94C1F">
              <w:rPr>
                <w:spacing w:val="-1"/>
              </w:rPr>
              <w:t xml:space="preserve"> </w:t>
            </w:r>
            <w:proofErr w:type="spellStart"/>
            <w:r w:rsidRPr="00E94C1F">
              <w:t>од</w:t>
            </w:r>
            <w:proofErr w:type="spellEnd"/>
            <w:r w:rsidRPr="00E94C1F">
              <w:t xml:space="preserve"> </w:t>
            </w:r>
            <w:proofErr w:type="spellStart"/>
            <w:r w:rsidRPr="00E94C1F">
              <w:t>редот</w:t>
            </w:r>
            <w:proofErr w:type="spellEnd"/>
            <w:r w:rsidRPr="00E94C1F">
              <w:rPr>
                <w:spacing w:val="-3"/>
              </w:rPr>
              <w:t xml:space="preserve"> </w:t>
            </w:r>
            <w:proofErr w:type="spellStart"/>
            <w:r w:rsidRPr="00E94C1F">
              <w:t>на</w:t>
            </w:r>
            <w:proofErr w:type="spellEnd"/>
            <w:r w:rsidRPr="00E94C1F">
              <w:rPr>
                <w:spacing w:val="-2"/>
              </w:rPr>
              <w:t xml:space="preserve"> </w:t>
            </w:r>
            <w:proofErr w:type="spellStart"/>
            <w:r w:rsidRPr="00E94C1F">
              <w:t>родителите</w:t>
            </w:r>
            <w:proofErr w:type="spellEnd"/>
            <w:r w:rsidRPr="00E94C1F">
              <w:t>.</w:t>
            </w:r>
          </w:p>
        </w:tc>
      </w:tr>
      <w:tr w:rsidR="00644ADB" w:rsidRPr="00E94C1F" w14:paraId="4C26C77A" w14:textId="77777777" w:rsidTr="00644ADB">
        <w:trPr>
          <w:trHeight w:val="555"/>
        </w:trPr>
        <w:tc>
          <w:tcPr>
            <w:tcW w:w="4545" w:type="dxa"/>
            <w:shd w:val="clear" w:color="auto" w:fill="B8CCE4" w:themeFill="accent1" w:themeFillTint="66"/>
          </w:tcPr>
          <w:p w14:paraId="6D40D2FB" w14:textId="77777777" w:rsidR="00644ADB" w:rsidRPr="00E94C1F" w:rsidRDefault="00644ADB" w:rsidP="00CF646F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 w:rsidRPr="00E94C1F">
              <w:rPr>
                <w:b/>
              </w:rPr>
              <w:t>Стручни</w:t>
            </w:r>
            <w:proofErr w:type="spellEnd"/>
            <w:r w:rsidRPr="00E94C1F">
              <w:rPr>
                <w:b/>
                <w:spacing w:val="-3"/>
              </w:rPr>
              <w:t xml:space="preserve"> </w:t>
            </w:r>
            <w:proofErr w:type="spellStart"/>
            <w:r w:rsidRPr="00E94C1F">
              <w:rPr>
                <w:b/>
              </w:rPr>
              <w:t>активи</w:t>
            </w:r>
            <w:proofErr w:type="spellEnd"/>
            <w:r w:rsidRPr="00E94C1F">
              <w:rPr>
                <w:b/>
                <w:spacing w:val="-6"/>
              </w:rPr>
              <w:t xml:space="preserve"> </w:t>
            </w:r>
            <w:r w:rsidRPr="00E94C1F">
              <w:rPr>
                <w:b/>
              </w:rPr>
              <w:t>(</w:t>
            </w:r>
            <w:proofErr w:type="spellStart"/>
            <w:r w:rsidRPr="00E94C1F">
              <w:rPr>
                <w:b/>
              </w:rPr>
              <w:t>видови</w:t>
            </w:r>
            <w:proofErr w:type="spellEnd"/>
            <w:r w:rsidRPr="00E94C1F">
              <w:rPr>
                <w:b/>
              </w:rPr>
              <w:t>)</w:t>
            </w:r>
          </w:p>
        </w:tc>
        <w:tc>
          <w:tcPr>
            <w:tcW w:w="4680" w:type="dxa"/>
          </w:tcPr>
          <w:p w14:paraId="6AEAC8D0" w14:textId="77777777" w:rsidR="00644ADB" w:rsidRPr="00E94C1F" w:rsidRDefault="00644ADB" w:rsidP="00CF646F">
            <w:pPr>
              <w:pStyle w:val="TableParagraph"/>
              <w:spacing w:line="244" w:lineRule="auto"/>
              <w:ind w:left="107"/>
              <w:rPr>
                <w:lang w:val="mk-MK"/>
              </w:rPr>
            </w:pPr>
            <w:proofErr w:type="spellStart"/>
            <w:r w:rsidRPr="00E94C1F">
              <w:t>Струч</w:t>
            </w:r>
            <w:proofErr w:type="spellEnd"/>
            <w:r>
              <w:rPr>
                <w:lang w:val="mk-MK"/>
              </w:rPr>
              <w:t>ни</w:t>
            </w:r>
            <w:r w:rsidRPr="00E94C1F">
              <w:rPr>
                <w:spacing w:val="-9"/>
              </w:rPr>
              <w:t xml:space="preserve"> </w:t>
            </w:r>
            <w:proofErr w:type="spellStart"/>
            <w:r w:rsidRPr="00E94C1F">
              <w:t>актив</w:t>
            </w:r>
            <w:proofErr w:type="spellEnd"/>
            <w:r>
              <w:rPr>
                <w:lang w:val="mk-MK"/>
              </w:rPr>
              <w:t>и</w:t>
            </w:r>
            <w:r w:rsidRPr="00E94C1F">
              <w:rPr>
                <w:spacing w:val="-9"/>
              </w:rPr>
              <w:t xml:space="preserve"> </w:t>
            </w:r>
            <w:r>
              <w:rPr>
                <w:lang w:val="mk-MK"/>
              </w:rPr>
              <w:t>по групна и индивидуална наства.</w:t>
            </w:r>
          </w:p>
        </w:tc>
      </w:tr>
      <w:tr w:rsidR="00644ADB" w:rsidRPr="00E94C1F" w14:paraId="344F8711" w14:textId="77777777" w:rsidTr="00644ADB">
        <w:trPr>
          <w:trHeight w:val="505"/>
        </w:trPr>
        <w:tc>
          <w:tcPr>
            <w:tcW w:w="4545" w:type="dxa"/>
            <w:shd w:val="clear" w:color="auto" w:fill="B8CCE4" w:themeFill="accent1" w:themeFillTint="66"/>
          </w:tcPr>
          <w:p w14:paraId="06BF6D2A" w14:textId="77777777" w:rsidR="00644ADB" w:rsidRPr="00E94C1F" w:rsidRDefault="00644ADB" w:rsidP="00CF646F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 w:rsidRPr="00E94C1F">
              <w:rPr>
                <w:b/>
              </w:rPr>
              <w:t>Одделенски</w:t>
            </w:r>
            <w:proofErr w:type="spellEnd"/>
            <w:r w:rsidRPr="00E94C1F">
              <w:rPr>
                <w:b/>
                <w:spacing w:val="-3"/>
              </w:rPr>
              <w:t xml:space="preserve"> </w:t>
            </w:r>
            <w:proofErr w:type="spellStart"/>
            <w:r w:rsidRPr="00E94C1F">
              <w:rPr>
                <w:b/>
              </w:rPr>
              <w:t>совети</w:t>
            </w:r>
            <w:proofErr w:type="spellEnd"/>
            <w:r w:rsidRPr="00E94C1F">
              <w:rPr>
                <w:b/>
                <w:spacing w:val="-5"/>
              </w:rPr>
              <w:t xml:space="preserve"> </w:t>
            </w:r>
            <w:r w:rsidRPr="00E94C1F">
              <w:rPr>
                <w:b/>
              </w:rPr>
              <w:t>(</w:t>
            </w:r>
            <w:proofErr w:type="spellStart"/>
            <w:r w:rsidRPr="00E94C1F">
              <w:rPr>
                <w:b/>
              </w:rPr>
              <w:t>број</w:t>
            </w:r>
            <w:proofErr w:type="spellEnd"/>
            <w:r w:rsidRPr="00E94C1F">
              <w:rPr>
                <w:b/>
                <w:spacing w:val="-4"/>
              </w:rPr>
              <w:t xml:space="preserve"> </w:t>
            </w:r>
            <w:proofErr w:type="spellStart"/>
            <w:r w:rsidRPr="00E94C1F">
              <w:rPr>
                <w:b/>
              </w:rPr>
              <w:t>на</w:t>
            </w:r>
            <w:proofErr w:type="spellEnd"/>
            <w:r w:rsidRPr="00E94C1F">
              <w:rPr>
                <w:b/>
                <w:spacing w:val="-6"/>
              </w:rPr>
              <w:t xml:space="preserve"> </w:t>
            </w:r>
            <w:proofErr w:type="spellStart"/>
            <w:r w:rsidRPr="00E94C1F">
              <w:rPr>
                <w:b/>
              </w:rPr>
              <w:t>наставници</w:t>
            </w:r>
            <w:proofErr w:type="spellEnd"/>
            <w:r w:rsidRPr="00E94C1F">
              <w:rPr>
                <w:b/>
              </w:rPr>
              <w:t>)</w:t>
            </w:r>
          </w:p>
        </w:tc>
        <w:tc>
          <w:tcPr>
            <w:tcW w:w="4680" w:type="dxa"/>
          </w:tcPr>
          <w:p w14:paraId="78CB8F90" w14:textId="77777777" w:rsidR="00644ADB" w:rsidRPr="00E94C1F" w:rsidRDefault="00644ADB" w:rsidP="00CF646F">
            <w:pPr>
              <w:pStyle w:val="TableParagraph"/>
              <w:spacing w:line="254" w:lineRule="exact"/>
              <w:ind w:left="107" w:right="2495"/>
              <w:rPr>
                <w:lang w:val="mk-MK"/>
              </w:rPr>
            </w:pPr>
            <w:proofErr w:type="spellStart"/>
            <w:r w:rsidRPr="00E94C1F">
              <w:t>Совет</w:t>
            </w:r>
            <w:proofErr w:type="spellEnd"/>
            <w:r w:rsidRPr="00E94C1F">
              <w:t xml:space="preserve"> </w:t>
            </w:r>
            <w:proofErr w:type="spellStart"/>
            <w:r w:rsidRPr="00E94C1F">
              <w:t>на</w:t>
            </w:r>
            <w:proofErr w:type="spellEnd"/>
            <w:r w:rsidRPr="00E94C1F">
              <w:t xml:space="preserve"> </w:t>
            </w:r>
            <w:proofErr w:type="spellStart"/>
            <w:r w:rsidRPr="00E94C1F">
              <w:t>одделенски</w:t>
            </w:r>
            <w:proofErr w:type="spellEnd"/>
            <w:r w:rsidRPr="00E94C1F">
              <w:t xml:space="preserve"> </w:t>
            </w:r>
            <w:proofErr w:type="spellStart"/>
            <w:r w:rsidRPr="00E94C1F">
              <w:t>наставници</w:t>
            </w:r>
            <w:proofErr w:type="spellEnd"/>
            <w:r w:rsidRPr="00E94C1F">
              <w:t xml:space="preserve"> (1</w:t>
            </w:r>
            <w:r>
              <w:rPr>
                <w:lang w:val="mk-MK"/>
              </w:rPr>
              <w:t>7</w:t>
            </w:r>
            <w:r w:rsidRPr="00E94C1F">
              <w:t>)</w:t>
            </w:r>
            <w:r>
              <w:t>.</w:t>
            </w:r>
          </w:p>
        </w:tc>
      </w:tr>
      <w:tr w:rsidR="00644ADB" w:rsidRPr="00E94C1F" w14:paraId="39E289DA" w14:textId="77777777" w:rsidTr="00644ADB">
        <w:trPr>
          <w:trHeight w:val="349"/>
        </w:trPr>
        <w:tc>
          <w:tcPr>
            <w:tcW w:w="4545" w:type="dxa"/>
            <w:shd w:val="clear" w:color="auto" w:fill="B8CCE4" w:themeFill="accent1" w:themeFillTint="66"/>
          </w:tcPr>
          <w:p w14:paraId="69FD6579" w14:textId="77777777" w:rsidR="00644ADB" w:rsidRPr="00E94C1F" w:rsidRDefault="00644ADB" w:rsidP="00CF646F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 w:rsidRPr="00E94C1F">
              <w:rPr>
                <w:b/>
              </w:rPr>
              <w:t>Заедница</w:t>
            </w:r>
            <w:proofErr w:type="spellEnd"/>
            <w:r w:rsidRPr="00E94C1F">
              <w:rPr>
                <w:b/>
                <w:spacing w:val="-5"/>
              </w:rPr>
              <w:t xml:space="preserve"> </w:t>
            </w:r>
            <w:proofErr w:type="spellStart"/>
            <w:r w:rsidRPr="00E94C1F">
              <w:rPr>
                <w:b/>
              </w:rPr>
              <w:t>на</w:t>
            </w:r>
            <w:proofErr w:type="spellEnd"/>
            <w:r w:rsidRPr="00E94C1F">
              <w:rPr>
                <w:b/>
                <w:spacing w:val="-4"/>
              </w:rPr>
              <w:t xml:space="preserve"> </w:t>
            </w:r>
            <w:proofErr w:type="spellStart"/>
            <w:r w:rsidRPr="00E94C1F">
              <w:rPr>
                <w:b/>
              </w:rPr>
              <w:t>паралелката</w:t>
            </w:r>
            <w:proofErr w:type="spellEnd"/>
            <w:r w:rsidRPr="00E94C1F">
              <w:rPr>
                <w:b/>
                <w:spacing w:val="-2"/>
              </w:rPr>
              <w:t xml:space="preserve"> </w:t>
            </w:r>
            <w:r w:rsidRPr="00E94C1F">
              <w:rPr>
                <w:b/>
              </w:rPr>
              <w:t>(</w:t>
            </w:r>
            <w:proofErr w:type="spellStart"/>
            <w:r w:rsidRPr="00E94C1F">
              <w:rPr>
                <w:b/>
              </w:rPr>
              <w:t>број</w:t>
            </w:r>
            <w:proofErr w:type="spellEnd"/>
            <w:r w:rsidRPr="00E94C1F">
              <w:rPr>
                <w:b/>
                <w:spacing w:val="-4"/>
              </w:rPr>
              <w:t xml:space="preserve"> </w:t>
            </w:r>
            <w:proofErr w:type="spellStart"/>
            <w:r w:rsidRPr="00E94C1F">
              <w:rPr>
                <w:b/>
              </w:rPr>
              <w:t>на</w:t>
            </w:r>
            <w:proofErr w:type="spellEnd"/>
            <w:r w:rsidRPr="00E94C1F">
              <w:rPr>
                <w:b/>
                <w:spacing w:val="-4"/>
              </w:rPr>
              <w:t xml:space="preserve"> </w:t>
            </w:r>
            <w:proofErr w:type="spellStart"/>
            <w:r w:rsidRPr="00E94C1F">
              <w:rPr>
                <w:b/>
              </w:rPr>
              <w:t>ученици</w:t>
            </w:r>
            <w:proofErr w:type="spellEnd"/>
            <w:r w:rsidRPr="00E94C1F">
              <w:rPr>
                <w:b/>
              </w:rPr>
              <w:t>)</w:t>
            </w:r>
          </w:p>
        </w:tc>
        <w:tc>
          <w:tcPr>
            <w:tcW w:w="4680" w:type="dxa"/>
          </w:tcPr>
          <w:p w14:paraId="392ACC0B" w14:textId="77777777" w:rsidR="00644ADB" w:rsidRPr="00E94C1F" w:rsidRDefault="00644ADB" w:rsidP="00CF646F">
            <w:pPr>
              <w:pStyle w:val="TableParagraph"/>
              <w:ind w:left="107"/>
            </w:pPr>
            <w:proofErr w:type="spellStart"/>
            <w:r w:rsidRPr="00E94C1F">
              <w:t>По</w:t>
            </w:r>
            <w:proofErr w:type="spellEnd"/>
            <w:r w:rsidRPr="00E94C1F">
              <w:rPr>
                <w:spacing w:val="-5"/>
              </w:rPr>
              <w:t xml:space="preserve"> </w:t>
            </w:r>
            <w:proofErr w:type="spellStart"/>
            <w:r w:rsidRPr="00E94C1F">
              <w:t>тројца</w:t>
            </w:r>
            <w:proofErr w:type="spellEnd"/>
            <w:r w:rsidRPr="00E94C1F">
              <w:rPr>
                <w:spacing w:val="-5"/>
              </w:rPr>
              <w:t xml:space="preserve"> </w:t>
            </w:r>
            <w:proofErr w:type="spellStart"/>
            <w:r w:rsidRPr="00E94C1F">
              <w:t>ученици</w:t>
            </w:r>
            <w:proofErr w:type="spellEnd"/>
            <w:r w:rsidRPr="00E94C1F">
              <w:rPr>
                <w:spacing w:val="-7"/>
              </w:rPr>
              <w:t xml:space="preserve"> </w:t>
            </w:r>
            <w:proofErr w:type="spellStart"/>
            <w:r w:rsidRPr="00E94C1F">
              <w:t>од</w:t>
            </w:r>
            <w:proofErr w:type="spellEnd"/>
            <w:r w:rsidRPr="00E94C1F">
              <w:rPr>
                <w:spacing w:val="-7"/>
              </w:rPr>
              <w:t xml:space="preserve"> </w:t>
            </w:r>
            <w:proofErr w:type="spellStart"/>
            <w:r w:rsidRPr="00E94C1F">
              <w:t>секоја</w:t>
            </w:r>
            <w:proofErr w:type="spellEnd"/>
            <w:r w:rsidRPr="00E94C1F">
              <w:rPr>
                <w:spacing w:val="-5"/>
              </w:rPr>
              <w:t xml:space="preserve"> </w:t>
            </w:r>
            <w:proofErr w:type="spellStart"/>
            <w:r w:rsidRPr="00E94C1F">
              <w:t>паралелка</w:t>
            </w:r>
            <w:proofErr w:type="spellEnd"/>
          </w:p>
        </w:tc>
      </w:tr>
      <w:tr w:rsidR="00644ADB" w:rsidRPr="002857B9" w14:paraId="402CA894" w14:textId="77777777" w:rsidTr="00644ADB">
        <w:trPr>
          <w:trHeight w:val="1662"/>
        </w:trPr>
        <w:tc>
          <w:tcPr>
            <w:tcW w:w="4545" w:type="dxa"/>
            <w:shd w:val="clear" w:color="auto" w:fill="B8CCE4" w:themeFill="accent1" w:themeFillTint="66"/>
          </w:tcPr>
          <w:p w14:paraId="42CF5174" w14:textId="77777777" w:rsidR="00644ADB" w:rsidRPr="00E94C1F" w:rsidRDefault="00644ADB" w:rsidP="00CF646F">
            <w:pPr>
              <w:pStyle w:val="TableParagraph"/>
              <w:ind w:left="107" w:right="70"/>
              <w:rPr>
                <w:b/>
              </w:rPr>
            </w:pPr>
            <w:r w:rsidRPr="00E94C1F">
              <w:rPr>
                <w:b/>
              </w:rPr>
              <w:t xml:space="preserve">Членови </w:t>
            </w:r>
            <w:proofErr w:type="spellStart"/>
            <w:r w:rsidRPr="00E94C1F">
              <w:rPr>
                <w:b/>
              </w:rPr>
              <w:t>на</w:t>
            </w:r>
            <w:proofErr w:type="spellEnd"/>
            <w:r w:rsidRPr="00E94C1F">
              <w:rPr>
                <w:b/>
              </w:rPr>
              <w:t xml:space="preserve"> </w:t>
            </w:r>
            <w:proofErr w:type="spellStart"/>
            <w:r w:rsidRPr="00E94C1F">
              <w:rPr>
                <w:b/>
              </w:rPr>
              <w:t>ученички</w:t>
            </w:r>
            <w:proofErr w:type="spellEnd"/>
            <w:r w:rsidRPr="00E94C1F">
              <w:rPr>
                <w:b/>
              </w:rPr>
              <w:t xml:space="preserve"> </w:t>
            </w:r>
            <w:proofErr w:type="spellStart"/>
            <w:r w:rsidRPr="00E94C1F">
              <w:rPr>
                <w:b/>
              </w:rPr>
              <w:t>парламент</w:t>
            </w:r>
            <w:proofErr w:type="spellEnd"/>
            <w:r w:rsidRPr="00E94C1F">
              <w:rPr>
                <w:b/>
              </w:rPr>
              <w:t xml:space="preserve"> (</w:t>
            </w:r>
            <w:proofErr w:type="spellStart"/>
            <w:r w:rsidRPr="00E94C1F">
              <w:rPr>
                <w:b/>
              </w:rPr>
              <w:t>број</w:t>
            </w:r>
            <w:proofErr w:type="spellEnd"/>
            <w:r w:rsidRPr="00E94C1F">
              <w:rPr>
                <w:b/>
              </w:rPr>
              <w:t xml:space="preserve"> </w:t>
            </w:r>
            <w:proofErr w:type="spellStart"/>
            <w:r w:rsidRPr="00E94C1F">
              <w:rPr>
                <w:b/>
              </w:rPr>
              <w:t>на</w:t>
            </w:r>
            <w:proofErr w:type="spellEnd"/>
            <w:r w:rsidRPr="00E94C1F">
              <w:rPr>
                <w:b/>
              </w:rPr>
              <w:t xml:space="preserve"> </w:t>
            </w:r>
            <w:proofErr w:type="spellStart"/>
            <w:r w:rsidRPr="00E94C1F">
              <w:rPr>
                <w:b/>
              </w:rPr>
              <w:t>ученици</w:t>
            </w:r>
            <w:proofErr w:type="spellEnd"/>
            <w:r w:rsidRPr="00E94C1F">
              <w:rPr>
                <w:b/>
              </w:rPr>
              <w:t>,</w:t>
            </w:r>
            <w:r w:rsidRPr="00E94C1F">
              <w:rPr>
                <w:b/>
                <w:spacing w:val="-60"/>
              </w:rPr>
              <w:t xml:space="preserve"> </w:t>
            </w:r>
            <w:proofErr w:type="spellStart"/>
            <w:r w:rsidRPr="00E94C1F">
              <w:rPr>
                <w:b/>
              </w:rPr>
              <w:t>име</w:t>
            </w:r>
            <w:proofErr w:type="spellEnd"/>
            <w:r w:rsidRPr="00E94C1F">
              <w:rPr>
                <w:b/>
              </w:rPr>
              <w:t xml:space="preserve"> </w:t>
            </w:r>
            <w:proofErr w:type="spellStart"/>
            <w:r w:rsidRPr="00E94C1F">
              <w:rPr>
                <w:b/>
              </w:rPr>
              <w:t>презиме</w:t>
            </w:r>
            <w:proofErr w:type="spellEnd"/>
            <w:r w:rsidRPr="00E94C1F">
              <w:rPr>
                <w:b/>
              </w:rPr>
              <w:t xml:space="preserve"> </w:t>
            </w:r>
            <w:proofErr w:type="spellStart"/>
            <w:r w:rsidRPr="00E94C1F">
              <w:rPr>
                <w:b/>
              </w:rPr>
              <w:t>на</w:t>
            </w:r>
            <w:proofErr w:type="spellEnd"/>
            <w:r w:rsidRPr="00E94C1F">
              <w:rPr>
                <w:b/>
              </w:rPr>
              <w:t xml:space="preserve"> </w:t>
            </w:r>
            <w:proofErr w:type="spellStart"/>
            <w:r w:rsidRPr="00E94C1F">
              <w:rPr>
                <w:b/>
              </w:rPr>
              <w:t>претседателот</w:t>
            </w:r>
            <w:proofErr w:type="spellEnd"/>
            <w:r w:rsidRPr="00E94C1F">
              <w:rPr>
                <w:b/>
              </w:rPr>
              <w:t xml:space="preserve"> </w:t>
            </w:r>
            <w:proofErr w:type="spellStart"/>
            <w:r w:rsidRPr="00E94C1F">
              <w:rPr>
                <w:b/>
              </w:rPr>
              <w:t>на</w:t>
            </w:r>
            <w:proofErr w:type="spellEnd"/>
            <w:r w:rsidRPr="00E94C1F">
              <w:rPr>
                <w:b/>
              </w:rPr>
              <w:t xml:space="preserve"> </w:t>
            </w:r>
            <w:proofErr w:type="spellStart"/>
            <w:r w:rsidRPr="00E94C1F">
              <w:rPr>
                <w:b/>
              </w:rPr>
              <w:t>ученичкиот</w:t>
            </w:r>
            <w:proofErr w:type="spellEnd"/>
            <w:r w:rsidRPr="00E94C1F">
              <w:rPr>
                <w:b/>
                <w:spacing w:val="1"/>
              </w:rPr>
              <w:t xml:space="preserve"> </w:t>
            </w:r>
            <w:proofErr w:type="spellStart"/>
            <w:r w:rsidRPr="00E94C1F">
              <w:rPr>
                <w:b/>
              </w:rPr>
              <w:t>парламент</w:t>
            </w:r>
            <w:proofErr w:type="spellEnd"/>
            <w:r w:rsidRPr="00E94C1F">
              <w:rPr>
                <w:b/>
              </w:rPr>
              <w:t>)</w:t>
            </w:r>
          </w:p>
        </w:tc>
        <w:tc>
          <w:tcPr>
            <w:tcW w:w="4680" w:type="dxa"/>
          </w:tcPr>
          <w:p w14:paraId="2674A024" w14:textId="77777777" w:rsidR="00644ADB" w:rsidRPr="00E94C1F" w:rsidRDefault="00644ADB" w:rsidP="00CF646F">
            <w:pPr>
              <w:pStyle w:val="TableParagraph"/>
              <w:spacing w:before="3"/>
              <w:ind w:left="107"/>
            </w:pPr>
            <w:r>
              <w:t>1</w:t>
            </w:r>
            <w:r w:rsidRPr="00E94C1F">
              <w:t>7</w:t>
            </w:r>
            <w:r w:rsidRPr="00E94C1F">
              <w:rPr>
                <w:spacing w:val="1"/>
              </w:rPr>
              <w:t xml:space="preserve"> </w:t>
            </w:r>
            <w:proofErr w:type="spellStart"/>
            <w:r w:rsidRPr="00E94C1F">
              <w:t>ученици</w:t>
            </w:r>
            <w:proofErr w:type="spellEnd"/>
            <w:r w:rsidRPr="00E94C1F">
              <w:rPr>
                <w:spacing w:val="1"/>
              </w:rPr>
              <w:t xml:space="preserve"> </w:t>
            </w:r>
            <w:proofErr w:type="spellStart"/>
            <w:r w:rsidRPr="00E94C1F">
              <w:t>од</w:t>
            </w:r>
            <w:proofErr w:type="spellEnd"/>
            <w:r w:rsidRPr="00E94C1F">
              <w:rPr>
                <w:spacing w:val="-3"/>
              </w:rPr>
              <w:t xml:space="preserve"> </w:t>
            </w:r>
            <w:r w:rsidRPr="00E94C1F">
              <w:t>I-IX</w:t>
            </w:r>
            <w:r w:rsidRPr="00E94C1F">
              <w:rPr>
                <w:spacing w:val="1"/>
              </w:rPr>
              <w:t xml:space="preserve"> </w:t>
            </w:r>
            <w:proofErr w:type="spellStart"/>
            <w:r w:rsidRPr="00E94C1F">
              <w:t>одд</w:t>
            </w:r>
            <w:proofErr w:type="spellEnd"/>
            <w:r w:rsidRPr="00E94C1F">
              <w:t>.</w:t>
            </w:r>
          </w:p>
          <w:p w14:paraId="6330461D" w14:textId="77777777" w:rsidR="00644ADB" w:rsidRPr="00E94C1F" w:rsidRDefault="00644ADB" w:rsidP="00CF646F">
            <w:pPr>
              <w:pStyle w:val="TableParagraph"/>
              <w:spacing w:before="3"/>
              <w:ind w:left="107"/>
              <w:rPr>
                <w:lang w:val="mk-MK"/>
              </w:rPr>
            </w:pPr>
            <w:r>
              <w:rPr>
                <w:lang w:val="mk-MK"/>
              </w:rPr>
              <w:t xml:space="preserve">Рига Хасани </w:t>
            </w:r>
            <w:r w:rsidRPr="00E94C1F">
              <w:t>-</w:t>
            </w:r>
            <w:r>
              <w:t xml:space="preserve"> </w:t>
            </w:r>
            <w:proofErr w:type="spellStart"/>
            <w:r w:rsidRPr="00E94C1F">
              <w:t>претседател</w:t>
            </w:r>
            <w:proofErr w:type="spellEnd"/>
            <w:r w:rsidRPr="00E94C1F">
              <w:rPr>
                <w:spacing w:val="-9"/>
              </w:rPr>
              <w:t xml:space="preserve"> </w:t>
            </w:r>
            <w:proofErr w:type="spellStart"/>
            <w:r w:rsidRPr="00E94C1F">
              <w:t>на</w:t>
            </w:r>
            <w:proofErr w:type="spellEnd"/>
            <w:r w:rsidRPr="00E94C1F">
              <w:rPr>
                <w:spacing w:val="-9"/>
              </w:rPr>
              <w:t xml:space="preserve"> </w:t>
            </w:r>
            <w:proofErr w:type="spellStart"/>
            <w:r w:rsidRPr="00E94C1F">
              <w:t>ученичкиот</w:t>
            </w:r>
            <w:proofErr w:type="spellEnd"/>
            <w:r w:rsidRPr="00E94C1F">
              <w:rPr>
                <w:spacing w:val="-9"/>
              </w:rPr>
              <w:t xml:space="preserve"> </w:t>
            </w:r>
            <w:proofErr w:type="spellStart"/>
            <w:r w:rsidRPr="00E94C1F">
              <w:t>парламент</w:t>
            </w:r>
            <w:proofErr w:type="spellEnd"/>
            <w:r>
              <w:rPr>
                <w:lang w:val="mk-MK"/>
              </w:rPr>
              <w:t>,</w:t>
            </w:r>
          </w:p>
          <w:p w14:paraId="4DFEB9D9" w14:textId="77777777" w:rsidR="00644ADB" w:rsidRPr="00180AE2" w:rsidRDefault="00644ADB" w:rsidP="00CF646F">
            <w:pPr>
              <w:pStyle w:val="TableParagraph"/>
              <w:spacing w:before="3" w:line="244" w:lineRule="auto"/>
              <w:ind w:left="107" w:right="729"/>
              <w:rPr>
                <w:lang w:val="mk-MK"/>
              </w:rPr>
            </w:pPr>
            <w:r w:rsidRPr="00F179AA">
              <w:rPr>
                <w:lang w:val="mk-MK"/>
              </w:rPr>
              <w:t>Тим за поддршка на работата на ученичкиот Парламент и ученик правобранител:</w:t>
            </w:r>
            <w:r w:rsidRPr="00F179AA">
              <w:rPr>
                <w:spacing w:val="-56"/>
                <w:lang w:val="mk-MK"/>
              </w:rPr>
              <w:t xml:space="preserve"> </w:t>
            </w:r>
            <w:r w:rsidRPr="00F179AA">
              <w:rPr>
                <w:lang w:val="mk-MK"/>
              </w:rPr>
              <w:t>директор,</w:t>
            </w:r>
            <w:r w:rsidRPr="00F179AA">
              <w:rPr>
                <w:spacing w:val="-11"/>
                <w:lang w:val="mk-MK"/>
              </w:rPr>
              <w:t xml:space="preserve"> </w:t>
            </w:r>
            <w:r>
              <w:rPr>
                <w:lang w:val="mk-MK"/>
              </w:rPr>
              <w:t xml:space="preserve">Игор Величковски </w:t>
            </w:r>
            <w:r w:rsidRPr="00F179AA">
              <w:rPr>
                <w:lang w:val="mk-MK"/>
              </w:rPr>
              <w:t>-</w:t>
            </w:r>
            <w:r>
              <w:rPr>
                <w:lang w:val="mk-MK"/>
              </w:rPr>
              <w:t xml:space="preserve"> </w:t>
            </w:r>
            <w:r w:rsidRPr="00F179AA">
              <w:rPr>
                <w:lang w:val="mk-MK"/>
              </w:rPr>
              <w:t>наставник</w:t>
            </w:r>
            <w:r w:rsidRPr="00F179AA">
              <w:rPr>
                <w:spacing w:val="-11"/>
                <w:lang w:val="mk-MK"/>
              </w:rPr>
              <w:t xml:space="preserve"> </w:t>
            </w:r>
            <w:r w:rsidRPr="00F179AA">
              <w:rPr>
                <w:lang w:val="mk-MK"/>
              </w:rPr>
              <w:t>по</w:t>
            </w:r>
            <w:r w:rsidRPr="00F179AA">
              <w:rPr>
                <w:spacing w:val="-12"/>
                <w:lang w:val="mk-MK"/>
              </w:rPr>
              <w:t xml:space="preserve"> </w:t>
            </w:r>
            <w:r>
              <w:rPr>
                <w:lang w:val="mk-MK"/>
              </w:rPr>
              <w:t>Саксофон</w:t>
            </w:r>
            <w:r w:rsidRPr="00F179AA">
              <w:rPr>
                <w:lang w:val="mk-MK"/>
              </w:rPr>
              <w:t xml:space="preserve">, </w:t>
            </w:r>
            <w:r>
              <w:rPr>
                <w:lang w:val="mk-MK"/>
              </w:rPr>
              <w:t>Милош Крањевски</w:t>
            </w:r>
            <w:r w:rsidRPr="00F179AA">
              <w:rPr>
                <w:lang w:val="mk-MK"/>
              </w:rPr>
              <w:t xml:space="preserve"> - наставник по </w:t>
            </w:r>
            <w:r>
              <w:rPr>
                <w:lang w:val="mk-MK"/>
              </w:rPr>
              <w:t>Ударни инструменти</w:t>
            </w:r>
            <w:r w:rsidRPr="00F179AA">
              <w:rPr>
                <w:lang w:val="mk-MK"/>
              </w:rPr>
              <w:t xml:space="preserve">, </w:t>
            </w:r>
            <w:r>
              <w:rPr>
                <w:lang w:val="mk-MK"/>
              </w:rPr>
              <w:t xml:space="preserve">Антонио Тимчевски </w:t>
            </w:r>
            <w:r w:rsidRPr="00F179AA">
              <w:rPr>
                <w:lang w:val="mk-MK"/>
              </w:rPr>
              <w:t>-</w:t>
            </w:r>
            <w:r w:rsidRPr="00F179AA">
              <w:rPr>
                <w:spacing w:val="1"/>
                <w:lang w:val="mk-MK"/>
              </w:rPr>
              <w:t xml:space="preserve"> </w:t>
            </w:r>
            <w:r w:rsidRPr="00F179AA">
              <w:rPr>
                <w:lang w:val="mk-MK"/>
              </w:rPr>
              <w:t>наставник</w:t>
            </w:r>
            <w:r w:rsidRPr="00F179AA">
              <w:rPr>
                <w:spacing w:val="-4"/>
                <w:lang w:val="mk-MK"/>
              </w:rPr>
              <w:t xml:space="preserve"> </w:t>
            </w:r>
            <w:r w:rsidRPr="00F179AA">
              <w:rPr>
                <w:lang w:val="mk-MK"/>
              </w:rPr>
              <w:t>по</w:t>
            </w:r>
            <w:r w:rsidRPr="00F179AA">
              <w:rPr>
                <w:spacing w:val="-2"/>
                <w:lang w:val="mk-MK"/>
              </w:rPr>
              <w:t xml:space="preserve"> </w:t>
            </w:r>
            <w:r>
              <w:rPr>
                <w:lang w:val="mk-MK"/>
              </w:rPr>
              <w:t>Пијано.</w:t>
            </w:r>
          </w:p>
        </w:tc>
      </w:tr>
      <w:tr w:rsidR="00644ADB" w:rsidRPr="00180AE2" w14:paraId="4959E688" w14:textId="77777777" w:rsidTr="00644ADB">
        <w:trPr>
          <w:trHeight w:val="517"/>
        </w:trPr>
        <w:tc>
          <w:tcPr>
            <w:tcW w:w="4545" w:type="dxa"/>
            <w:shd w:val="clear" w:color="auto" w:fill="B8CCE4" w:themeFill="accent1" w:themeFillTint="66"/>
          </w:tcPr>
          <w:p w14:paraId="0C4BFB14" w14:textId="77777777" w:rsidR="00644ADB" w:rsidRPr="00E94C1F" w:rsidRDefault="00644ADB" w:rsidP="00CF646F">
            <w:pPr>
              <w:pStyle w:val="TableParagraph"/>
              <w:spacing w:line="250" w:lineRule="exact"/>
              <w:ind w:left="107"/>
              <w:rPr>
                <w:b/>
              </w:rPr>
            </w:pPr>
            <w:proofErr w:type="spellStart"/>
            <w:r w:rsidRPr="00E94C1F">
              <w:rPr>
                <w:b/>
              </w:rPr>
              <w:t>Ученик</w:t>
            </w:r>
            <w:proofErr w:type="spellEnd"/>
            <w:r w:rsidRPr="00E94C1F">
              <w:rPr>
                <w:b/>
                <w:spacing w:val="-6"/>
              </w:rPr>
              <w:t xml:space="preserve"> </w:t>
            </w:r>
            <w:proofErr w:type="spellStart"/>
            <w:r w:rsidRPr="00E94C1F">
              <w:rPr>
                <w:b/>
              </w:rPr>
              <w:t>правобранител</w:t>
            </w:r>
            <w:proofErr w:type="spellEnd"/>
          </w:p>
        </w:tc>
        <w:tc>
          <w:tcPr>
            <w:tcW w:w="4680" w:type="dxa"/>
          </w:tcPr>
          <w:p w14:paraId="59EBE26A" w14:textId="77777777" w:rsidR="00644ADB" w:rsidRPr="00180AE2" w:rsidRDefault="00644ADB" w:rsidP="00CF646F">
            <w:pPr>
              <w:pStyle w:val="TableParagraph"/>
              <w:spacing w:before="3"/>
              <w:ind w:left="107"/>
              <w:rPr>
                <w:lang w:val="mk-MK"/>
              </w:rPr>
            </w:pPr>
            <w:r>
              <w:rPr>
                <w:lang w:val="mk-MK"/>
              </w:rPr>
              <w:t>Ведран Петковски</w:t>
            </w:r>
          </w:p>
        </w:tc>
      </w:tr>
    </w:tbl>
    <w:p w14:paraId="5115F5C8" w14:textId="77777777" w:rsidR="00644ADB" w:rsidRDefault="00644ADB" w:rsidP="00644ADB">
      <w:pPr>
        <w:pStyle w:val="Heading1"/>
        <w:tabs>
          <w:tab w:val="left" w:pos="1440"/>
        </w:tabs>
        <w:ind w:left="1440" w:right="703"/>
        <w:jc w:val="left"/>
        <w:rPr>
          <w:lang w:val="mk-MK"/>
        </w:rPr>
      </w:pPr>
    </w:p>
    <w:p w14:paraId="569EFF7A" w14:textId="77777777" w:rsidR="00EE0EF2" w:rsidRDefault="00EE0EF2" w:rsidP="00644ADB">
      <w:pPr>
        <w:pStyle w:val="Heading1"/>
        <w:tabs>
          <w:tab w:val="left" w:pos="1440"/>
        </w:tabs>
        <w:ind w:left="1440" w:right="703"/>
        <w:jc w:val="left"/>
        <w:rPr>
          <w:lang w:val="mk-MK"/>
        </w:rPr>
      </w:pPr>
    </w:p>
    <w:p w14:paraId="39B5B102" w14:textId="77777777" w:rsidR="00EE0EF2" w:rsidRDefault="00EE0EF2" w:rsidP="00644ADB">
      <w:pPr>
        <w:pStyle w:val="Heading1"/>
        <w:tabs>
          <w:tab w:val="left" w:pos="1440"/>
        </w:tabs>
        <w:ind w:left="1440" w:right="703"/>
        <w:jc w:val="left"/>
      </w:pPr>
    </w:p>
    <w:p w14:paraId="7F156AAB" w14:textId="77777777" w:rsidR="000A4BDB" w:rsidRDefault="000A4BDB" w:rsidP="00644ADB">
      <w:pPr>
        <w:pStyle w:val="Heading1"/>
        <w:tabs>
          <w:tab w:val="left" w:pos="1440"/>
        </w:tabs>
        <w:ind w:left="1440" w:right="703"/>
        <w:jc w:val="left"/>
      </w:pPr>
    </w:p>
    <w:p w14:paraId="603024B1" w14:textId="77777777" w:rsidR="000A4BDB" w:rsidRDefault="000A4BDB" w:rsidP="00644ADB">
      <w:pPr>
        <w:pStyle w:val="Heading1"/>
        <w:tabs>
          <w:tab w:val="left" w:pos="1440"/>
        </w:tabs>
        <w:ind w:left="1440" w:right="703"/>
        <w:jc w:val="left"/>
      </w:pPr>
    </w:p>
    <w:p w14:paraId="3FBDBB32" w14:textId="77777777" w:rsidR="000A4BDB" w:rsidRDefault="000A4BDB" w:rsidP="00644ADB">
      <w:pPr>
        <w:pStyle w:val="Heading1"/>
        <w:tabs>
          <w:tab w:val="left" w:pos="1440"/>
        </w:tabs>
        <w:ind w:left="1440" w:right="703"/>
        <w:jc w:val="left"/>
      </w:pPr>
    </w:p>
    <w:p w14:paraId="194011C8" w14:textId="77777777" w:rsidR="000A4BDB" w:rsidRDefault="000A4BDB" w:rsidP="00644ADB">
      <w:pPr>
        <w:pStyle w:val="Heading1"/>
        <w:tabs>
          <w:tab w:val="left" w:pos="1440"/>
        </w:tabs>
        <w:ind w:left="1440" w:right="703"/>
        <w:jc w:val="left"/>
      </w:pPr>
    </w:p>
    <w:p w14:paraId="1F4DAF82" w14:textId="77777777" w:rsidR="000A4BDB" w:rsidRDefault="000A4BDB" w:rsidP="00644ADB">
      <w:pPr>
        <w:pStyle w:val="Heading1"/>
        <w:tabs>
          <w:tab w:val="left" w:pos="1440"/>
        </w:tabs>
        <w:ind w:left="1440" w:right="703"/>
        <w:jc w:val="left"/>
      </w:pPr>
    </w:p>
    <w:p w14:paraId="3C6DA199" w14:textId="77777777" w:rsidR="000A4BDB" w:rsidRDefault="000A4BDB" w:rsidP="00644ADB">
      <w:pPr>
        <w:pStyle w:val="Heading1"/>
        <w:tabs>
          <w:tab w:val="left" w:pos="1440"/>
        </w:tabs>
        <w:ind w:left="1440" w:right="703"/>
        <w:jc w:val="left"/>
      </w:pPr>
    </w:p>
    <w:p w14:paraId="45636542" w14:textId="77777777" w:rsidR="000A4BDB" w:rsidRDefault="000A4BDB" w:rsidP="00644ADB">
      <w:pPr>
        <w:pStyle w:val="Heading1"/>
        <w:tabs>
          <w:tab w:val="left" w:pos="1440"/>
        </w:tabs>
        <w:ind w:left="1440" w:right="703"/>
        <w:jc w:val="left"/>
      </w:pPr>
    </w:p>
    <w:p w14:paraId="08FB8668" w14:textId="77777777" w:rsidR="000A4BDB" w:rsidRPr="000A4BDB" w:rsidRDefault="000A4BDB" w:rsidP="00644ADB">
      <w:pPr>
        <w:pStyle w:val="Heading1"/>
        <w:tabs>
          <w:tab w:val="left" w:pos="1440"/>
        </w:tabs>
        <w:ind w:left="1440" w:right="703"/>
        <w:jc w:val="left"/>
      </w:pPr>
    </w:p>
    <w:p w14:paraId="1BBCCDFA" w14:textId="77777777" w:rsidR="00EE0EF2" w:rsidRDefault="00EE0EF2" w:rsidP="00644ADB">
      <w:pPr>
        <w:pStyle w:val="Heading1"/>
        <w:tabs>
          <w:tab w:val="left" w:pos="1440"/>
        </w:tabs>
        <w:ind w:left="1440" w:right="703"/>
        <w:jc w:val="left"/>
        <w:rPr>
          <w:lang w:val="mk-MK"/>
        </w:rPr>
      </w:pPr>
    </w:p>
    <w:p w14:paraId="5C115317" w14:textId="618E3D69" w:rsidR="00644ADB" w:rsidRPr="000A4BDB" w:rsidRDefault="00644ADB" w:rsidP="00644ADB">
      <w:pPr>
        <w:pStyle w:val="Heading1"/>
        <w:rPr>
          <w:sz w:val="28"/>
          <w:szCs w:val="28"/>
          <w:lang w:val="mk-MK"/>
        </w:rPr>
      </w:pPr>
      <w:bookmarkStart w:id="6" w:name="_Toc205198861"/>
      <w:r w:rsidRPr="00F179AA">
        <w:rPr>
          <w:sz w:val="28"/>
          <w:szCs w:val="28"/>
          <w:lang w:val="mk-MK"/>
        </w:rPr>
        <w:t>2. Податоци за услови за работа на основното училиште</w:t>
      </w:r>
      <w:bookmarkEnd w:id="6"/>
    </w:p>
    <w:p w14:paraId="252DF559" w14:textId="77777777" w:rsidR="00644ADB" w:rsidRDefault="00644ADB" w:rsidP="00644ADB">
      <w:pPr>
        <w:pStyle w:val="Heading1"/>
        <w:rPr>
          <w:lang w:val="mk-MK"/>
        </w:rPr>
      </w:pPr>
    </w:p>
    <w:p w14:paraId="407978FC" w14:textId="77777777" w:rsidR="00644ADB" w:rsidRPr="00F179AA" w:rsidRDefault="00644ADB" w:rsidP="00644ADB">
      <w:pPr>
        <w:pStyle w:val="Heading1"/>
        <w:rPr>
          <w:lang w:val="mk-MK"/>
        </w:rPr>
      </w:pPr>
    </w:p>
    <w:p w14:paraId="5E72A99B" w14:textId="77777777" w:rsidR="000A4BDB" w:rsidRPr="00F179AA" w:rsidRDefault="000A4BDB" w:rsidP="00644ADB">
      <w:pPr>
        <w:pStyle w:val="Heading1"/>
        <w:rPr>
          <w:lang w:val="mk-MK"/>
        </w:rPr>
      </w:pPr>
    </w:p>
    <w:p w14:paraId="3C1628C1" w14:textId="77777777" w:rsidR="000A4BDB" w:rsidRPr="00F179AA" w:rsidRDefault="000A4BDB" w:rsidP="00644ADB">
      <w:pPr>
        <w:pStyle w:val="Heading1"/>
        <w:rPr>
          <w:lang w:val="mk-MK"/>
        </w:rPr>
      </w:pPr>
    </w:p>
    <w:p w14:paraId="0F8EC409" w14:textId="77777777" w:rsidR="000A4BDB" w:rsidRPr="00F179AA" w:rsidRDefault="000A4BDB" w:rsidP="00644ADB">
      <w:pPr>
        <w:pStyle w:val="Heading1"/>
        <w:rPr>
          <w:lang w:val="mk-MK"/>
        </w:rPr>
      </w:pPr>
    </w:p>
    <w:p w14:paraId="1B415D1E" w14:textId="77777777" w:rsidR="00EE0EF2" w:rsidRPr="00644ADB" w:rsidRDefault="00EE0EF2" w:rsidP="00644ADB">
      <w:pPr>
        <w:pStyle w:val="Heading1"/>
        <w:rPr>
          <w:lang w:val="mk-MK"/>
        </w:rPr>
      </w:pPr>
    </w:p>
    <w:p w14:paraId="41183F31" w14:textId="4CB1B023" w:rsidR="00EE0EF2" w:rsidRPr="000A4BDB" w:rsidRDefault="00644ADB" w:rsidP="000A4BDB">
      <w:pPr>
        <w:pStyle w:val="Heading1"/>
        <w:ind w:left="720"/>
        <w:rPr>
          <w:sz w:val="24"/>
          <w:szCs w:val="24"/>
        </w:rPr>
      </w:pPr>
      <w:bookmarkStart w:id="7" w:name="_Toc205198862"/>
      <w:r w:rsidRPr="00644ADB">
        <w:rPr>
          <w:sz w:val="24"/>
          <w:szCs w:val="24"/>
        </w:rPr>
        <w:t xml:space="preserve">2.1 </w:t>
      </w:r>
      <w:proofErr w:type="spellStart"/>
      <w:r w:rsidRPr="00644ADB">
        <w:rPr>
          <w:sz w:val="24"/>
          <w:szCs w:val="24"/>
        </w:rPr>
        <w:t>Мапа</w:t>
      </w:r>
      <w:proofErr w:type="spellEnd"/>
      <w:r w:rsidRPr="00644ADB">
        <w:rPr>
          <w:sz w:val="24"/>
          <w:szCs w:val="24"/>
        </w:rPr>
        <w:t xml:space="preserve"> </w:t>
      </w:r>
      <w:proofErr w:type="spellStart"/>
      <w:r w:rsidRPr="00644ADB">
        <w:rPr>
          <w:sz w:val="24"/>
          <w:szCs w:val="24"/>
        </w:rPr>
        <w:t>на</w:t>
      </w:r>
      <w:proofErr w:type="spellEnd"/>
      <w:r w:rsidRPr="00644ADB">
        <w:rPr>
          <w:sz w:val="24"/>
          <w:szCs w:val="24"/>
        </w:rPr>
        <w:t xml:space="preserve"> </w:t>
      </w:r>
      <w:proofErr w:type="spellStart"/>
      <w:r w:rsidRPr="00644ADB">
        <w:rPr>
          <w:sz w:val="24"/>
          <w:szCs w:val="24"/>
        </w:rPr>
        <w:t>основното</w:t>
      </w:r>
      <w:proofErr w:type="spellEnd"/>
      <w:r w:rsidRPr="00644ADB">
        <w:rPr>
          <w:sz w:val="24"/>
          <w:szCs w:val="24"/>
        </w:rPr>
        <w:t xml:space="preserve"> </w:t>
      </w:r>
      <w:proofErr w:type="spellStart"/>
      <w:r w:rsidRPr="00644ADB">
        <w:rPr>
          <w:sz w:val="24"/>
          <w:szCs w:val="24"/>
        </w:rPr>
        <w:t>училиште</w:t>
      </w:r>
      <w:proofErr w:type="spellEnd"/>
      <w:r w:rsidR="000A4BDB">
        <w:rPr>
          <w:sz w:val="24"/>
          <w:szCs w:val="24"/>
        </w:rPr>
        <w:t>:</w:t>
      </w:r>
      <w:bookmarkEnd w:id="7"/>
    </w:p>
    <w:p w14:paraId="05F51EF8" w14:textId="77777777" w:rsidR="00EE0EF2" w:rsidRDefault="00EE0EF2" w:rsidP="00EE0EF2">
      <w:pPr>
        <w:pStyle w:val="BodyText"/>
        <w:spacing w:before="98" w:line="244" w:lineRule="auto"/>
        <w:ind w:left="992" w:right="1225" w:firstLine="676"/>
        <w:rPr>
          <w:lang w:val="mk-MK"/>
        </w:rPr>
      </w:pPr>
    </w:p>
    <w:p w14:paraId="69ED869B" w14:textId="3B660593" w:rsidR="00EE0EF2" w:rsidRDefault="00804286" w:rsidP="000A4BDB">
      <w:pPr>
        <w:pStyle w:val="BodyText"/>
        <w:spacing w:before="98" w:line="244" w:lineRule="auto"/>
        <w:ind w:left="720" w:right="1225"/>
        <w:rPr>
          <w:lang w:val="mk-MK"/>
        </w:rPr>
      </w:pPr>
      <w:r>
        <w:rPr>
          <w:noProof/>
          <w:lang w:val="mk-MK"/>
        </w:rPr>
        <w:drawing>
          <wp:inline distT="0" distB="0" distL="0" distR="0" wp14:anchorId="5C800CC9" wp14:editId="7B7561DD">
            <wp:extent cx="6055912" cy="3284220"/>
            <wp:effectExtent l="0" t="0" r="0" b="0"/>
            <wp:docPr id="648620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394" cy="330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A251" w14:textId="77777777" w:rsidR="00EE0EF2" w:rsidRDefault="00EE0EF2" w:rsidP="00EE0EF2">
      <w:pPr>
        <w:pStyle w:val="BodyText"/>
        <w:spacing w:before="98" w:line="244" w:lineRule="auto"/>
        <w:ind w:left="992" w:right="1225" w:firstLine="676"/>
        <w:rPr>
          <w:lang w:val="mk-MK"/>
        </w:rPr>
      </w:pPr>
    </w:p>
    <w:p w14:paraId="715F80EC" w14:textId="77777777" w:rsidR="00EE0EF2" w:rsidRDefault="00EE0EF2" w:rsidP="00EE0EF2">
      <w:pPr>
        <w:pStyle w:val="BodyText"/>
        <w:spacing w:before="98" w:line="244" w:lineRule="auto"/>
        <w:ind w:left="992" w:right="1225" w:firstLine="676"/>
      </w:pPr>
    </w:p>
    <w:p w14:paraId="67C81A98" w14:textId="77777777" w:rsidR="000A4BDB" w:rsidRDefault="000A4BDB" w:rsidP="00EE0EF2">
      <w:pPr>
        <w:pStyle w:val="BodyText"/>
        <w:spacing w:before="98" w:line="244" w:lineRule="auto"/>
        <w:ind w:left="992" w:right="1225" w:firstLine="676"/>
      </w:pPr>
    </w:p>
    <w:p w14:paraId="6156F40A" w14:textId="77777777" w:rsidR="000A4BDB" w:rsidRPr="000A4BDB" w:rsidRDefault="000A4BDB" w:rsidP="00EE0EF2">
      <w:pPr>
        <w:pStyle w:val="BodyText"/>
        <w:spacing w:before="98" w:line="244" w:lineRule="auto"/>
        <w:ind w:left="992" w:right="1225" w:firstLine="676"/>
      </w:pPr>
    </w:p>
    <w:p w14:paraId="2B577C9D" w14:textId="77777777" w:rsidR="00EE0EF2" w:rsidRDefault="00EE0EF2" w:rsidP="00EE0EF2">
      <w:pPr>
        <w:pStyle w:val="BodyText"/>
        <w:spacing w:before="98" w:line="244" w:lineRule="auto"/>
        <w:ind w:left="992" w:right="1225" w:firstLine="676"/>
        <w:rPr>
          <w:lang w:val="mk-MK"/>
        </w:rPr>
      </w:pPr>
    </w:p>
    <w:p w14:paraId="240A9795" w14:textId="27B1C55F" w:rsidR="00EE0EF2" w:rsidRPr="00F179AA" w:rsidRDefault="00EE0EF2" w:rsidP="000A4BDB">
      <w:pPr>
        <w:pStyle w:val="BodyText"/>
        <w:spacing w:before="98" w:line="244" w:lineRule="auto"/>
        <w:ind w:left="720" w:right="703" w:firstLine="360"/>
        <w:jc w:val="both"/>
        <w:rPr>
          <w:lang w:val="mk-MK"/>
        </w:rPr>
      </w:pPr>
      <w:r>
        <w:rPr>
          <w:lang w:val="mk-MK"/>
        </w:rPr>
        <w:t xml:space="preserve">Училиште за основно музичко образование </w:t>
      </w:r>
      <w:r w:rsidRPr="00F179AA">
        <w:rPr>
          <w:lang w:val="mk-MK"/>
        </w:rPr>
        <w:t>“</w:t>
      </w:r>
      <w:r>
        <w:rPr>
          <w:lang w:val="mk-MK"/>
        </w:rPr>
        <w:t>Панче Пешев</w:t>
      </w:r>
      <w:r w:rsidRPr="00F179AA">
        <w:rPr>
          <w:lang w:val="mk-MK"/>
        </w:rPr>
        <w:t>”</w:t>
      </w:r>
      <w:r w:rsidRPr="000070C1">
        <w:rPr>
          <w:lang w:val="mk-MK"/>
        </w:rPr>
        <w:t xml:space="preserve"> се наоѓа во </w:t>
      </w:r>
      <w:r>
        <w:rPr>
          <w:lang w:val="mk-MK"/>
        </w:rPr>
        <w:t xml:space="preserve">непосредна близина на </w:t>
      </w:r>
      <w:r w:rsidRPr="000070C1">
        <w:rPr>
          <w:lang w:val="mk-MK"/>
        </w:rPr>
        <w:t xml:space="preserve">центарот </w:t>
      </w:r>
      <w:r>
        <w:rPr>
          <w:lang w:val="mk-MK"/>
        </w:rPr>
        <w:t>на град Куманово, во близина на Општина Куманово,</w:t>
      </w:r>
      <w:r w:rsidRPr="00F179AA">
        <w:rPr>
          <w:lang w:val="mk-MK"/>
        </w:rPr>
        <w:t xml:space="preserve"> </w:t>
      </w:r>
      <w:r>
        <w:rPr>
          <w:lang w:val="mk-MK"/>
        </w:rPr>
        <w:t xml:space="preserve">улица </w:t>
      </w:r>
      <w:r w:rsidRPr="00F179AA">
        <w:rPr>
          <w:lang w:val="mk-MK"/>
        </w:rPr>
        <w:t>“</w:t>
      </w:r>
      <w:r>
        <w:rPr>
          <w:lang w:val="mk-MK"/>
        </w:rPr>
        <w:t>Братство Единство</w:t>
      </w:r>
      <w:r w:rsidRPr="00F179AA">
        <w:rPr>
          <w:lang w:val="mk-MK"/>
        </w:rPr>
        <w:t xml:space="preserve">”, </w:t>
      </w:r>
      <w:r>
        <w:rPr>
          <w:lang w:val="mk-MK"/>
        </w:rPr>
        <w:t>бр.1 – Куманово.</w:t>
      </w:r>
    </w:p>
    <w:p w14:paraId="341851E5" w14:textId="55E6A39E" w:rsidR="00EE0EF2" w:rsidRDefault="00EE0EF2" w:rsidP="00644ADB">
      <w:pPr>
        <w:pStyle w:val="Heading1"/>
        <w:ind w:left="720"/>
        <w:jc w:val="left"/>
        <w:rPr>
          <w:sz w:val="24"/>
          <w:szCs w:val="24"/>
          <w:lang w:val="mk-MK"/>
        </w:rPr>
      </w:pPr>
    </w:p>
    <w:p w14:paraId="6807A7CD" w14:textId="77777777" w:rsidR="00EE0EF2" w:rsidRDefault="00EE0EF2" w:rsidP="00644ADB">
      <w:pPr>
        <w:pStyle w:val="Heading1"/>
        <w:ind w:left="720"/>
        <w:jc w:val="left"/>
        <w:rPr>
          <w:sz w:val="24"/>
          <w:szCs w:val="24"/>
          <w:lang w:val="mk-MK"/>
        </w:rPr>
      </w:pPr>
    </w:p>
    <w:p w14:paraId="60DFE0F9" w14:textId="77777777" w:rsidR="00EE0EF2" w:rsidRDefault="00EE0EF2" w:rsidP="00644ADB">
      <w:pPr>
        <w:pStyle w:val="Heading1"/>
        <w:ind w:left="720"/>
        <w:jc w:val="left"/>
        <w:rPr>
          <w:sz w:val="24"/>
          <w:szCs w:val="24"/>
          <w:lang w:val="mk-MK"/>
        </w:rPr>
      </w:pPr>
    </w:p>
    <w:p w14:paraId="672D11D9" w14:textId="77777777" w:rsidR="00EE0EF2" w:rsidRDefault="00EE0EF2" w:rsidP="00644ADB">
      <w:pPr>
        <w:pStyle w:val="Heading1"/>
        <w:ind w:left="720"/>
        <w:jc w:val="left"/>
        <w:rPr>
          <w:sz w:val="24"/>
          <w:szCs w:val="24"/>
          <w:lang w:val="mk-MK"/>
        </w:rPr>
      </w:pPr>
    </w:p>
    <w:p w14:paraId="3042779A" w14:textId="77777777" w:rsidR="00EE0EF2" w:rsidRDefault="00EE0EF2" w:rsidP="00644ADB">
      <w:pPr>
        <w:pStyle w:val="Heading1"/>
        <w:ind w:left="720"/>
        <w:jc w:val="left"/>
        <w:rPr>
          <w:sz w:val="24"/>
          <w:szCs w:val="24"/>
          <w:lang w:val="mk-MK"/>
        </w:rPr>
      </w:pPr>
    </w:p>
    <w:p w14:paraId="2ADD72AA" w14:textId="77777777" w:rsidR="00EE0EF2" w:rsidRPr="000A4BDB" w:rsidRDefault="00EE0EF2" w:rsidP="000A4BDB">
      <w:pPr>
        <w:pStyle w:val="Heading1"/>
        <w:ind w:left="0"/>
        <w:jc w:val="left"/>
        <w:rPr>
          <w:sz w:val="24"/>
          <w:szCs w:val="24"/>
          <w:lang w:val="mk-MK"/>
        </w:rPr>
      </w:pPr>
    </w:p>
    <w:p w14:paraId="06BC1D97" w14:textId="77777777" w:rsidR="000A4BDB" w:rsidRPr="00F179AA" w:rsidRDefault="000A4BDB" w:rsidP="00644ADB">
      <w:pPr>
        <w:pStyle w:val="Heading1"/>
        <w:ind w:left="720"/>
        <w:jc w:val="left"/>
        <w:rPr>
          <w:sz w:val="24"/>
          <w:szCs w:val="24"/>
          <w:lang w:val="mk-MK"/>
        </w:rPr>
      </w:pPr>
    </w:p>
    <w:p w14:paraId="3C10B675" w14:textId="54A2F5C8" w:rsidR="00EE0EF2" w:rsidRPr="00EE0EF2" w:rsidRDefault="00EE0EF2" w:rsidP="00EE0EF2">
      <w:pPr>
        <w:pStyle w:val="Heading1"/>
        <w:ind w:left="720"/>
        <w:jc w:val="left"/>
        <w:rPr>
          <w:sz w:val="24"/>
          <w:szCs w:val="24"/>
        </w:rPr>
      </w:pPr>
      <w:bookmarkStart w:id="8" w:name="_Toc205198863"/>
      <w:r w:rsidRPr="00EE0EF2">
        <w:rPr>
          <w:sz w:val="24"/>
          <w:szCs w:val="24"/>
        </w:rPr>
        <w:t xml:space="preserve">2.2 </w:t>
      </w:r>
      <w:proofErr w:type="spellStart"/>
      <w:r w:rsidRPr="00EE0EF2">
        <w:rPr>
          <w:sz w:val="24"/>
          <w:szCs w:val="24"/>
        </w:rPr>
        <w:t>Податоци</w:t>
      </w:r>
      <w:proofErr w:type="spellEnd"/>
      <w:r w:rsidRPr="00EE0EF2">
        <w:rPr>
          <w:sz w:val="24"/>
          <w:szCs w:val="24"/>
        </w:rPr>
        <w:t xml:space="preserve"> </w:t>
      </w:r>
      <w:proofErr w:type="spellStart"/>
      <w:r w:rsidRPr="00EE0EF2">
        <w:rPr>
          <w:sz w:val="24"/>
          <w:szCs w:val="24"/>
        </w:rPr>
        <w:t>за</w:t>
      </w:r>
      <w:proofErr w:type="spellEnd"/>
      <w:r w:rsidRPr="00EE0EF2">
        <w:rPr>
          <w:sz w:val="24"/>
          <w:szCs w:val="24"/>
        </w:rPr>
        <w:t xml:space="preserve"> </w:t>
      </w:r>
      <w:proofErr w:type="spellStart"/>
      <w:r w:rsidRPr="00EE0EF2">
        <w:rPr>
          <w:sz w:val="24"/>
          <w:szCs w:val="24"/>
        </w:rPr>
        <w:t>училишен</w:t>
      </w:r>
      <w:proofErr w:type="spellEnd"/>
      <w:r w:rsidRPr="00EE0EF2">
        <w:rPr>
          <w:sz w:val="24"/>
          <w:szCs w:val="24"/>
        </w:rPr>
        <w:t xml:space="preserve"> </w:t>
      </w:r>
      <w:proofErr w:type="spellStart"/>
      <w:r w:rsidRPr="00EE0EF2">
        <w:rPr>
          <w:sz w:val="24"/>
          <w:szCs w:val="24"/>
        </w:rPr>
        <w:t>простор</w:t>
      </w:r>
      <w:bookmarkEnd w:id="8"/>
      <w:proofErr w:type="spellEnd"/>
    </w:p>
    <w:p w14:paraId="4F7BE12B" w14:textId="77777777" w:rsidR="00644ADB" w:rsidRDefault="00644ADB" w:rsidP="00EE0EF2">
      <w:pPr>
        <w:pStyle w:val="Heading1"/>
        <w:ind w:left="720" w:firstLine="569"/>
        <w:rPr>
          <w:lang w:val="mk-MK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6"/>
        <w:gridCol w:w="2604"/>
      </w:tblGrid>
      <w:tr w:rsidR="00EE0EF2" w14:paraId="2203796D" w14:textId="77777777" w:rsidTr="00EE0EF2">
        <w:trPr>
          <w:trHeight w:val="141"/>
          <w:jc w:val="center"/>
        </w:trPr>
        <w:tc>
          <w:tcPr>
            <w:tcW w:w="4426" w:type="dxa"/>
            <w:shd w:val="clear" w:color="auto" w:fill="8DB3E2" w:themeFill="text2" w:themeFillTint="66"/>
          </w:tcPr>
          <w:p w14:paraId="172DEB11" w14:textId="77777777" w:rsidR="00EE0EF2" w:rsidRPr="00F179AA" w:rsidRDefault="00EE0EF2" w:rsidP="00CF646F">
            <w:pPr>
              <w:pStyle w:val="TableParagraph"/>
              <w:spacing w:line="256" w:lineRule="exact"/>
              <w:ind w:left="105"/>
              <w:rPr>
                <w:sz w:val="24"/>
                <w:lang w:val="mk-MK"/>
              </w:rPr>
            </w:pPr>
            <w:r w:rsidRPr="00F179AA">
              <w:rPr>
                <w:sz w:val="24"/>
                <w:lang w:val="mk-MK"/>
              </w:rPr>
              <w:t>Вкупен</w:t>
            </w:r>
            <w:r w:rsidRPr="00F179AA">
              <w:rPr>
                <w:spacing w:val="-7"/>
                <w:sz w:val="24"/>
                <w:lang w:val="mk-MK"/>
              </w:rPr>
              <w:t xml:space="preserve"> </w:t>
            </w:r>
            <w:r w:rsidRPr="00F179AA">
              <w:rPr>
                <w:sz w:val="24"/>
                <w:lang w:val="mk-MK"/>
              </w:rPr>
              <w:t>број</w:t>
            </w:r>
            <w:r w:rsidRPr="00F179AA">
              <w:rPr>
                <w:spacing w:val="-7"/>
                <w:sz w:val="24"/>
                <w:lang w:val="mk-MK"/>
              </w:rPr>
              <w:t xml:space="preserve"> </w:t>
            </w:r>
            <w:r w:rsidRPr="00F179AA">
              <w:rPr>
                <w:sz w:val="24"/>
                <w:lang w:val="mk-MK"/>
              </w:rPr>
              <w:t>на</w:t>
            </w:r>
            <w:r w:rsidRPr="00F179AA">
              <w:rPr>
                <w:spacing w:val="-6"/>
                <w:sz w:val="24"/>
                <w:lang w:val="mk-MK"/>
              </w:rPr>
              <w:t xml:space="preserve"> </w:t>
            </w:r>
            <w:r w:rsidRPr="00F179AA">
              <w:rPr>
                <w:sz w:val="24"/>
                <w:lang w:val="mk-MK"/>
              </w:rPr>
              <w:t>училишни</w:t>
            </w:r>
            <w:r w:rsidRPr="00F179AA">
              <w:rPr>
                <w:spacing w:val="-6"/>
                <w:sz w:val="24"/>
                <w:lang w:val="mk-MK"/>
              </w:rPr>
              <w:t xml:space="preserve"> </w:t>
            </w:r>
            <w:r w:rsidRPr="00F179AA">
              <w:rPr>
                <w:sz w:val="24"/>
                <w:lang w:val="mk-MK"/>
              </w:rPr>
              <w:t>згради</w:t>
            </w:r>
          </w:p>
        </w:tc>
        <w:tc>
          <w:tcPr>
            <w:tcW w:w="2604" w:type="dxa"/>
            <w:shd w:val="clear" w:color="auto" w:fill="8DB3E2" w:themeFill="text2" w:themeFillTint="66"/>
          </w:tcPr>
          <w:p w14:paraId="579FA17F" w14:textId="77777777" w:rsidR="00EE0EF2" w:rsidRPr="00CC6D0D" w:rsidRDefault="00EE0EF2" w:rsidP="00CF646F">
            <w:pPr>
              <w:pStyle w:val="TableParagraph"/>
              <w:spacing w:line="256" w:lineRule="exact"/>
              <w:ind w:left="107"/>
              <w:rPr>
                <w:sz w:val="24"/>
                <w:lang w:val="mk-MK"/>
              </w:rPr>
            </w:pPr>
            <w:r>
              <w:rPr>
                <w:w w:val="99"/>
                <w:sz w:val="24"/>
                <w:lang w:val="mk-MK"/>
              </w:rPr>
              <w:t>1</w:t>
            </w:r>
          </w:p>
        </w:tc>
      </w:tr>
      <w:tr w:rsidR="00EE0EF2" w14:paraId="096A0598" w14:textId="77777777" w:rsidTr="00EE0EF2">
        <w:trPr>
          <w:trHeight w:val="275"/>
          <w:jc w:val="center"/>
        </w:trPr>
        <w:tc>
          <w:tcPr>
            <w:tcW w:w="4426" w:type="dxa"/>
            <w:shd w:val="clear" w:color="auto" w:fill="B8CCE4" w:themeFill="accent1" w:themeFillTint="66"/>
          </w:tcPr>
          <w:p w14:paraId="305A27CC" w14:textId="77777777" w:rsidR="00EE0EF2" w:rsidRPr="008C0F2C" w:rsidRDefault="00EE0EF2" w:rsidP="00CF646F">
            <w:pPr>
              <w:pStyle w:val="TableParagraph"/>
              <w:spacing w:line="256" w:lineRule="exact"/>
              <w:ind w:left="105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Број на концертни сали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14:paraId="0DB59035" w14:textId="77777777" w:rsidR="00EE0EF2" w:rsidRDefault="00EE0EF2" w:rsidP="00CF646F">
            <w:pPr>
              <w:pStyle w:val="TableParagraph"/>
              <w:spacing w:line="256" w:lineRule="exact"/>
              <w:ind w:left="107"/>
              <w:rPr>
                <w:w w:val="99"/>
                <w:sz w:val="24"/>
                <w:lang w:val="mk-MK"/>
              </w:rPr>
            </w:pPr>
            <w:r>
              <w:rPr>
                <w:w w:val="99"/>
                <w:sz w:val="24"/>
                <w:lang w:val="mk-MK"/>
              </w:rPr>
              <w:t>2</w:t>
            </w:r>
          </w:p>
        </w:tc>
      </w:tr>
      <w:tr w:rsidR="00EE0EF2" w14:paraId="2CA498E0" w14:textId="77777777" w:rsidTr="00EE0EF2">
        <w:trPr>
          <w:trHeight w:val="278"/>
          <w:jc w:val="center"/>
        </w:trPr>
        <w:tc>
          <w:tcPr>
            <w:tcW w:w="4426" w:type="dxa"/>
            <w:shd w:val="clear" w:color="auto" w:fill="8DB3E2" w:themeFill="text2" w:themeFillTint="66"/>
          </w:tcPr>
          <w:p w14:paraId="43653E82" w14:textId="77777777" w:rsidR="00EE0EF2" w:rsidRDefault="00EE0EF2" w:rsidP="00CF646F">
            <w:pPr>
              <w:pStyle w:val="TableParagraph"/>
              <w:spacing w:before="1"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Бруто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</w:p>
        </w:tc>
        <w:tc>
          <w:tcPr>
            <w:tcW w:w="2604" w:type="dxa"/>
            <w:shd w:val="clear" w:color="auto" w:fill="8DB3E2" w:themeFill="text2" w:themeFillTint="66"/>
          </w:tcPr>
          <w:p w14:paraId="1E1BD41A" w14:textId="77777777" w:rsidR="00EE0EF2" w:rsidRDefault="00EE0EF2" w:rsidP="00CF646F">
            <w:pPr>
              <w:pStyle w:val="TableParagraph"/>
              <w:spacing w:line="258" w:lineRule="exact"/>
              <w:ind w:left="107"/>
              <w:rPr>
                <w:sz w:val="16"/>
              </w:rPr>
            </w:pPr>
            <w:r>
              <w:rPr>
                <w:sz w:val="24"/>
                <w:lang w:val="mk-MK"/>
              </w:rPr>
              <w:t>690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position w:val="8"/>
                <w:sz w:val="16"/>
              </w:rPr>
              <w:t>2</w:t>
            </w:r>
          </w:p>
        </w:tc>
      </w:tr>
      <w:tr w:rsidR="00EE0EF2" w14:paraId="0467C144" w14:textId="77777777" w:rsidTr="00EE0EF2">
        <w:trPr>
          <w:trHeight w:val="275"/>
          <w:jc w:val="center"/>
        </w:trPr>
        <w:tc>
          <w:tcPr>
            <w:tcW w:w="4426" w:type="dxa"/>
            <w:shd w:val="clear" w:color="auto" w:fill="B8CCE4" w:themeFill="accent1" w:themeFillTint="66"/>
          </w:tcPr>
          <w:p w14:paraId="4189A264" w14:textId="77777777" w:rsidR="00EE0EF2" w:rsidRDefault="00EE0EF2" w:rsidP="00CF64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</w:p>
        </w:tc>
        <w:tc>
          <w:tcPr>
            <w:tcW w:w="2604" w:type="dxa"/>
            <w:shd w:val="clear" w:color="auto" w:fill="B8CCE4" w:themeFill="accent1" w:themeFillTint="66"/>
          </w:tcPr>
          <w:p w14:paraId="5827A813" w14:textId="77777777" w:rsidR="00EE0EF2" w:rsidRPr="008C0F2C" w:rsidRDefault="00EE0EF2" w:rsidP="00EE0EF2">
            <w:pPr>
              <w:pStyle w:val="TableParagraph"/>
              <w:spacing w:line="256" w:lineRule="exact"/>
              <w:ind w:left="107"/>
              <w:rPr>
                <w:sz w:val="16"/>
                <w:lang w:val="mk-MK"/>
              </w:rPr>
            </w:pPr>
            <w:r>
              <w:rPr>
                <w:sz w:val="24"/>
                <w:lang w:val="mk-MK"/>
              </w:rPr>
              <w:t>/</w:t>
            </w:r>
          </w:p>
        </w:tc>
      </w:tr>
      <w:tr w:rsidR="00EE0EF2" w14:paraId="67A192F3" w14:textId="77777777" w:rsidTr="00EE0EF2">
        <w:trPr>
          <w:trHeight w:val="275"/>
          <w:jc w:val="center"/>
        </w:trPr>
        <w:tc>
          <w:tcPr>
            <w:tcW w:w="4426" w:type="dxa"/>
            <w:shd w:val="clear" w:color="auto" w:fill="8DB3E2" w:themeFill="text2" w:themeFillTint="66"/>
          </w:tcPr>
          <w:p w14:paraId="1B6DF172" w14:textId="77777777" w:rsidR="00EE0EF2" w:rsidRDefault="00EE0EF2" w:rsidP="00CF64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катови</w:t>
            </w:r>
            <w:proofErr w:type="spellEnd"/>
          </w:p>
        </w:tc>
        <w:tc>
          <w:tcPr>
            <w:tcW w:w="2604" w:type="dxa"/>
            <w:shd w:val="clear" w:color="auto" w:fill="8DB3E2" w:themeFill="text2" w:themeFillTint="66"/>
          </w:tcPr>
          <w:p w14:paraId="63D46E8A" w14:textId="77777777" w:rsidR="00EE0EF2" w:rsidRDefault="00EE0EF2" w:rsidP="00CF64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Приземје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</w:t>
            </w:r>
            <w:proofErr w:type="spellEnd"/>
          </w:p>
        </w:tc>
      </w:tr>
      <w:tr w:rsidR="00EE0EF2" w14:paraId="2271F23D" w14:textId="77777777" w:rsidTr="00EE0EF2">
        <w:trPr>
          <w:trHeight w:val="275"/>
          <w:jc w:val="center"/>
        </w:trPr>
        <w:tc>
          <w:tcPr>
            <w:tcW w:w="4426" w:type="dxa"/>
            <w:shd w:val="clear" w:color="auto" w:fill="B8CCE4" w:themeFill="accent1" w:themeFillTint="66"/>
          </w:tcPr>
          <w:p w14:paraId="3C8F66EB" w14:textId="77777777" w:rsidR="00EE0EF2" w:rsidRDefault="00EE0EF2" w:rsidP="00CF64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училници</w:t>
            </w:r>
            <w:proofErr w:type="spellEnd"/>
          </w:p>
        </w:tc>
        <w:tc>
          <w:tcPr>
            <w:tcW w:w="2604" w:type="dxa"/>
            <w:shd w:val="clear" w:color="auto" w:fill="B8CCE4" w:themeFill="accent1" w:themeFillTint="66"/>
          </w:tcPr>
          <w:p w14:paraId="646C1BC3" w14:textId="77777777" w:rsidR="00EE0EF2" w:rsidRPr="008C0F2C" w:rsidRDefault="00EE0EF2" w:rsidP="00CF646F">
            <w:pPr>
              <w:pStyle w:val="TableParagraph"/>
              <w:spacing w:line="256" w:lineRule="exact"/>
              <w:ind w:left="107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14</w:t>
            </w:r>
          </w:p>
        </w:tc>
      </w:tr>
      <w:tr w:rsidR="00EE0EF2" w14:paraId="7E01D0CE" w14:textId="77777777" w:rsidTr="00EE0EF2">
        <w:trPr>
          <w:trHeight w:val="275"/>
          <w:jc w:val="center"/>
        </w:trPr>
        <w:tc>
          <w:tcPr>
            <w:tcW w:w="4426" w:type="dxa"/>
            <w:shd w:val="clear" w:color="auto" w:fill="8DB3E2" w:themeFill="text2" w:themeFillTint="66"/>
          </w:tcPr>
          <w:p w14:paraId="0866E54E" w14:textId="77777777" w:rsidR="00EE0EF2" w:rsidRDefault="00EE0EF2" w:rsidP="00CF646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помошни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простории</w:t>
            </w:r>
            <w:proofErr w:type="spellEnd"/>
          </w:p>
        </w:tc>
        <w:tc>
          <w:tcPr>
            <w:tcW w:w="2604" w:type="dxa"/>
            <w:shd w:val="clear" w:color="auto" w:fill="8DB3E2" w:themeFill="text2" w:themeFillTint="66"/>
          </w:tcPr>
          <w:p w14:paraId="6E779E53" w14:textId="77777777" w:rsidR="00EE0EF2" w:rsidRPr="008C0F2C" w:rsidRDefault="00EE0EF2" w:rsidP="00CF646F">
            <w:pPr>
              <w:pStyle w:val="TableParagraph"/>
              <w:spacing w:line="256" w:lineRule="exact"/>
              <w:ind w:left="107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1</w:t>
            </w:r>
          </w:p>
        </w:tc>
      </w:tr>
      <w:tr w:rsidR="00EE0EF2" w14:paraId="26E89E23" w14:textId="77777777" w:rsidTr="00EE0EF2">
        <w:trPr>
          <w:trHeight w:val="277"/>
          <w:jc w:val="center"/>
        </w:trPr>
        <w:tc>
          <w:tcPr>
            <w:tcW w:w="4426" w:type="dxa"/>
            <w:shd w:val="clear" w:color="auto" w:fill="B8CCE4" w:themeFill="accent1" w:themeFillTint="66"/>
          </w:tcPr>
          <w:p w14:paraId="26B47C61" w14:textId="77777777" w:rsidR="00EE0EF2" w:rsidRDefault="00EE0EF2" w:rsidP="00CF646F">
            <w:pPr>
              <w:pStyle w:val="TableParagraph"/>
              <w:spacing w:before="1"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Начин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загревање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училиштето</w:t>
            </w:r>
            <w:proofErr w:type="spellEnd"/>
          </w:p>
        </w:tc>
        <w:tc>
          <w:tcPr>
            <w:tcW w:w="2604" w:type="dxa"/>
            <w:shd w:val="clear" w:color="auto" w:fill="B8CCE4" w:themeFill="accent1" w:themeFillTint="66"/>
          </w:tcPr>
          <w:p w14:paraId="75144D5B" w14:textId="77777777" w:rsidR="00EE0EF2" w:rsidRPr="008C0F2C" w:rsidRDefault="00EE0EF2" w:rsidP="00CF646F">
            <w:pPr>
              <w:pStyle w:val="TableParagraph"/>
              <w:spacing w:before="1" w:line="256" w:lineRule="exact"/>
              <w:ind w:left="107"/>
              <w:rPr>
                <w:sz w:val="24"/>
                <w:lang w:val="mk-MK"/>
              </w:rPr>
            </w:pPr>
            <w:proofErr w:type="spellStart"/>
            <w:r>
              <w:rPr>
                <w:sz w:val="24"/>
              </w:rPr>
              <w:t>Парно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mk-MK"/>
              </w:rPr>
              <w:t>дрво</w:t>
            </w:r>
          </w:p>
        </w:tc>
      </w:tr>
    </w:tbl>
    <w:p w14:paraId="5E849B45" w14:textId="77777777" w:rsidR="00EE0EF2" w:rsidRDefault="00EE0EF2" w:rsidP="00EE0EF2">
      <w:pPr>
        <w:pStyle w:val="Heading1"/>
        <w:ind w:left="720"/>
        <w:jc w:val="left"/>
        <w:rPr>
          <w:sz w:val="24"/>
          <w:szCs w:val="24"/>
          <w:lang w:val="mk-MK"/>
        </w:rPr>
      </w:pPr>
    </w:p>
    <w:p w14:paraId="596F5A29" w14:textId="4795F27E" w:rsidR="00EE0EF2" w:rsidRDefault="00EE0EF2" w:rsidP="00EE0EF2">
      <w:pPr>
        <w:pStyle w:val="Heading1"/>
        <w:ind w:left="720"/>
        <w:jc w:val="left"/>
        <w:rPr>
          <w:sz w:val="24"/>
          <w:szCs w:val="24"/>
          <w:lang w:val="mk-MK"/>
        </w:rPr>
      </w:pPr>
      <w:bookmarkStart w:id="9" w:name="_Toc205198864"/>
      <w:r w:rsidRPr="00F179AA">
        <w:rPr>
          <w:sz w:val="24"/>
          <w:szCs w:val="24"/>
          <w:lang w:val="mk-MK"/>
        </w:rPr>
        <w:t>2.3 Опрема и наставни средства согласно „Нормативот и стандардите за простор, опрема и наставни средства</w:t>
      </w:r>
      <w:bookmarkEnd w:id="9"/>
    </w:p>
    <w:p w14:paraId="6A5C62CE" w14:textId="77777777" w:rsidR="00EE0EF2" w:rsidRDefault="00EE0EF2" w:rsidP="00804286">
      <w:pPr>
        <w:pStyle w:val="Heading1"/>
        <w:ind w:left="0"/>
        <w:jc w:val="left"/>
        <w:rPr>
          <w:sz w:val="24"/>
          <w:szCs w:val="24"/>
          <w:lang w:val="mk-MK"/>
        </w:rPr>
      </w:pPr>
    </w:p>
    <w:p w14:paraId="19F08124" w14:textId="7318DC94" w:rsidR="00804286" w:rsidRDefault="00804286" w:rsidP="00804286">
      <w:pPr>
        <w:pStyle w:val="BodyText"/>
        <w:spacing w:before="70" w:line="244" w:lineRule="auto"/>
        <w:ind w:left="720" w:right="703" w:firstLine="180"/>
        <w:jc w:val="both"/>
        <w:rPr>
          <w:lang w:val="mk-MK"/>
        </w:rPr>
      </w:pPr>
      <w:r w:rsidRPr="00F179AA">
        <w:rPr>
          <w:lang w:val="mk-MK"/>
        </w:rPr>
        <w:t>Училишниот објект, училниците и другите простории во училиштето се пристапни и пријатни за престој на учениците и 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одвивање на наставата. Училиштето инвестира во подобрување на условите за престој во училиштето, како и во осовременување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унапредување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образовниот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процес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преку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континуирано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обновување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опрематa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средства.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училници</w:t>
      </w:r>
      <w:r>
        <w:rPr>
          <w:spacing w:val="1"/>
          <w:lang w:val="mk-MK"/>
        </w:rPr>
        <w:t xml:space="preserve"> се опремени со соодведни музички инструменти за изведување на настава</w:t>
      </w:r>
      <w:r w:rsidRPr="00F179AA">
        <w:rPr>
          <w:lang w:val="mk-MK"/>
        </w:rPr>
        <w:t>, компјутер и потребните нагледни средства за секој наставен предмет,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 редовната настава како</w:t>
      </w:r>
      <w:r>
        <w:rPr>
          <w:lang w:val="mk-MK"/>
        </w:rPr>
        <w:t xml:space="preserve"> 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воннаставните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активности.</w:t>
      </w:r>
    </w:p>
    <w:p w14:paraId="343E995C" w14:textId="77777777" w:rsidR="00A1764B" w:rsidRPr="00A1764B" w:rsidRDefault="00A1764B" w:rsidP="00804286">
      <w:pPr>
        <w:pStyle w:val="BodyText"/>
        <w:spacing w:before="70" w:line="244" w:lineRule="auto"/>
        <w:ind w:left="720" w:right="703" w:firstLine="180"/>
        <w:jc w:val="both"/>
        <w:rPr>
          <w:lang w:val="mk-MK"/>
        </w:rPr>
      </w:pPr>
    </w:p>
    <w:p w14:paraId="41EF365E" w14:textId="7A65F640" w:rsidR="00A1764B" w:rsidRDefault="00A1764B" w:rsidP="00A1764B">
      <w:pPr>
        <w:pStyle w:val="BodyText"/>
        <w:spacing w:before="70" w:line="244" w:lineRule="auto"/>
        <w:ind w:left="720" w:right="703" w:firstLine="180"/>
        <w:jc w:val="center"/>
        <w:rPr>
          <w:b/>
          <w:bCs/>
          <w:lang w:val="mk-MK"/>
        </w:rPr>
      </w:pPr>
      <w:r w:rsidRPr="00A1764B">
        <w:rPr>
          <w:b/>
          <w:bCs/>
          <w:lang w:val="mk-MK"/>
        </w:rPr>
        <w:t>Постоечка опрема и нови наставни средста</w:t>
      </w:r>
    </w:p>
    <w:p w14:paraId="2DDF0ECC" w14:textId="77777777" w:rsidR="00304CA9" w:rsidRPr="00F179AA" w:rsidRDefault="00304CA9" w:rsidP="000A4BDB">
      <w:pPr>
        <w:pStyle w:val="BodyText"/>
        <w:spacing w:before="70" w:line="244" w:lineRule="auto"/>
        <w:ind w:right="703"/>
        <w:rPr>
          <w:b/>
          <w:bCs/>
          <w:lang w:val="mk-M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8"/>
        <w:gridCol w:w="5898"/>
        <w:gridCol w:w="3048"/>
      </w:tblGrid>
      <w:tr w:rsidR="00304CA9" w14:paraId="3F861530" w14:textId="77777777" w:rsidTr="00304CA9">
        <w:tc>
          <w:tcPr>
            <w:tcW w:w="738" w:type="dxa"/>
            <w:shd w:val="clear" w:color="auto" w:fill="B8CCE4" w:themeFill="accent1" w:themeFillTint="66"/>
          </w:tcPr>
          <w:p w14:paraId="3C241966" w14:textId="77777777" w:rsidR="00304CA9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Ред.</w:t>
            </w:r>
          </w:p>
          <w:p w14:paraId="7387F02E" w14:textId="7CE6C518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бр.</w:t>
            </w:r>
          </w:p>
        </w:tc>
        <w:tc>
          <w:tcPr>
            <w:tcW w:w="5898" w:type="dxa"/>
            <w:shd w:val="clear" w:color="auto" w:fill="B8CCE4" w:themeFill="accent1" w:themeFillTint="66"/>
          </w:tcPr>
          <w:p w14:paraId="4115FBAA" w14:textId="7BB2B36C" w:rsidR="00A1764B" w:rsidRDefault="00304CA9" w:rsidP="00304CA9">
            <w:pPr>
              <w:pStyle w:val="BodyText"/>
              <w:spacing w:before="24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Вид</w:t>
            </w:r>
          </w:p>
        </w:tc>
        <w:tc>
          <w:tcPr>
            <w:tcW w:w="3048" w:type="dxa"/>
            <w:shd w:val="clear" w:color="auto" w:fill="B8CCE4" w:themeFill="accent1" w:themeFillTint="66"/>
          </w:tcPr>
          <w:p w14:paraId="0364726B" w14:textId="5DCA5584" w:rsidR="00A1764B" w:rsidRDefault="00304CA9" w:rsidP="00304CA9">
            <w:pPr>
              <w:pStyle w:val="BodyText"/>
              <w:spacing w:before="240" w:line="244" w:lineRule="auto"/>
              <w:ind w:right="703"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Количина</w:t>
            </w:r>
          </w:p>
        </w:tc>
      </w:tr>
      <w:tr w:rsidR="00304CA9" w14:paraId="5806C4EF" w14:textId="77777777" w:rsidTr="00304CA9">
        <w:tc>
          <w:tcPr>
            <w:tcW w:w="738" w:type="dxa"/>
            <w:shd w:val="clear" w:color="auto" w:fill="B8CCE4" w:themeFill="accent1" w:themeFillTint="66"/>
          </w:tcPr>
          <w:p w14:paraId="15E7B39F" w14:textId="77C3BD37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</w:t>
            </w:r>
          </w:p>
        </w:tc>
        <w:tc>
          <w:tcPr>
            <w:tcW w:w="5898" w:type="dxa"/>
          </w:tcPr>
          <w:p w14:paraId="74E2A4CA" w14:textId="1E09BB2C" w:rsidR="00A1764B" w:rsidRDefault="00304CA9" w:rsidP="00304CA9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Пијанино</w:t>
            </w:r>
          </w:p>
        </w:tc>
        <w:tc>
          <w:tcPr>
            <w:tcW w:w="3048" w:type="dxa"/>
          </w:tcPr>
          <w:p w14:paraId="35D8C4E8" w14:textId="505167AB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</w:t>
            </w:r>
            <w:r w:rsidR="00F179AA">
              <w:rPr>
                <w:b/>
                <w:bCs/>
                <w:lang w:val="mk-MK"/>
              </w:rPr>
              <w:t>1</w:t>
            </w:r>
          </w:p>
        </w:tc>
      </w:tr>
      <w:tr w:rsidR="00304CA9" w14:paraId="693C4210" w14:textId="77777777" w:rsidTr="00304CA9">
        <w:tc>
          <w:tcPr>
            <w:tcW w:w="738" w:type="dxa"/>
            <w:shd w:val="clear" w:color="auto" w:fill="B8CCE4" w:themeFill="accent1" w:themeFillTint="66"/>
          </w:tcPr>
          <w:p w14:paraId="16BDD7B3" w14:textId="765E519C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2</w:t>
            </w:r>
          </w:p>
        </w:tc>
        <w:tc>
          <w:tcPr>
            <w:tcW w:w="5898" w:type="dxa"/>
          </w:tcPr>
          <w:p w14:paraId="0C089D76" w14:textId="154DC920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Виолина</w:t>
            </w:r>
          </w:p>
        </w:tc>
        <w:tc>
          <w:tcPr>
            <w:tcW w:w="3048" w:type="dxa"/>
          </w:tcPr>
          <w:p w14:paraId="418D6A85" w14:textId="3DE104BF" w:rsidR="00A1764B" w:rsidRPr="00BF502F" w:rsidRDefault="00BF502F" w:rsidP="00A1764B">
            <w:pPr>
              <w:pStyle w:val="BodyText"/>
              <w:spacing w:before="70" w:line="244" w:lineRule="auto"/>
              <w:ind w:right="703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304CA9" w14:paraId="19881581" w14:textId="77777777" w:rsidTr="00304CA9">
        <w:tc>
          <w:tcPr>
            <w:tcW w:w="738" w:type="dxa"/>
            <w:shd w:val="clear" w:color="auto" w:fill="B8CCE4" w:themeFill="accent1" w:themeFillTint="66"/>
          </w:tcPr>
          <w:p w14:paraId="47BF402C" w14:textId="64298885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3</w:t>
            </w:r>
          </w:p>
        </w:tc>
        <w:tc>
          <w:tcPr>
            <w:tcW w:w="5898" w:type="dxa"/>
          </w:tcPr>
          <w:p w14:paraId="0F0DA217" w14:textId="0E941163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Кларинет</w:t>
            </w:r>
          </w:p>
        </w:tc>
        <w:tc>
          <w:tcPr>
            <w:tcW w:w="3048" w:type="dxa"/>
          </w:tcPr>
          <w:p w14:paraId="1910187C" w14:textId="31D6EEDE" w:rsidR="00A1764B" w:rsidRDefault="00F179AA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3</w:t>
            </w:r>
          </w:p>
        </w:tc>
      </w:tr>
      <w:tr w:rsidR="00304CA9" w14:paraId="543E356A" w14:textId="77777777" w:rsidTr="00304CA9">
        <w:tc>
          <w:tcPr>
            <w:tcW w:w="738" w:type="dxa"/>
            <w:shd w:val="clear" w:color="auto" w:fill="B8CCE4" w:themeFill="accent1" w:themeFillTint="66"/>
          </w:tcPr>
          <w:p w14:paraId="14ADC225" w14:textId="2867437D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4</w:t>
            </w:r>
          </w:p>
        </w:tc>
        <w:tc>
          <w:tcPr>
            <w:tcW w:w="5898" w:type="dxa"/>
          </w:tcPr>
          <w:p w14:paraId="68FDB578" w14:textId="5B23EDBE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Саксофон</w:t>
            </w:r>
          </w:p>
        </w:tc>
        <w:tc>
          <w:tcPr>
            <w:tcW w:w="3048" w:type="dxa"/>
          </w:tcPr>
          <w:p w14:paraId="6827A6FD" w14:textId="48A630E2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2</w:t>
            </w:r>
          </w:p>
        </w:tc>
      </w:tr>
      <w:tr w:rsidR="00304CA9" w14:paraId="4B385FF6" w14:textId="77777777" w:rsidTr="00304CA9">
        <w:tc>
          <w:tcPr>
            <w:tcW w:w="738" w:type="dxa"/>
            <w:shd w:val="clear" w:color="auto" w:fill="B8CCE4" w:themeFill="accent1" w:themeFillTint="66"/>
          </w:tcPr>
          <w:p w14:paraId="719406DC" w14:textId="1C94DED7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5</w:t>
            </w:r>
          </w:p>
        </w:tc>
        <w:tc>
          <w:tcPr>
            <w:tcW w:w="5898" w:type="dxa"/>
          </w:tcPr>
          <w:p w14:paraId="56D82094" w14:textId="203531EE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Труба</w:t>
            </w:r>
          </w:p>
        </w:tc>
        <w:tc>
          <w:tcPr>
            <w:tcW w:w="3048" w:type="dxa"/>
          </w:tcPr>
          <w:p w14:paraId="3C66B4F1" w14:textId="3814F44D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2</w:t>
            </w:r>
          </w:p>
        </w:tc>
      </w:tr>
      <w:tr w:rsidR="00304CA9" w14:paraId="48EF78EC" w14:textId="77777777" w:rsidTr="00304CA9">
        <w:tc>
          <w:tcPr>
            <w:tcW w:w="738" w:type="dxa"/>
            <w:shd w:val="clear" w:color="auto" w:fill="B8CCE4" w:themeFill="accent1" w:themeFillTint="66"/>
          </w:tcPr>
          <w:p w14:paraId="4CC6351C" w14:textId="16359C13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6</w:t>
            </w:r>
          </w:p>
        </w:tc>
        <w:tc>
          <w:tcPr>
            <w:tcW w:w="5898" w:type="dxa"/>
          </w:tcPr>
          <w:p w14:paraId="6AF05DB8" w14:textId="44126431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Гитара</w:t>
            </w:r>
          </w:p>
        </w:tc>
        <w:tc>
          <w:tcPr>
            <w:tcW w:w="3048" w:type="dxa"/>
          </w:tcPr>
          <w:p w14:paraId="224840ED" w14:textId="2AAE2E77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8</w:t>
            </w:r>
          </w:p>
        </w:tc>
      </w:tr>
      <w:tr w:rsidR="00304CA9" w14:paraId="0020375B" w14:textId="77777777" w:rsidTr="00304CA9">
        <w:tc>
          <w:tcPr>
            <w:tcW w:w="738" w:type="dxa"/>
            <w:shd w:val="clear" w:color="auto" w:fill="B8CCE4" w:themeFill="accent1" w:themeFillTint="66"/>
          </w:tcPr>
          <w:p w14:paraId="25FED1C0" w14:textId="21B140B3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7</w:t>
            </w:r>
          </w:p>
        </w:tc>
        <w:tc>
          <w:tcPr>
            <w:tcW w:w="5898" w:type="dxa"/>
          </w:tcPr>
          <w:p w14:paraId="3BC16853" w14:textId="20C95A24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Електрично пијано</w:t>
            </w:r>
          </w:p>
        </w:tc>
        <w:tc>
          <w:tcPr>
            <w:tcW w:w="3048" w:type="dxa"/>
          </w:tcPr>
          <w:p w14:paraId="05CC0D20" w14:textId="16ECFC5A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</w:t>
            </w:r>
          </w:p>
        </w:tc>
      </w:tr>
      <w:tr w:rsidR="00304CA9" w14:paraId="7156EF46" w14:textId="77777777" w:rsidTr="00304CA9">
        <w:tc>
          <w:tcPr>
            <w:tcW w:w="738" w:type="dxa"/>
            <w:shd w:val="clear" w:color="auto" w:fill="B8CCE4" w:themeFill="accent1" w:themeFillTint="66"/>
          </w:tcPr>
          <w:p w14:paraId="6EF85068" w14:textId="280BC48F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8</w:t>
            </w:r>
          </w:p>
        </w:tc>
        <w:tc>
          <w:tcPr>
            <w:tcW w:w="5898" w:type="dxa"/>
          </w:tcPr>
          <w:p w14:paraId="4731A862" w14:textId="3C0ED278" w:rsidR="00A1764B" w:rsidRDefault="00BF502F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П</w:t>
            </w:r>
            <w:r w:rsidR="000A4BDB">
              <w:rPr>
                <w:b/>
                <w:bCs/>
              </w:rPr>
              <w:t>o</w:t>
            </w:r>
            <w:r>
              <w:rPr>
                <w:b/>
                <w:bCs/>
                <w:lang w:val="mk-MK"/>
              </w:rPr>
              <w:t>луконцертен клавир</w:t>
            </w:r>
          </w:p>
        </w:tc>
        <w:tc>
          <w:tcPr>
            <w:tcW w:w="3048" w:type="dxa"/>
          </w:tcPr>
          <w:p w14:paraId="5715908A" w14:textId="1C99BC06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</w:t>
            </w:r>
          </w:p>
        </w:tc>
      </w:tr>
      <w:tr w:rsidR="00304CA9" w14:paraId="686BDDA1" w14:textId="77777777" w:rsidTr="00304CA9">
        <w:tc>
          <w:tcPr>
            <w:tcW w:w="738" w:type="dxa"/>
            <w:shd w:val="clear" w:color="auto" w:fill="B8CCE4" w:themeFill="accent1" w:themeFillTint="66"/>
          </w:tcPr>
          <w:p w14:paraId="2F2634E9" w14:textId="668057E5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9</w:t>
            </w:r>
          </w:p>
        </w:tc>
        <w:tc>
          <w:tcPr>
            <w:tcW w:w="5898" w:type="dxa"/>
          </w:tcPr>
          <w:p w14:paraId="67C89872" w14:textId="15A0C5D4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Флејти</w:t>
            </w:r>
          </w:p>
        </w:tc>
        <w:tc>
          <w:tcPr>
            <w:tcW w:w="3048" w:type="dxa"/>
          </w:tcPr>
          <w:p w14:paraId="158D4A66" w14:textId="50CEF5EA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5</w:t>
            </w:r>
          </w:p>
        </w:tc>
      </w:tr>
      <w:tr w:rsidR="00304CA9" w14:paraId="4C639B4D" w14:textId="77777777" w:rsidTr="00304CA9">
        <w:tc>
          <w:tcPr>
            <w:tcW w:w="738" w:type="dxa"/>
            <w:shd w:val="clear" w:color="auto" w:fill="B8CCE4" w:themeFill="accent1" w:themeFillTint="66"/>
          </w:tcPr>
          <w:p w14:paraId="0D225AA2" w14:textId="6854AADC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10</w:t>
            </w:r>
          </w:p>
        </w:tc>
        <w:tc>
          <w:tcPr>
            <w:tcW w:w="5898" w:type="dxa"/>
          </w:tcPr>
          <w:p w14:paraId="79FBB6F7" w14:textId="363FD73B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Компјутер</w:t>
            </w:r>
          </w:p>
        </w:tc>
        <w:tc>
          <w:tcPr>
            <w:tcW w:w="3048" w:type="dxa"/>
          </w:tcPr>
          <w:p w14:paraId="48A711D3" w14:textId="2EBCF3A4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6</w:t>
            </w:r>
          </w:p>
        </w:tc>
      </w:tr>
      <w:tr w:rsidR="00304CA9" w14:paraId="4E91B262" w14:textId="77777777" w:rsidTr="00304CA9">
        <w:tc>
          <w:tcPr>
            <w:tcW w:w="738" w:type="dxa"/>
            <w:shd w:val="clear" w:color="auto" w:fill="B8CCE4" w:themeFill="accent1" w:themeFillTint="66"/>
          </w:tcPr>
          <w:p w14:paraId="2449B609" w14:textId="0F11B4FE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11</w:t>
            </w:r>
          </w:p>
        </w:tc>
        <w:tc>
          <w:tcPr>
            <w:tcW w:w="5898" w:type="dxa"/>
          </w:tcPr>
          <w:p w14:paraId="3AD941AD" w14:textId="047ADC14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Звучници</w:t>
            </w:r>
          </w:p>
        </w:tc>
        <w:tc>
          <w:tcPr>
            <w:tcW w:w="3048" w:type="dxa"/>
          </w:tcPr>
          <w:p w14:paraId="3BB94B7C" w14:textId="21DBA80E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2</w:t>
            </w:r>
          </w:p>
        </w:tc>
      </w:tr>
      <w:tr w:rsidR="00304CA9" w14:paraId="65CC1429" w14:textId="77777777" w:rsidTr="00304CA9">
        <w:tc>
          <w:tcPr>
            <w:tcW w:w="738" w:type="dxa"/>
            <w:shd w:val="clear" w:color="auto" w:fill="B8CCE4" w:themeFill="accent1" w:themeFillTint="66"/>
          </w:tcPr>
          <w:p w14:paraId="46752761" w14:textId="3FC4E622" w:rsidR="00A1764B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12</w:t>
            </w:r>
          </w:p>
        </w:tc>
        <w:tc>
          <w:tcPr>
            <w:tcW w:w="5898" w:type="dxa"/>
          </w:tcPr>
          <w:p w14:paraId="17747C8C" w14:textId="06A6AD5C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Принтери</w:t>
            </w:r>
          </w:p>
        </w:tc>
        <w:tc>
          <w:tcPr>
            <w:tcW w:w="3048" w:type="dxa"/>
          </w:tcPr>
          <w:p w14:paraId="6ADAC533" w14:textId="435566C2" w:rsidR="00A1764B" w:rsidRDefault="00304CA9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4</w:t>
            </w:r>
          </w:p>
        </w:tc>
      </w:tr>
      <w:tr w:rsidR="00304CA9" w14:paraId="5D8C2DE3" w14:textId="77777777" w:rsidTr="00304CA9">
        <w:tc>
          <w:tcPr>
            <w:tcW w:w="738" w:type="dxa"/>
            <w:shd w:val="clear" w:color="auto" w:fill="B8CCE4" w:themeFill="accent1" w:themeFillTint="66"/>
          </w:tcPr>
          <w:p w14:paraId="075BCF72" w14:textId="217EC569" w:rsidR="00304CA9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13</w:t>
            </w:r>
          </w:p>
        </w:tc>
        <w:tc>
          <w:tcPr>
            <w:tcW w:w="5898" w:type="dxa"/>
          </w:tcPr>
          <w:p w14:paraId="6831F718" w14:textId="222B2833" w:rsidR="00304CA9" w:rsidRPr="00BF502F" w:rsidRDefault="00BF502F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Хармоника</w:t>
            </w:r>
          </w:p>
        </w:tc>
        <w:tc>
          <w:tcPr>
            <w:tcW w:w="3048" w:type="dxa"/>
          </w:tcPr>
          <w:p w14:paraId="5FE133C6" w14:textId="6CB1F355" w:rsidR="00304CA9" w:rsidRDefault="00BF502F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4</w:t>
            </w:r>
          </w:p>
        </w:tc>
      </w:tr>
      <w:tr w:rsidR="00304CA9" w14:paraId="4D8734FC" w14:textId="77777777" w:rsidTr="00304CA9">
        <w:tc>
          <w:tcPr>
            <w:tcW w:w="738" w:type="dxa"/>
            <w:shd w:val="clear" w:color="auto" w:fill="B8CCE4" w:themeFill="accent1" w:themeFillTint="66"/>
          </w:tcPr>
          <w:p w14:paraId="3DA1D7C7" w14:textId="0D0C1881" w:rsidR="00304CA9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14</w:t>
            </w:r>
          </w:p>
        </w:tc>
        <w:tc>
          <w:tcPr>
            <w:tcW w:w="5898" w:type="dxa"/>
          </w:tcPr>
          <w:p w14:paraId="04DFB7C7" w14:textId="46FAE2D1" w:rsidR="00304CA9" w:rsidRDefault="00BF502F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Сталак за ноти</w:t>
            </w:r>
          </w:p>
        </w:tc>
        <w:tc>
          <w:tcPr>
            <w:tcW w:w="3048" w:type="dxa"/>
          </w:tcPr>
          <w:p w14:paraId="1599EF8A" w14:textId="1A9B3FCF" w:rsidR="00304CA9" w:rsidRDefault="00BF502F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20</w:t>
            </w:r>
          </w:p>
        </w:tc>
      </w:tr>
      <w:tr w:rsidR="00304CA9" w14:paraId="33DE5306" w14:textId="77777777" w:rsidTr="00304CA9">
        <w:tc>
          <w:tcPr>
            <w:tcW w:w="738" w:type="dxa"/>
            <w:shd w:val="clear" w:color="auto" w:fill="B8CCE4" w:themeFill="accent1" w:themeFillTint="66"/>
          </w:tcPr>
          <w:p w14:paraId="74853AF9" w14:textId="764E9793" w:rsidR="00304CA9" w:rsidRDefault="00304CA9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15</w:t>
            </w:r>
          </w:p>
        </w:tc>
        <w:tc>
          <w:tcPr>
            <w:tcW w:w="5898" w:type="dxa"/>
          </w:tcPr>
          <w:p w14:paraId="363467D5" w14:textId="76C1FD7D" w:rsidR="00304CA9" w:rsidRDefault="00BF502F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Купица за нога</w:t>
            </w:r>
          </w:p>
        </w:tc>
        <w:tc>
          <w:tcPr>
            <w:tcW w:w="3048" w:type="dxa"/>
          </w:tcPr>
          <w:p w14:paraId="13801625" w14:textId="0B26A8D0" w:rsidR="00304CA9" w:rsidRDefault="00BF502F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4</w:t>
            </w:r>
          </w:p>
        </w:tc>
      </w:tr>
      <w:tr w:rsidR="00F179AA" w14:paraId="2F91B888" w14:textId="77777777" w:rsidTr="00304CA9">
        <w:tc>
          <w:tcPr>
            <w:tcW w:w="738" w:type="dxa"/>
            <w:shd w:val="clear" w:color="auto" w:fill="B8CCE4" w:themeFill="accent1" w:themeFillTint="66"/>
          </w:tcPr>
          <w:p w14:paraId="1E8CBC8F" w14:textId="18942770" w:rsidR="00F179AA" w:rsidRDefault="00F179AA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lastRenderedPageBreak/>
              <w:t>16</w:t>
            </w:r>
          </w:p>
        </w:tc>
        <w:tc>
          <w:tcPr>
            <w:tcW w:w="5898" w:type="dxa"/>
          </w:tcPr>
          <w:p w14:paraId="182A834F" w14:textId="52BCAA7E" w:rsidR="00F179AA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Бас гитара</w:t>
            </w:r>
          </w:p>
        </w:tc>
        <w:tc>
          <w:tcPr>
            <w:tcW w:w="3048" w:type="dxa"/>
          </w:tcPr>
          <w:p w14:paraId="31FC1A82" w14:textId="56152157" w:rsidR="00F179AA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</w:t>
            </w:r>
          </w:p>
        </w:tc>
      </w:tr>
      <w:tr w:rsidR="00F179AA" w14:paraId="3B2E5B99" w14:textId="77777777" w:rsidTr="00304CA9">
        <w:tc>
          <w:tcPr>
            <w:tcW w:w="738" w:type="dxa"/>
            <w:shd w:val="clear" w:color="auto" w:fill="B8CCE4" w:themeFill="accent1" w:themeFillTint="66"/>
          </w:tcPr>
          <w:p w14:paraId="39B35A27" w14:textId="44639B6D" w:rsidR="00F179AA" w:rsidRDefault="006301E0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17</w:t>
            </w:r>
          </w:p>
        </w:tc>
        <w:tc>
          <w:tcPr>
            <w:tcW w:w="5898" w:type="dxa"/>
          </w:tcPr>
          <w:p w14:paraId="30965C5E" w14:textId="00DB0A4D" w:rsidR="00F179AA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Добош</w:t>
            </w:r>
          </w:p>
        </w:tc>
        <w:tc>
          <w:tcPr>
            <w:tcW w:w="3048" w:type="dxa"/>
          </w:tcPr>
          <w:p w14:paraId="13623F98" w14:textId="045F4635" w:rsidR="00F179AA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</w:t>
            </w:r>
          </w:p>
        </w:tc>
      </w:tr>
      <w:tr w:rsidR="000A4BDB" w14:paraId="48DEF0DC" w14:textId="77777777" w:rsidTr="00304CA9">
        <w:tc>
          <w:tcPr>
            <w:tcW w:w="738" w:type="dxa"/>
            <w:shd w:val="clear" w:color="auto" w:fill="B8CCE4" w:themeFill="accent1" w:themeFillTint="66"/>
          </w:tcPr>
          <w:p w14:paraId="5A534DB0" w14:textId="245A7B2C" w:rsidR="000A4BDB" w:rsidRPr="000A4BDB" w:rsidRDefault="000A4BDB" w:rsidP="00304CA9">
            <w:pPr>
              <w:pStyle w:val="BodyText"/>
              <w:spacing w:before="70" w:line="244" w:lineRule="auto"/>
              <w:ind w:right="-72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898" w:type="dxa"/>
          </w:tcPr>
          <w:p w14:paraId="48D83A7E" w14:textId="2039E779" w:rsidR="000A4BDB" w:rsidRPr="000A4BDB" w:rsidRDefault="000A4BDB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Клавирски столчиња</w:t>
            </w:r>
          </w:p>
        </w:tc>
        <w:tc>
          <w:tcPr>
            <w:tcW w:w="3048" w:type="dxa"/>
          </w:tcPr>
          <w:p w14:paraId="2A48E0A5" w14:textId="24D446A0" w:rsidR="000A4BDB" w:rsidRDefault="000A4BDB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6</w:t>
            </w:r>
          </w:p>
        </w:tc>
      </w:tr>
      <w:tr w:rsidR="006301E0" w14:paraId="3C6550C5" w14:textId="77777777" w:rsidTr="00304CA9">
        <w:tc>
          <w:tcPr>
            <w:tcW w:w="738" w:type="dxa"/>
            <w:shd w:val="clear" w:color="auto" w:fill="B8CCE4" w:themeFill="accent1" w:themeFillTint="66"/>
          </w:tcPr>
          <w:p w14:paraId="70544D00" w14:textId="2C814B95" w:rsidR="006301E0" w:rsidRPr="006301E0" w:rsidRDefault="006301E0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18</w:t>
            </w:r>
          </w:p>
        </w:tc>
        <w:tc>
          <w:tcPr>
            <w:tcW w:w="5898" w:type="dxa"/>
          </w:tcPr>
          <w:p w14:paraId="6D1AF501" w14:textId="590E705A" w:rsidR="006301E0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Микрофони</w:t>
            </w:r>
          </w:p>
        </w:tc>
        <w:tc>
          <w:tcPr>
            <w:tcW w:w="3048" w:type="dxa"/>
          </w:tcPr>
          <w:p w14:paraId="3E3618E1" w14:textId="19F919CB" w:rsidR="006301E0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4</w:t>
            </w:r>
          </w:p>
        </w:tc>
      </w:tr>
      <w:tr w:rsidR="006301E0" w14:paraId="67E323C0" w14:textId="77777777" w:rsidTr="00304CA9">
        <w:tc>
          <w:tcPr>
            <w:tcW w:w="738" w:type="dxa"/>
            <w:shd w:val="clear" w:color="auto" w:fill="B8CCE4" w:themeFill="accent1" w:themeFillTint="66"/>
          </w:tcPr>
          <w:p w14:paraId="2B75E352" w14:textId="073D42B1" w:rsidR="006301E0" w:rsidRDefault="006301E0" w:rsidP="00304CA9">
            <w:pPr>
              <w:pStyle w:val="BodyText"/>
              <w:spacing w:before="70" w:line="244" w:lineRule="auto"/>
              <w:ind w:right="-72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19</w:t>
            </w:r>
          </w:p>
        </w:tc>
        <w:tc>
          <w:tcPr>
            <w:tcW w:w="5898" w:type="dxa"/>
          </w:tcPr>
          <w:p w14:paraId="649E96E1" w14:textId="3EE6DC05" w:rsidR="006301E0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Сталки за звучници</w:t>
            </w:r>
          </w:p>
        </w:tc>
        <w:tc>
          <w:tcPr>
            <w:tcW w:w="3048" w:type="dxa"/>
          </w:tcPr>
          <w:p w14:paraId="330F2AA1" w14:textId="399393D1" w:rsidR="006301E0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2</w:t>
            </w:r>
          </w:p>
        </w:tc>
      </w:tr>
      <w:tr w:rsidR="006301E0" w14:paraId="75578A7C" w14:textId="77777777" w:rsidTr="00304CA9">
        <w:tc>
          <w:tcPr>
            <w:tcW w:w="738" w:type="dxa"/>
            <w:shd w:val="clear" w:color="auto" w:fill="B8CCE4" w:themeFill="accent1" w:themeFillTint="66"/>
          </w:tcPr>
          <w:p w14:paraId="75C348FC" w14:textId="3F1392C6" w:rsidR="006301E0" w:rsidRPr="006301E0" w:rsidRDefault="006301E0" w:rsidP="00304CA9">
            <w:pPr>
              <w:pStyle w:val="BodyText"/>
              <w:spacing w:before="70" w:line="244" w:lineRule="auto"/>
              <w:ind w:right="-72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898" w:type="dxa"/>
          </w:tcPr>
          <w:p w14:paraId="5FD3DA24" w14:textId="02C7073E" w:rsidR="006301E0" w:rsidRPr="006301E0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Кабли за звучници</w:t>
            </w:r>
          </w:p>
        </w:tc>
        <w:tc>
          <w:tcPr>
            <w:tcW w:w="3048" w:type="dxa"/>
          </w:tcPr>
          <w:p w14:paraId="5D648BE4" w14:textId="286D8A46" w:rsidR="006301E0" w:rsidRPr="006301E0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4</w:t>
            </w:r>
          </w:p>
        </w:tc>
      </w:tr>
      <w:tr w:rsidR="006301E0" w14:paraId="4D1D5564" w14:textId="77777777" w:rsidTr="00304CA9">
        <w:tc>
          <w:tcPr>
            <w:tcW w:w="738" w:type="dxa"/>
            <w:shd w:val="clear" w:color="auto" w:fill="B8CCE4" w:themeFill="accent1" w:themeFillTint="66"/>
          </w:tcPr>
          <w:p w14:paraId="2A4FC556" w14:textId="5A5CD142" w:rsidR="006301E0" w:rsidRPr="006301E0" w:rsidRDefault="006301E0" w:rsidP="00304CA9">
            <w:pPr>
              <w:pStyle w:val="BodyText"/>
              <w:spacing w:before="70" w:line="244" w:lineRule="auto"/>
              <w:ind w:right="-72"/>
              <w:rPr>
                <w:b/>
                <w:bCs/>
              </w:rPr>
            </w:pPr>
            <w:r>
              <w:rPr>
                <w:b/>
                <w:bCs/>
                <w:lang w:val="mk-MK"/>
              </w:rPr>
              <w:t>2</w:t>
            </w:r>
            <w:r>
              <w:rPr>
                <w:b/>
                <w:bCs/>
              </w:rPr>
              <w:t>1</w:t>
            </w:r>
          </w:p>
        </w:tc>
        <w:tc>
          <w:tcPr>
            <w:tcW w:w="5898" w:type="dxa"/>
          </w:tcPr>
          <w:p w14:paraId="51524AA2" w14:textId="5D898158" w:rsidR="006301E0" w:rsidRPr="006301E0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</w:rPr>
            </w:pPr>
            <w:r>
              <w:rPr>
                <w:b/>
                <w:bCs/>
                <w:lang w:val="mk-MK"/>
              </w:rPr>
              <w:t>Миксета</w:t>
            </w:r>
          </w:p>
        </w:tc>
        <w:tc>
          <w:tcPr>
            <w:tcW w:w="3048" w:type="dxa"/>
          </w:tcPr>
          <w:p w14:paraId="5D061340" w14:textId="7F33FF3B" w:rsidR="006301E0" w:rsidRPr="006301E0" w:rsidRDefault="006301E0" w:rsidP="00A1764B">
            <w:pPr>
              <w:pStyle w:val="BodyText"/>
              <w:spacing w:before="70" w:line="244" w:lineRule="auto"/>
              <w:ind w:right="70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002BD801" w14:textId="7C1D6ED8" w:rsidR="00A1764B" w:rsidRDefault="00A1764B" w:rsidP="00A1764B">
      <w:pPr>
        <w:pStyle w:val="BodyText"/>
        <w:spacing w:before="70" w:line="244" w:lineRule="auto"/>
        <w:ind w:left="720" w:right="703" w:firstLine="180"/>
        <w:rPr>
          <w:b/>
          <w:bCs/>
        </w:rPr>
      </w:pPr>
    </w:p>
    <w:p w14:paraId="66D01A76" w14:textId="77777777" w:rsidR="000A4BDB" w:rsidRPr="000A4BDB" w:rsidRDefault="000A4BDB" w:rsidP="000A4BDB">
      <w:pPr>
        <w:pStyle w:val="BodyText"/>
        <w:spacing w:before="70" w:line="244" w:lineRule="auto"/>
        <w:ind w:right="703"/>
        <w:rPr>
          <w:b/>
          <w:bCs/>
          <w:lang w:val="mk-MK"/>
        </w:rPr>
      </w:pPr>
    </w:p>
    <w:p w14:paraId="4678EE3B" w14:textId="2657602E" w:rsidR="00A1764B" w:rsidRPr="00A1764B" w:rsidRDefault="00A1764B" w:rsidP="00A1764B">
      <w:pPr>
        <w:pStyle w:val="Heading1"/>
        <w:ind w:left="720"/>
        <w:jc w:val="left"/>
        <w:rPr>
          <w:sz w:val="24"/>
          <w:szCs w:val="24"/>
          <w:lang w:val="mk-MK"/>
        </w:rPr>
      </w:pPr>
      <w:bookmarkStart w:id="10" w:name="_Toc205198865"/>
      <w:r w:rsidRPr="00A1764B">
        <w:rPr>
          <w:sz w:val="24"/>
          <w:szCs w:val="24"/>
          <w:lang w:val="mk-MK"/>
        </w:rPr>
        <w:t>2.4 Податоци за училишна библиотека</w:t>
      </w:r>
      <w:bookmarkEnd w:id="10"/>
    </w:p>
    <w:p w14:paraId="61F08F83" w14:textId="77777777" w:rsidR="00804286" w:rsidRDefault="00804286" w:rsidP="00804286">
      <w:pPr>
        <w:pStyle w:val="BodyText"/>
        <w:spacing w:before="70" w:line="244" w:lineRule="auto"/>
        <w:ind w:left="720" w:right="703" w:firstLine="180"/>
        <w:jc w:val="both"/>
        <w:rPr>
          <w:lang w:val="mk-MK"/>
        </w:rPr>
      </w:pPr>
    </w:p>
    <w:tbl>
      <w:tblPr>
        <w:tblW w:w="0" w:type="auto"/>
        <w:tblInd w:w="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5087"/>
        <w:gridCol w:w="3150"/>
      </w:tblGrid>
      <w:tr w:rsidR="00BF502F" w14:paraId="3A8CDF1F" w14:textId="77777777" w:rsidTr="00BF502F">
        <w:trPr>
          <w:trHeight w:val="253"/>
        </w:trPr>
        <w:tc>
          <w:tcPr>
            <w:tcW w:w="1393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263F02B0" w14:textId="77777777" w:rsidR="00BF502F" w:rsidRDefault="00BF502F" w:rsidP="00CF646F">
            <w:pPr>
              <w:pStyle w:val="TableParagraph"/>
              <w:spacing w:line="234" w:lineRule="exact"/>
              <w:ind w:left="85" w:right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Ред.број</w:t>
            </w:r>
            <w:proofErr w:type="spellEnd"/>
          </w:p>
        </w:tc>
        <w:tc>
          <w:tcPr>
            <w:tcW w:w="5087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5A56F3C6" w14:textId="77777777" w:rsidR="00BF502F" w:rsidRDefault="00BF502F" w:rsidP="00CF646F">
            <w:pPr>
              <w:pStyle w:val="TableParagraph"/>
              <w:spacing w:line="234" w:lineRule="exact"/>
              <w:ind w:left="104"/>
              <w:rPr>
                <w:b/>
              </w:rPr>
            </w:pPr>
            <w:proofErr w:type="spellStart"/>
            <w:r>
              <w:rPr>
                <w:b/>
              </w:rPr>
              <w:t>Библиотечен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фонд</w:t>
            </w:r>
            <w:proofErr w:type="spellEnd"/>
          </w:p>
        </w:tc>
        <w:tc>
          <w:tcPr>
            <w:tcW w:w="3150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54D2EAF7" w14:textId="77777777" w:rsidR="00BF502F" w:rsidRDefault="00BF502F" w:rsidP="00CF646F">
            <w:pPr>
              <w:pStyle w:val="TableParagraph"/>
              <w:spacing w:line="234" w:lineRule="exact"/>
              <w:ind w:left="105" w:right="8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</w:p>
        </w:tc>
      </w:tr>
      <w:tr w:rsidR="00BF502F" w14:paraId="5EC586AD" w14:textId="77777777" w:rsidTr="00BF502F">
        <w:trPr>
          <w:trHeight w:val="251"/>
        </w:trPr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 w14:paraId="4958767D" w14:textId="77777777" w:rsidR="00BF502F" w:rsidRDefault="00BF502F" w:rsidP="00CF646F">
            <w:pPr>
              <w:pStyle w:val="TableParagraph"/>
              <w:spacing w:before="1" w:line="231" w:lineRule="exact"/>
              <w:ind w:left="85" w:right="65"/>
              <w:jc w:val="center"/>
            </w:pPr>
            <w:r>
              <w:t>1.</w:t>
            </w:r>
          </w:p>
        </w:tc>
        <w:tc>
          <w:tcPr>
            <w:tcW w:w="5087" w:type="dxa"/>
            <w:tcBorders>
              <w:top w:val="single" w:sz="4" w:space="0" w:color="000000"/>
              <w:bottom w:val="single" w:sz="4" w:space="0" w:color="000000"/>
            </w:tcBorders>
          </w:tcPr>
          <w:p w14:paraId="61C66529" w14:textId="523E2F12" w:rsidR="00BF502F" w:rsidRDefault="00BF502F" w:rsidP="00CF646F">
            <w:pPr>
              <w:pStyle w:val="TableParagraph"/>
              <w:spacing w:before="1" w:line="231" w:lineRule="exact"/>
              <w:ind w:left="104"/>
            </w:pPr>
            <w:proofErr w:type="spellStart"/>
            <w:r>
              <w:t>Учебници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2"/>
              </w:rPr>
              <w:t xml:space="preserve"> </w:t>
            </w:r>
            <w:r>
              <w:t>I-IX</w:t>
            </w:r>
            <w:r>
              <w:rPr>
                <w:spacing w:val="2"/>
              </w:rPr>
              <w:t xml:space="preserve"> </w:t>
            </w:r>
            <w:proofErr w:type="spellStart"/>
            <w:r>
              <w:t>одд</w:t>
            </w:r>
            <w:proofErr w:type="spellEnd"/>
            <w: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</w:tcPr>
          <w:p w14:paraId="1323C83D" w14:textId="018C23BE" w:rsidR="00BF502F" w:rsidRPr="00BF502F" w:rsidRDefault="00BF502F" w:rsidP="00CF646F">
            <w:pPr>
              <w:pStyle w:val="TableParagraph"/>
              <w:spacing w:before="1" w:line="231" w:lineRule="exact"/>
              <w:ind w:left="102" w:right="83"/>
              <w:jc w:val="center"/>
              <w:rPr>
                <w:lang w:val="mk-MK"/>
              </w:rPr>
            </w:pPr>
            <w:r>
              <w:rPr>
                <w:lang w:val="mk-MK"/>
              </w:rPr>
              <w:t>100</w:t>
            </w:r>
          </w:p>
        </w:tc>
      </w:tr>
      <w:tr w:rsidR="00BF502F" w14:paraId="675B417A" w14:textId="77777777" w:rsidTr="00BF502F">
        <w:trPr>
          <w:trHeight w:val="254"/>
        </w:trPr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 w14:paraId="7BB1AA2B" w14:textId="77777777" w:rsidR="00BF502F" w:rsidRDefault="00BF502F" w:rsidP="00CF646F">
            <w:pPr>
              <w:pStyle w:val="TableParagraph"/>
              <w:spacing w:before="3" w:line="231" w:lineRule="exact"/>
              <w:ind w:left="85" w:right="65"/>
              <w:jc w:val="center"/>
            </w:pPr>
            <w:r>
              <w:t>4.</w:t>
            </w:r>
          </w:p>
        </w:tc>
        <w:tc>
          <w:tcPr>
            <w:tcW w:w="5087" w:type="dxa"/>
            <w:tcBorders>
              <w:top w:val="single" w:sz="4" w:space="0" w:color="000000"/>
              <w:bottom w:val="single" w:sz="4" w:space="0" w:color="000000"/>
            </w:tcBorders>
          </w:tcPr>
          <w:p w14:paraId="69DA3B50" w14:textId="77777777" w:rsidR="00BF502F" w:rsidRDefault="00BF502F" w:rsidP="00CF646F">
            <w:pPr>
              <w:pStyle w:val="TableParagraph"/>
              <w:spacing w:before="3" w:line="231" w:lineRule="exact"/>
              <w:ind w:left="104"/>
            </w:pPr>
            <w:proofErr w:type="spellStart"/>
            <w:r>
              <w:t>Стручна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литература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македонски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јазик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</w:tcPr>
          <w:p w14:paraId="74226A77" w14:textId="5124AA04" w:rsidR="00BF502F" w:rsidRPr="00BF502F" w:rsidRDefault="00BF502F" w:rsidP="00CF646F">
            <w:pPr>
              <w:pStyle w:val="TableParagraph"/>
              <w:spacing w:before="3" w:line="231" w:lineRule="exact"/>
              <w:ind w:left="102" w:right="83"/>
              <w:jc w:val="center"/>
              <w:rPr>
                <w:lang w:val="mk-MK"/>
              </w:rPr>
            </w:pPr>
            <w:r>
              <w:rPr>
                <w:lang w:val="mk-MK"/>
              </w:rPr>
              <w:t>70</w:t>
            </w:r>
          </w:p>
        </w:tc>
      </w:tr>
      <w:tr w:rsidR="00BF502F" w14:paraId="3FF67A9C" w14:textId="77777777" w:rsidTr="00BF502F">
        <w:trPr>
          <w:trHeight w:val="254"/>
        </w:trPr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 w14:paraId="32EBD50A" w14:textId="77777777" w:rsidR="00BF502F" w:rsidRDefault="00BF502F" w:rsidP="00CF646F">
            <w:pPr>
              <w:pStyle w:val="TableParagraph"/>
              <w:spacing w:before="1" w:line="233" w:lineRule="exact"/>
              <w:ind w:left="85" w:right="65"/>
              <w:jc w:val="center"/>
            </w:pPr>
            <w:r>
              <w:t>5.</w:t>
            </w:r>
          </w:p>
        </w:tc>
        <w:tc>
          <w:tcPr>
            <w:tcW w:w="5087" w:type="dxa"/>
            <w:tcBorders>
              <w:top w:val="single" w:sz="4" w:space="0" w:color="000000"/>
              <w:bottom w:val="single" w:sz="4" w:space="0" w:color="000000"/>
            </w:tcBorders>
          </w:tcPr>
          <w:p w14:paraId="1C58B3CE" w14:textId="77777777" w:rsidR="00BF502F" w:rsidRDefault="00BF502F" w:rsidP="00CF646F">
            <w:pPr>
              <w:pStyle w:val="TableParagraph"/>
              <w:spacing w:before="1" w:line="233" w:lineRule="exact"/>
              <w:ind w:left="104"/>
            </w:pPr>
            <w:proofErr w:type="spellStart"/>
            <w:r>
              <w:t>Стручна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литература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албански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јазик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</w:tcPr>
          <w:p w14:paraId="11F6B124" w14:textId="3B5B0EA1" w:rsidR="00BF502F" w:rsidRPr="00BF502F" w:rsidRDefault="00BF502F" w:rsidP="00CF646F">
            <w:pPr>
              <w:pStyle w:val="TableParagraph"/>
              <w:spacing w:before="1" w:line="233" w:lineRule="exact"/>
              <w:ind w:left="104" w:right="83"/>
              <w:jc w:val="center"/>
              <w:rPr>
                <w:lang w:val="mk-MK"/>
              </w:rPr>
            </w:pPr>
            <w:r>
              <w:rPr>
                <w:lang w:val="mk-MK"/>
              </w:rPr>
              <w:t>50</w:t>
            </w:r>
          </w:p>
        </w:tc>
      </w:tr>
      <w:tr w:rsidR="00BF502F" w14:paraId="0AAB800F" w14:textId="77777777" w:rsidTr="00BF502F">
        <w:trPr>
          <w:trHeight w:val="251"/>
        </w:trPr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 w14:paraId="6DCA85EA" w14:textId="77777777" w:rsidR="00BF502F" w:rsidRDefault="00BF502F" w:rsidP="00CF646F">
            <w:pPr>
              <w:pStyle w:val="TableParagraph"/>
              <w:spacing w:before="1" w:line="231" w:lineRule="exact"/>
              <w:ind w:left="85" w:right="65"/>
              <w:jc w:val="center"/>
            </w:pPr>
            <w:r>
              <w:t>6.</w:t>
            </w:r>
          </w:p>
        </w:tc>
        <w:tc>
          <w:tcPr>
            <w:tcW w:w="5087" w:type="dxa"/>
            <w:tcBorders>
              <w:top w:val="single" w:sz="4" w:space="0" w:color="000000"/>
              <w:bottom w:val="single" w:sz="4" w:space="0" w:color="000000"/>
            </w:tcBorders>
          </w:tcPr>
          <w:p w14:paraId="0D805AA5" w14:textId="7EA62364" w:rsidR="00BF502F" w:rsidRPr="00BF502F" w:rsidRDefault="00BF502F" w:rsidP="00CF646F">
            <w:pPr>
              <w:pStyle w:val="TableParagraph"/>
              <w:spacing w:before="1" w:line="231" w:lineRule="exact"/>
              <w:ind w:left="104"/>
              <w:rPr>
                <w:lang w:val="mk-MK"/>
              </w:rPr>
            </w:pPr>
            <w:r>
              <w:rPr>
                <w:spacing w:val="-1"/>
                <w:lang w:val="mk-MK"/>
              </w:rPr>
              <w:t>Музички е</w:t>
            </w:r>
            <w:proofErr w:type="spellStart"/>
            <w:r>
              <w:rPr>
                <w:spacing w:val="-1"/>
              </w:rPr>
              <w:t>нциклопедии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</w:tcPr>
          <w:p w14:paraId="10223081" w14:textId="37DA7652" w:rsidR="00BF502F" w:rsidRPr="00BF502F" w:rsidRDefault="00BF502F" w:rsidP="00CF646F">
            <w:pPr>
              <w:pStyle w:val="TableParagraph"/>
              <w:spacing w:before="1" w:line="231" w:lineRule="exact"/>
              <w:ind w:left="104" w:right="83"/>
              <w:jc w:val="center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</w:tr>
    </w:tbl>
    <w:p w14:paraId="7B45A51C" w14:textId="77777777" w:rsidR="00804286" w:rsidRDefault="00804286" w:rsidP="00804286">
      <w:pPr>
        <w:pStyle w:val="BodyText"/>
        <w:spacing w:before="70" w:line="244" w:lineRule="auto"/>
        <w:ind w:left="720" w:right="703" w:firstLine="180"/>
        <w:jc w:val="both"/>
        <w:rPr>
          <w:lang w:val="mk-MK"/>
        </w:rPr>
      </w:pPr>
    </w:p>
    <w:p w14:paraId="2D1997F9" w14:textId="49E7F350" w:rsidR="00BF502F" w:rsidRDefault="00BF502F" w:rsidP="00BF502F">
      <w:pPr>
        <w:pStyle w:val="Heading1"/>
        <w:ind w:left="720" w:right="703"/>
        <w:jc w:val="left"/>
        <w:rPr>
          <w:sz w:val="24"/>
          <w:szCs w:val="24"/>
          <w:lang w:val="mk-MK"/>
        </w:rPr>
      </w:pPr>
      <w:bookmarkStart w:id="11" w:name="_Toc205198866"/>
      <w:r w:rsidRPr="00BF502F">
        <w:rPr>
          <w:sz w:val="24"/>
          <w:szCs w:val="24"/>
          <w:lang w:val="mk-MK"/>
        </w:rPr>
        <w:t>2.5 Извештај за обновување и адаптација во училиштето во оваа учебна година</w:t>
      </w:r>
      <w:bookmarkEnd w:id="11"/>
    </w:p>
    <w:p w14:paraId="369A8BCA" w14:textId="77777777" w:rsidR="00BF502F" w:rsidRDefault="00BF502F" w:rsidP="00BF502F">
      <w:pPr>
        <w:pStyle w:val="Heading1"/>
        <w:ind w:left="720" w:right="703"/>
        <w:jc w:val="left"/>
        <w:rPr>
          <w:sz w:val="24"/>
          <w:szCs w:val="24"/>
          <w:lang w:val="mk-MK"/>
        </w:rPr>
      </w:pPr>
    </w:p>
    <w:p w14:paraId="42A2A278" w14:textId="3FEA0CEB" w:rsidR="00BF502F" w:rsidRPr="00F179AA" w:rsidRDefault="00BF502F" w:rsidP="000A4BDB">
      <w:pPr>
        <w:pStyle w:val="BodyText"/>
        <w:spacing w:before="119" w:after="120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Во</w:t>
      </w:r>
      <w:r w:rsidRPr="00F179AA">
        <w:rPr>
          <w:spacing w:val="39"/>
          <w:lang w:val="mk-MK"/>
        </w:rPr>
        <w:t xml:space="preserve"> </w:t>
      </w:r>
      <w:r w:rsidRPr="00F179AA">
        <w:rPr>
          <w:lang w:val="mk-MK"/>
        </w:rPr>
        <w:t>текот</w:t>
      </w:r>
      <w:r w:rsidRPr="00F179AA">
        <w:rPr>
          <w:spacing w:val="40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39"/>
          <w:lang w:val="mk-MK"/>
        </w:rPr>
        <w:t xml:space="preserve"> </w:t>
      </w:r>
      <w:r w:rsidRPr="00F179AA">
        <w:rPr>
          <w:lang w:val="mk-MK"/>
        </w:rPr>
        <w:t>учебната</w:t>
      </w:r>
      <w:r w:rsidRPr="00F179AA">
        <w:rPr>
          <w:spacing w:val="40"/>
          <w:lang w:val="mk-MK"/>
        </w:rPr>
        <w:t xml:space="preserve"> </w:t>
      </w:r>
      <w:r w:rsidRPr="00F179AA">
        <w:rPr>
          <w:lang w:val="mk-MK"/>
        </w:rPr>
        <w:t>202</w:t>
      </w:r>
      <w:r w:rsidR="006301E0">
        <w:rPr>
          <w:lang w:val="mk-MK"/>
        </w:rPr>
        <w:t>4</w:t>
      </w:r>
      <w:r w:rsidRPr="00F179AA">
        <w:rPr>
          <w:lang w:val="mk-MK"/>
        </w:rPr>
        <w:t>/202</w:t>
      </w:r>
      <w:r w:rsidR="006301E0">
        <w:rPr>
          <w:lang w:val="mk-MK"/>
        </w:rPr>
        <w:t>5</w:t>
      </w:r>
      <w:r w:rsidRPr="00F179AA">
        <w:rPr>
          <w:spacing w:val="39"/>
          <w:lang w:val="mk-MK"/>
        </w:rPr>
        <w:t xml:space="preserve"> </w:t>
      </w:r>
      <w:r w:rsidRPr="00F179AA">
        <w:rPr>
          <w:lang w:val="mk-MK"/>
        </w:rPr>
        <w:t>година</w:t>
      </w:r>
      <w:r w:rsidRPr="00F179AA">
        <w:rPr>
          <w:spacing w:val="40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40"/>
          <w:lang w:val="mk-MK"/>
        </w:rPr>
        <w:t xml:space="preserve"> </w:t>
      </w:r>
      <w:r w:rsidRPr="00F179AA">
        <w:rPr>
          <w:lang w:val="mk-MK"/>
        </w:rPr>
        <w:t>училиште</w:t>
      </w:r>
      <w:r w:rsidR="000A4BDB">
        <w:rPr>
          <w:lang w:val="mk-MK"/>
        </w:rPr>
        <w:t>то</w:t>
      </w:r>
      <w:r w:rsidRPr="00F179AA">
        <w:rPr>
          <w:spacing w:val="39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40"/>
          <w:lang w:val="mk-MK"/>
        </w:rPr>
        <w:t xml:space="preserve"> </w:t>
      </w:r>
      <w:r w:rsidRPr="00F179AA">
        <w:rPr>
          <w:lang w:val="mk-MK"/>
        </w:rPr>
        <w:t>реализирани</w:t>
      </w:r>
      <w:r w:rsidRPr="00F179AA">
        <w:rPr>
          <w:spacing w:val="38"/>
          <w:lang w:val="mk-MK"/>
        </w:rPr>
        <w:t xml:space="preserve"> </w:t>
      </w:r>
      <w:r w:rsidRPr="00F179AA">
        <w:rPr>
          <w:lang w:val="mk-MK"/>
        </w:rPr>
        <w:t>планираните</w:t>
      </w:r>
      <w:r w:rsidRPr="00F179AA">
        <w:rPr>
          <w:spacing w:val="40"/>
          <w:lang w:val="mk-MK"/>
        </w:rPr>
        <w:t xml:space="preserve"> </w:t>
      </w:r>
      <w:r w:rsidRPr="00F179AA">
        <w:rPr>
          <w:lang w:val="mk-MK"/>
        </w:rPr>
        <w:t>активности</w:t>
      </w:r>
      <w:r w:rsidRPr="00F179AA">
        <w:rPr>
          <w:spacing w:val="36"/>
          <w:lang w:val="mk-MK"/>
        </w:rPr>
        <w:t xml:space="preserve"> </w:t>
      </w:r>
      <w:r w:rsidRPr="00F179AA">
        <w:rPr>
          <w:lang w:val="mk-MK"/>
        </w:rPr>
        <w:t>за</w:t>
      </w:r>
      <w:r w:rsidR="000A4BDB">
        <w:rPr>
          <w:lang w:val="mk-MK"/>
        </w:rPr>
        <w:t xml:space="preserve"> </w:t>
      </w:r>
      <w:r w:rsidRPr="00F179AA">
        <w:rPr>
          <w:spacing w:val="-60"/>
          <w:lang w:val="mk-MK"/>
        </w:rPr>
        <w:t xml:space="preserve"> </w:t>
      </w:r>
      <w:r w:rsidRPr="00F179AA">
        <w:rPr>
          <w:lang w:val="mk-MK"/>
        </w:rPr>
        <w:t>подобрување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условите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обновување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адаптација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училиштето:</w:t>
      </w:r>
    </w:p>
    <w:p w14:paraId="743FB62C" w14:textId="71B249F5" w:rsidR="00BF502F" w:rsidRPr="000E7EDE" w:rsidRDefault="00D5255F" w:rsidP="00D5255F">
      <w:pPr>
        <w:pStyle w:val="ListParagraph"/>
        <w:numPr>
          <w:ilvl w:val="2"/>
          <w:numId w:val="21"/>
        </w:numPr>
        <w:spacing w:line="270" w:lineRule="exact"/>
        <w:ind w:left="1530" w:right="703" w:hanging="360"/>
        <w:rPr>
          <w:szCs w:val="20"/>
        </w:rPr>
      </w:pPr>
      <w:r>
        <w:rPr>
          <w:szCs w:val="20"/>
          <w:lang w:val="mk-MK"/>
        </w:rPr>
        <w:t xml:space="preserve">Набавка на </w:t>
      </w:r>
      <w:r w:rsidR="006301E0">
        <w:rPr>
          <w:szCs w:val="20"/>
          <w:lang w:val="mk-MK"/>
        </w:rPr>
        <w:t>пијанино</w:t>
      </w:r>
      <w:r w:rsidR="00BF502F" w:rsidRPr="000E7EDE">
        <w:rPr>
          <w:szCs w:val="20"/>
        </w:rPr>
        <w:t>;</w:t>
      </w:r>
    </w:p>
    <w:p w14:paraId="4B3CBB5B" w14:textId="34BDC75E" w:rsidR="00BF502F" w:rsidRPr="00D5255F" w:rsidRDefault="00D5255F" w:rsidP="00D5255F">
      <w:pPr>
        <w:pStyle w:val="ListParagraph"/>
        <w:numPr>
          <w:ilvl w:val="2"/>
          <w:numId w:val="21"/>
        </w:numPr>
        <w:spacing w:before="4"/>
        <w:ind w:left="1530" w:right="703" w:hanging="360"/>
        <w:rPr>
          <w:szCs w:val="20"/>
        </w:rPr>
      </w:pPr>
      <w:r>
        <w:rPr>
          <w:szCs w:val="20"/>
          <w:lang w:val="mk-MK"/>
        </w:rPr>
        <w:t xml:space="preserve">Набавка на </w:t>
      </w:r>
      <w:r w:rsidR="006301E0">
        <w:rPr>
          <w:szCs w:val="20"/>
          <w:lang w:val="mk-MK"/>
        </w:rPr>
        <w:t>бас гитара</w:t>
      </w:r>
      <w:r>
        <w:rPr>
          <w:szCs w:val="20"/>
        </w:rPr>
        <w:t>;</w:t>
      </w:r>
    </w:p>
    <w:p w14:paraId="51CB9304" w14:textId="249FEDA8" w:rsidR="00BF502F" w:rsidRPr="00D5255F" w:rsidRDefault="00D5255F" w:rsidP="00D5255F">
      <w:pPr>
        <w:pStyle w:val="ListParagraph"/>
        <w:numPr>
          <w:ilvl w:val="2"/>
          <w:numId w:val="21"/>
        </w:numPr>
        <w:spacing w:before="7" w:line="264" w:lineRule="auto"/>
        <w:ind w:left="1530" w:right="703" w:hanging="360"/>
        <w:rPr>
          <w:szCs w:val="20"/>
        </w:rPr>
      </w:pPr>
      <w:r>
        <w:rPr>
          <w:szCs w:val="20"/>
          <w:lang w:val="mk-MK"/>
        </w:rPr>
        <w:t xml:space="preserve">Набавка на </w:t>
      </w:r>
      <w:r w:rsidR="006301E0">
        <w:rPr>
          <w:szCs w:val="20"/>
          <w:lang w:val="mk-MK"/>
        </w:rPr>
        <w:t>миксета</w:t>
      </w:r>
    </w:p>
    <w:p w14:paraId="6592F7FD" w14:textId="6013FA34" w:rsidR="00D5255F" w:rsidRPr="00D5255F" w:rsidRDefault="00D5255F" w:rsidP="00D5255F">
      <w:pPr>
        <w:pStyle w:val="ListParagraph"/>
        <w:numPr>
          <w:ilvl w:val="2"/>
          <w:numId w:val="21"/>
        </w:numPr>
        <w:spacing w:before="7" w:line="264" w:lineRule="auto"/>
        <w:ind w:left="1530" w:right="703" w:hanging="360"/>
        <w:rPr>
          <w:szCs w:val="20"/>
        </w:rPr>
      </w:pPr>
      <w:r>
        <w:rPr>
          <w:szCs w:val="20"/>
          <w:lang w:val="mk-MK"/>
        </w:rPr>
        <w:t xml:space="preserve">Набавка на </w:t>
      </w:r>
      <w:r w:rsidR="006301E0">
        <w:rPr>
          <w:szCs w:val="20"/>
          <w:lang w:val="mk-MK"/>
        </w:rPr>
        <w:t>добош</w:t>
      </w:r>
    </w:p>
    <w:p w14:paraId="53C65147" w14:textId="431732E4" w:rsidR="00D5255F" w:rsidRPr="00D5255F" w:rsidRDefault="00D5255F" w:rsidP="00D5255F">
      <w:pPr>
        <w:pStyle w:val="ListParagraph"/>
        <w:numPr>
          <w:ilvl w:val="2"/>
          <w:numId w:val="21"/>
        </w:numPr>
        <w:spacing w:before="7" w:line="264" w:lineRule="auto"/>
        <w:ind w:left="1530" w:right="703" w:hanging="360"/>
        <w:rPr>
          <w:szCs w:val="20"/>
        </w:rPr>
      </w:pPr>
      <w:r>
        <w:rPr>
          <w:szCs w:val="20"/>
          <w:lang w:val="mk-MK"/>
        </w:rPr>
        <w:t xml:space="preserve">Набавка на два </w:t>
      </w:r>
      <w:r w:rsidR="006301E0">
        <w:rPr>
          <w:szCs w:val="20"/>
          <w:lang w:val="mk-MK"/>
        </w:rPr>
        <w:t>сталка</w:t>
      </w:r>
    </w:p>
    <w:p w14:paraId="24D66976" w14:textId="1347F790" w:rsidR="00D5255F" w:rsidRPr="00D5255F" w:rsidRDefault="00D5255F" w:rsidP="00D5255F">
      <w:pPr>
        <w:pStyle w:val="ListParagraph"/>
        <w:numPr>
          <w:ilvl w:val="2"/>
          <w:numId w:val="21"/>
        </w:numPr>
        <w:spacing w:before="7" w:line="264" w:lineRule="auto"/>
        <w:ind w:left="1530" w:right="703" w:hanging="360"/>
        <w:rPr>
          <w:szCs w:val="20"/>
        </w:rPr>
      </w:pPr>
      <w:r>
        <w:rPr>
          <w:szCs w:val="20"/>
          <w:lang w:val="mk-MK"/>
        </w:rPr>
        <w:t xml:space="preserve">Набавка на </w:t>
      </w:r>
      <w:r w:rsidR="006301E0">
        <w:rPr>
          <w:szCs w:val="20"/>
          <w:lang w:val="mk-MK"/>
        </w:rPr>
        <w:t>кабли</w:t>
      </w:r>
    </w:p>
    <w:p w14:paraId="7DF91400" w14:textId="627F448F" w:rsidR="00D5255F" w:rsidRPr="00D5255F" w:rsidRDefault="00D5255F" w:rsidP="00D5255F">
      <w:pPr>
        <w:pStyle w:val="ListParagraph"/>
        <w:numPr>
          <w:ilvl w:val="2"/>
          <w:numId w:val="21"/>
        </w:numPr>
        <w:spacing w:before="7" w:line="264" w:lineRule="auto"/>
        <w:ind w:left="1530" w:right="703" w:hanging="360"/>
        <w:rPr>
          <w:szCs w:val="20"/>
        </w:rPr>
      </w:pPr>
      <w:r>
        <w:rPr>
          <w:szCs w:val="20"/>
          <w:lang w:val="mk-MK"/>
        </w:rPr>
        <w:t>Набавка на музички потрошен материјал</w:t>
      </w:r>
    </w:p>
    <w:p w14:paraId="4F468F3B" w14:textId="6BC8374D" w:rsidR="00D5255F" w:rsidRPr="006301E0" w:rsidRDefault="00D5255F" w:rsidP="006301E0">
      <w:pPr>
        <w:pStyle w:val="ListParagraph"/>
        <w:numPr>
          <w:ilvl w:val="2"/>
          <w:numId w:val="21"/>
        </w:numPr>
        <w:spacing w:before="7" w:line="264" w:lineRule="auto"/>
        <w:ind w:left="1530" w:right="703" w:hanging="360"/>
        <w:rPr>
          <w:szCs w:val="20"/>
        </w:rPr>
      </w:pPr>
      <w:r>
        <w:rPr>
          <w:szCs w:val="20"/>
          <w:lang w:val="mk-MK"/>
        </w:rPr>
        <w:t>Штимање на клавир</w:t>
      </w:r>
    </w:p>
    <w:p w14:paraId="357C4F5D" w14:textId="2D1D25F3" w:rsidR="00D5255F" w:rsidRPr="00D5255F" w:rsidRDefault="00D5255F" w:rsidP="00D5255F">
      <w:pPr>
        <w:pStyle w:val="ListParagraph"/>
        <w:numPr>
          <w:ilvl w:val="2"/>
          <w:numId w:val="21"/>
        </w:numPr>
        <w:spacing w:before="7" w:line="264" w:lineRule="auto"/>
        <w:ind w:left="1530" w:right="703" w:hanging="360"/>
        <w:rPr>
          <w:szCs w:val="20"/>
        </w:rPr>
      </w:pPr>
      <w:r>
        <w:rPr>
          <w:szCs w:val="20"/>
          <w:lang w:val="mk-MK"/>
        </w:rPr>
        <w:t>Изготвен проект за целосна реконструкција од страна на Куманово План (се чека  на отворен повик од МОН за да се аплицира</w:t>
      </w:r>
    </w:p>
    <w:p w14:paraId="09984D30" w14:textId="76B9EB1F" w:rsidR="00BF502F" w:rsidRPr="00BF502F" w:rsidRDefault="00D5255F" w:rsidP="00D5255F">
      <w:pPr>
        <w:pStyle w:val="ListParagraph"/>
        <w:numPr>
          <w:ilvl w:val="2"/>
          <w:numId w:val="21"/>
        </w:numPr>
        <w:spacing w:before="7" w:line="264" w:lineRule="auto"/>
        <w:ind w:left="1530" w:right="703" w:hanging="360"/>
        <w:rPr>
          <w:sz w:val="24"/>
          <w:szCs w:val="24"/>
          <w:lang w:val="mk-MK"/>
        </w:rPr>
      </w:pPr>
      <w:r>
        <w:rPr>
          <w:szCs w:val="20"/>
          <w:lang w:val="mk-MK"/>
        </w:rPr>
        <w:t>Набавка на канцелариски материјали и хигиена</w:t>
      </w:r>
    </w:p>
    <w:p w14:paraId="151AEC4A" w14:textId="77777777" w:rsidR="00804286" w:rsidRPr="00804286" w:rsidRDefault="00804286" w:rsidP="00804286">
      <w:pPr>
        <w:pStyle w:val="BodyText"/>
        <w:spacing w:before="70" w:line="244" w:lineRule="auto"/>
        <w:ind w:left="720" w:right="703" w:firstLine="180"/>
        <w:jc w:val="both"/>
        <w:rPr>
          <w:lang w:val="mk-MK"/>
        </w:rPr>
      </w:pPr>
    </w:p>
    <w:p w14:paraId="7FA8DBCB" w14:textId="03757C94" w:rsidR="00804286" w:rsidRDefault="000159CC" w:rsidP="00D5255F">
      <w:pPr>
        <w:pStyle w:val="Heading1"/>
        <w:rPr>
          <w:lang w:val="mk-MK"/>
        </w:rPr>
      </w:pPr>
      <w:bookmarkStart w:id="12" w:name="_Toc205198867"/>
      <w:r>
        <w:rPr>
          <w:lang w:val="mk-MK"/>
        </w:rPr>
        <w:t xml:space="preserve">3.0 </w:t>
      </w:r>
      <w:r w:rsidR="00D5255F" w:rsidRPr="00F179AA">
        <w:rPr>
          <w:sz w:val="28"/>
          <w:szCs w:val="28"/>
          <w:lang w:val="mk-MK"/>
        </w:rPr>
        <w:t>Податоци</w:t>
      </w:r>
      <w:r w:rsidR="00D5255F" w:rsidRPr="00F179AA">
        <w:rPr>
          <w:lang w:val="mk-MK"/>
        </w:rPr>
        <w:t xml:space="preserve"> за вработени и ученици во училиштето</w:t>
      </w:r>
      <w:bookmarkEnd w:id="12"/>
    </w:p>
    <w:p w14:paraId="47850B5E" w14:textId="77777777" w:rsidR="00D5255F" w:rsidRDefault="00D5255F" w:rsidP="00D5255F">
      <w:pPr>
        <w:pStyle w:val="Heading1"/>
        <w:rPr>
          <w:lang w:val="mk-MK"/>
        </w:rPr>
      </w:pPr>
    </w:p>
    <w:tbl>
      <w:tblPr>
        <w:tblW w:w="10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210"/>
        <w:gridCol w:w="2011"/>
        <w:gridCol w:w="1795"/>
        <w:gridCol w:w="2860"/>
        <w:gridCol w:w="1720"/>
      </w:tblGrid>
      <w:tr w:rsidR="0054498B" w:rsidRPr="000159CC" w14:paraId="3A623BD8" w14:textId="68753F23" w:rsidTr="006301E0">
        <w:trPr>
          <w:trHeight w:val="270"/>
          <w:jc w:val="center"/>
        </w:trPr>
        <w:tc>
          <w:tcPr>
            <w:tcW w:w="761" w:type="dxa"/>
            <w:shd w:val="clear" w:color="auto" w:fill="B8CCE4" w:themeFill="accent1" w:themeFillTint="66"/>
            <w:vAlign w:val="center"/>
            <w:hideMark/>
          </w:tcPr>
          <w:p w14:paraId="53C23C21" w14:textId="77777777" w:rsidR="00173E24" w:rsidRPr="000159CC" w:rsidRDefault="00173E24" w:rsidP="00CF646F">
            <w:pPr>
              <w:jc w:val="center"/>
              <w:rPr>
                <w:rFonts w:eastAsia="Times New Roman"/>
                <w:b/>
                <w:iCs/>
                <w:color w:val="000000"/>
                <w:lang w:val="mk-MK"/>
              </w:rPr>
            </w:pPr>
            <w:r w:rsidRPr="000159CC">
              <w:rPr>
                <w:rFonts w:eastAsia="Times New Roman"/>
                <w:b/>
                <w:iCs/>
                <w:color w:val="000000"/>
                <w:lang w:val="mk-MK"/>
              </w:rPr>
              <w:t>Стаж</w:t>
            </w:r>
          </w:p>
        </w:tc>
        <w:tc>
          <w:tcPr>
            <w:tcW w:w="1210" w:type="dxa"/>
            <w:shd w:val="clear" w:color="auto" w:fill="B8CCE4" w:themeFill="accent1" w:themeFillTint="66"/>
            <w:noWrap/>
            <w:vAlign w:val="center"/>
            <w:hideMark/>
          </w:tcPr>
          <w:p w14:paraId="5D89925B" w14:textId="77777777" w:rsidR="00173E24" w:rsidRPr="000159CC" w:rsidRDefault="00173E24" w:rsidP="00CF646F">
            <w:pPr>
              <w:jc w:val="center"/>
              <w:rPr>
                <w:rFonts w:eastAsia="Times New Roman"/>
                <w:b/>
                <w:iCs/>
                <w:color w:val="000000"/>
                <w:lang w:val="mk-MK"/>
              </w:rPr>
            </w:pPr>
            <w:r w:rsidRPr="000159CC">
              <w:rPr>
                <w:rFonts w:eastAsia="Times New Roman"/>
                <w:b/>
                <w:iCs/>
                <w:color w:val="000000"/>
                <w:lang w:val="mk-MK"/>
              </w:rPr>
              <w:t>Име</w:t>
            </w:r>
          </w:p>
        </w:tc>
        <w:tc>
          <w:tcPr>
            <w:tcW w:w="2011" w:type="dxa"/>
            <w:shd w:val="clear" w:color="auto" w:fill="B8CCE4" w:themeFill="accent1" w:themeFillTint="66"/>
            <w:noWrap/>
            <w:vAlign w:val="center"/>
            <w:hideMark/>
          </w:tcPr>
          <w:p w14:paraId="01C09B22" w14:textId="7AAE9AEE" w:rsidR="00173E24" w:rsidRPr="000159CC" w:rsidRDefault="00173E24" w:rsidP="00CF646F">
            <w:pPr>
              <w:jc w:val="center"/>
              <w:rPr>
                <w:rFonts w:eastAsia="Times New Roman"/>
                <w:b/>
                <w:iCs/>
                <w:color w:val="000000"/>
                <w:lang w:val="mk-MK"/>
              </w:rPr>
            </w:pPr>
            <w:r>
              <w:rPr>
                <w:rFonts w:eastAsia="Times New Roman"/>
                <w:b/>
                <w:iCs/>
                <w:color w:val="000000"/>
                <w:lang w:val="mk-MK"/>
              </w:rPr>
              <w:t>Презиме</w:t>
            </w:r>
          </w:p>
        </w:tc>
        <w:tc>
          <w:tcPr>
            <w:tcW w:w="1795" w:type="dxa"/>
            <w:shd w:val="clear" w:color="auto" w:fill="B8CCE4" w:themeFill="accent1" w:themeFillTint="66"/>
            <w:noWrap/>
            <w:vAlign w:val="center"/>
            <w:hideMark/>
          </w:tcPr>
          <w:p w14:paraId="550C144F" w14:textId="733397BA" w:rsidR="00173E24" w:rsidRPr="000159CC" w:rsidRDefault="0054498B" w:rsidP="00CF646F">
            <w:pPr>
              <w:jc w:val="center"/>
              <w:rPr>
                <w:rFonts w:eastAsia="Times New Roman"/>
                <w:b/>
                <w:iCs/>
                <w:color w:val="000000"/>
                <w:lang w:val="mk-MK"/>
              </w:rPr>
            </w:pPr>
            <w:r>
              <w:rPr>
                <w:rFonts w:eastAsia="Times New Roman"/>
                <w:b/>
                <w:iCs/>
                <w:color w:val="000000"/>
                <w:lang w:val="mk-MK"/>
              </w:rPr>
              <w:t>Националност</w:t>
            </w:r>
          </w:p>
        </w:tc>
        <w:tc>
          <w:tcPr>
            <w:tcW w:w="2860" w:type="dxa"/>
            <w:shd w:val="clear" w:color="auto" w:fill="B8CCE4" w:themeFill="accent1" w:themeFillTint="66"/>
            <w:noWrap/>
            <w:vAlign w:val="center"/>
            <w:hideMark/>
          </w:tcPr>
          <w:p w14:paraId="4B73F3F1" w14:textId="45337E2A" w:rsidR="00173E24" w:rsidRPr="000159CC" w:rsidRDefault="00173E24" w:rsidP="00CF646F">
            <w:pPr>
              <w:jc w:val="center"/>
              <w:rPr>
                <w:rFonts w:eastAsia="Times New Roman"/>
                <w:b/>
                <w:iCs/>
                <w:color w:val="000000"/>
                <w:lang w:val="mk-MK"/>
              </w:rPr>
            </w:pPr>
            <w:r>
              <w:rPr>
                <w:rFonts w:eastAsia="Times New Roman"/>
                <w:b/>
                <w:color w:val="000000"/>
                <w:lang w:val="mk-MK"/>
              </w:rPr>
              <w:t>Наставник</w:t>
            </w:r>
          </w:p>
        </w:tc>
        <w:tc>
          <w:tcPr>
            <w:tcW w:w="1720" w:type="dxa"/>
            <w:shd w:val="clear" w:color="auto" w:fill="B8CCE4" w:themeFill="accent1" w:themeFillTint="66"/>
          </w:tcPr>
          <w:p w14:paraId="4956F7DA" w14:textId="247FC3D5" w:rsidR="00173E24" w:rsidRDefault="00173E24" w:rsidP="0054498B">
            <w:pPr>
              <w:ind w:left="48" w:firstLine="126"/>
              <w:jc w:val="center"/>
              <w:rPr>
                <w:rFonts w:eastAsia="Times New Roman"/>
                <w:b/>
                <w:color w:val="000000"/>
                <w:lang w:val="mk-MK"/>
              </w:rPr>
            </w:pPr>
            <w:r>
              <w:rPr>
                <w:rFonts w:eastAsia="Times New Roman"/>
                <w:b/>
                <w:color w:val="000000"/>
                <w:lang w:val="mk-MK"/>
              </w:rPr>
              <w:t>Степен на</w:t>
            </w:r>
          </w:p>
          <w:p w14:paraId="75040BE3" w14:textId="10CA179B" w:rsidR="00173E24" w:rsidRPr="00173E24" w:rsidRDefault="00173E24" w:rsidP="0054498B">
            <w:pPr>
              <w:ind w:left="48" w:firstLine="126"/>
              <w:rPr>
                <w:rFonts w:eastAsia="Times New Roman"/>
                <w:b/>
                <w:color w:val="000000"/>
                <w:lang w:val="mk-MK"/>
              </w:rPr>
            </w:pPr>
            <w:r>
              <w:rPr>
                <w:rFonts w:eastAsia="Times New Roman"/>
                <w:b/>
                <w:color w:val="000000"/>
                <w:lang w:val="mk-MK"/>
              </w:rPr>
              <w:t>Образование</w:t>
            </w:r>
          </w:p>
        </w:tc>
      </w:tr>
      <w:tr w:rsidR="0054498B" w:rsidRPr="000159CC" w14:paraId="00702D21" w14:textId="3748EC11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</w:tcPr>
          <w:p w14:paraId="6CF0D0FE" w14:textId="0B7CC49F" w:rsidR="00173E24" w:rsidRPr="006301E0" w:rsidRDefault="00173E24" w:rsidP="00173E24">
            <w:pPr>
              <w:rPr>
                <w:rFonts w:eastAsia="Times New Roman"/>
                <w:lang w:val="mk-MK"/>
              </w:rPr>
            </w:pPr>
            <w:r w:rsidRPr="000159CC">
              <w:rPr>
                <w:rFonts w:eastAsia="Times New Roman"/>
              </w:rPr>
              <w:t>2</w:t>
            </w:r>
            <w:r w:rsidR="006301E0">
              <w:rPr>
                <w:rFonts w:eastAsia="Times New Roman"/>
                <w:lang w:val="mk-MK"/>
              </w:rPr>
              <w:t>4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6D8E849A" w14:textId="0ECA9B0A" w:rsidR="00173E24" w:rsidRDefault="00173E24" w:rsidP="00173E24">
            <w:pPr>
              <w:rPr>
                <w:rFonts w:eastAsia="Times New Roman"/>
                <w:lang w:val="mk-MK"/>
              </w:rPr>
            </w:pPr>
            <w:r w:rsidRPr="000159CC">
              <w:rPr>
                <w:rFonts w:eastAsia="Times New Roman"/>
                <w:iCs/>
                <w:lang w:val="mk-MK"/>
              </w:rPr>
              <w:t>Сандра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0F81EA2E" w14:textId="0DAA7AD8" w:rsidR="00173E24" w:rsidRDefault="00173E24" w:rsidP="00173E24">
            <w:pPr>
              <w:rPr>
                <w:rFonts w:eastAsia="Times New Roman"/>
                <w:bCs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Зојчевска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06019F49" w14:textId="4B030907" w:rsidR="00173E24" w:rsidRPr="0054498B" w:rsidRDefault="0054498B" w:rsidP="00173E24">
            <w:pPr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Македонец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</w:tcPr>
          <w:p w14:paraId="07486C52" w14:textId="48F94177" w:rsidR="00173E24" w:rsidRDefault="00173E24" w:rsidP="00173E24">
            <w:pPr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Директор</w:t>
            </w:r>
          </w:p>
        </w:tc>
        <w:tc>
          <w:tcPr>
            <w:tcW w:w="1720" w:type="dxa"/>
          </w:tcPr>
          <w:p w14:paraId="03951189" w14:textId="0FBF7036" w:rsidR="00173E24" w:rsidRDefault="0054498B" w:rsidP="0054498B">
            <w:pPr>
              <w:ind w:left="48" w:firstLine="126"/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М-Р</w:t>
            </w:r>
          </w:p>
        </w:tc>
      </w:tr>
      <w:tr w:rsidR="0054498B" w:rsidRPr="000159CC" w14:paraId="7E3A9C91" w14:textId="08CE6195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</w:tcPr>
          <w:p w14:paraId="40E96540" w14:textId="409BEA01" w:rsidR="00173E24" w:rsidRPr="006301E0" w:rsidRDefault="00173E24" w:rsidP="00173E24">
            <w:pPr>
              <w:rPr>
                <w:rFonts w:eastAsia="Times New Roman"/>
                <w:lang w:val="mk-MK"/>
              </w:rPr>
            </w:pPr>
            <w:r w:rsidRPr="000159CC">
              <w:rPr>
                <w:rFonts w:eastAsia="Times New Roman"/>
              </w:rPr>
              <w:t>1</w:t>
            </w:r>
            <w:r w:rsidR="006301E0">
              <w:rPr>
                <w:rFonts w:eastAsia="Times New Roman"/>
                <w:lang w:val="mk-MK"/>
              </w:rPr>
              <w:t>2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54DE12E1" w14:textId="19170EAA" w:rsidR="00173E24" w:rsidRPr="00173E24" w:rsidRDefault="00173E24" w:rsidP="00173E24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Елена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66871847" w14:textId="6AF03523" w:rsidR="00173E24" w:rsidRPr="00173E24" w:rsidRDefault="00173E24" w:rsidP="00173E24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А. Каранфилова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67BB5420" w14:textId="00E192C9" w:rsidR="00173E24" w:rsidRPr="000159CC" w:rsidRDefault="00173E24" w:rsidP="00173E24">
            <w:pPr>
              <w:rPr>
                <w:rFonts w:eastAsia="Times New Roman"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</w:tcPr>
          <w:p w14:paraId="189744E4" w14:textId="6E5B6A2C" w:rsidR="00173E24" w:rsidRPr="0054498B" w:rsidRDefault="0054498B" w:rsidP="00173E24">
            <w:pPr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Секретар</w:t>
            </w:r>
          </w:p>
        </w:tc>
        <w:tc>
          <w:tcPr>
            <w:tcW w:w="1720" w:type="dxa"/>
          </w:tcPr>
          <w:p w14:paraId="70823611" w14:textId="61123FA4" w:rsidR="00173E24" w:rsidRPr="0054498B" w:rsidRDefault="0054498B" w:rsidP="0054498B">
            <w:pPr>
              <w:ind w:left="48" w:firstLine="126"/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734EDAC2" w14:textId="4E611912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659E9865" w14:textId="4A9E03AE" w:rsidR="00173E24" w:rsidRPr="006301E0" w:rsidRDefault="00173E24" w:rsidP="00CF646F">
            <w:pPr>
              <w:rPr>
                <w:rFonts w:eastAsia="Times New Roman"/>
                <w:b/>
                <w:iCs/>
                <w:lang w:val="mk-MK"/>
              </w:rPr>
            </w:pPr>
            <w:r w:rsidRPr="000159CC">
              <w:rPr>
                <w:rFonts w:eastAsia="Times New Roman"/>
              </w:rPr>
              <w:t>3</w:t>
            </w:r>
            <w:r w:rsidR="006301E0">
              <w:rPr>
                <w:rFonts w:eastAsia="Times New Roman"/>
                <w:lang w:val="mk-MK"/>
              </w:rPr>
              <w:t>6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0494D1C" w14:textId="39719246" w:rsidR="00173E24" w:rsidRPr="000159CC" w:rsidRDefault="00173E24" w:rsidP="00CF646F">
            <w:pPr>
              <w:rPr>
                <w:rFonts w:eastAsia="Times New Roman"/>
                <w:b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Светлана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671FECA8" w14:textId="278215DF" w:rsidR="00173E24" w:rsidRPr="000159CC" w:rsidRDefault="00173E24" w:rsidP="00CF646F">
            <w:pPr>
              <w:rPr>
                <w:rFonts w:eastAsia="Times New Roman"/>
                <w:bCs/>
                <w:iCs/>
                <w:lang w:val="mk-MK"/>
              </w:rPr>
            </w:pPr>
            <w:r>
              <w:rPr>
                <w:rFonts w:eastAsia="Times New Roman"/>
                <w:bCs/>
                <w:iCs/>
                <w:lang w:val="mk-MK"/>
              </w:rPr>
              <w:t>Јовановиќ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EC6DFCB" w14:textId="68C8E6E8" w:rsidR="00173E24" w:rsidRPr="000159CC" w:rsidRDefault="00173E24" w:rsidP="00CF646F">
            <w:pPr>
              <w:rPr>
                <w:rFonts w:eastAsia="Times New Roman"/>
                <w:b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3E8444C4" w14:textId="62F031AA" w:rsidR="00173E24" w:rsidRPr="000159CC" w:rsidRDefault="00173E24" w:rsidP="00CF646F">
            <w:pPr>
              <w:rPr>
                <w:rFonts w:eastAsia="Times New Roman"/>
                <w:b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Наставник по Солфеж</w:t>
            </w:r>
          </w:p>
        </w:tc>
        <w:tc>
          <w:tcPr>
            <w:tcW w:w="1720" w:type="dxa"/>
          </w:tcPr>
          <w:p w14:paraId="7E0B9AC8" w14:textId="14EB3B76" w:rsidR="00173E24" w:rsidRDefault="0054498B" w:rsidP="0054498B">
            <w:pPr>
              <w:ind w:left="48" w:firstLine="126"/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03168138" w14:textId="4F385864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3D061B11" w14:textId="3C68A438" w:rsidR="00173E24" w:rsidRPr="006301E0" w:rsidRDefault="00173E24" w:rsidP="00CF646F">
            <w:pPr>
              <w:rPr>
                <w:rFonts w:eastAsia="Times New Roman"/>
                <w:iCs/>
                <w:lang w:val="mk-MK"/>
              </w:rPr>
            </w:pPr>
            <w:r w:rsidRPr="000159CC">
              <w:rPr>
                <w:rFonts w:eastAsia="Times New Roman"/>
              </w:rPr>
              <w:t>2</w:t>
            </w:r>
            <w:r w:rsidR="006301E0">
              <w:rPr>
                <w:rFonts w:eastAsia="Times New Roman"/>
                <w:lang w:val="mk-MK"/>
              </w:rPr>
              <w:t>6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E493696" w14:textId="7ED8EB8C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Гоце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49BFDB67" w14:textId="7BF89B1A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Стојановски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050E01F" w14:textId="7E4F53D4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19B30012" w14:textId="6A4E71E1" w:rsidR="00173E24" w:rsidRPr="000159CC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 xml:space="preserve">Наставник по </w:t>
            </w:r>
            <w:r>
              <w:rPr>
                <w:rFonts w:eastAsia="Times New Roman"/>
                <w:iCs/>
                <w:lang w:val="mk-MK"/>
              </w:rPr>
              <w:t>Хармоника</w:t>
            </w:r>
          </w:p>
        </w:tc>
        <w:tc>
          <w:tcPr>
            <w:tcW w:w="1720" w:type="dxa"/>
          </w:tcPr>
          <w:p w14:paraId="3FA3E133" w14:textId="1F54DA69" w:rsidR="00173E24" w:rsidRDefault="0054498B" w:rsidP="0054498B">
            <w:pPr>
              <w:ind w:left="48" w:firstLine="126"/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56EAE4F4" w14:textId="0D033873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1167EA2F" w14:textId="258F577D" w:rsidR="00173E24" w:rsidRPr="006301E0" w:rsidRDefault="00173E24" w:rsidP="00CF646F">
            <w:pPr>
              <w:rPr>
                <w:rFonts w:eastAsia="Times New Roman"/>
                <w:iCs/>
                <w:lang w:val="mk-MK"/>
              </w:rPr>
            </w:pPr>
            <w:r w:rsidRPr="000159CC">
              <w:rPr>
                <w:rFonts w:eastAsia="Times New Roman"/>
              </w:rPr>
              <w:t>1</w:t>
            </w:r>
            <w:r w:rsidR="006301E0">
              <w:rPr>
                <w:rFonts w:eastAsia="Times New Roman"/>
                <w:lang w:val="mk-MK"/>
              </w:rPr>
              <w:t>7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5A8FC054" w14:textId="0C5A24C8" w:rsidR="00173E24" w:rsidRPr="000159CC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Марко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57D22A49" w14:textId="0A85110B" w:rsidR="00173E24" w:rsidRPr="000159CC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Митковсвки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4AD0F35" w14:textId="444FF9DB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6E2D322D" w14:textId="1546BD8D" w:rsidR="00173E24" w:rsidRPr="000159CC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 xml:space="preserve">Наставник по </w:t>
            </w:r>
            <w:r>
              <w:rPr>
                <w:rFonts w:eastAsia="Times New Roman"/>
                <w:iCs/>
                <w:lang w:val="mk-MK"/>
              </w:rPr>
              <w:t>Пијано</w:t>
            </w:r>
          </w:p>
        </w:tc>
        <w:tc>
          <w:tcPr>
            <w:tcW w:w="1720" w:type="dxa"/>
          </w:tcPr>
          <w:p w14:paraId="4F993BDD" w14:textId="02C40328" w:rsidR="00173E24" w:rsidRDefault="0054498B" w:rsidP="0054498B">
            <w:pPr>
              <w:ind w:left="48" w:firstLine="126"/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М-Р</w:t>
            </w:r>
          </w:p>
        </w:tc>
      </w:tr>
      <w:tr w:rsidR="0054498B" w:rsidRPr="000159CC" w14:paraId="67798995" w14:textId="449A6DF1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0C5E412E" w14:textId="5B800671" w:rsidR="00173E24" w:rsidRPr="006301E0" w:rsidRDefault="00173E24" w:rsidP="00CF646F">
            <w:pPr>
              <w:rPr>
                <w:rFonts w:eastAsia="Times New Roman"/>
                <w:iCs/>
                <w:lang w:val="mk-MK"/>
              </w:rPr>
            </w:pPr>
            <w:r w:rsidRPr="000159CC">
              <w:rPr>
                <w:rFonts w:eastAsia="Times New Roman"/>
              </w:rPr>
              <w:t>1</w:t>
            </w:r>
            <w:r w:rsidR="006301E0">
              <w:rPr>
                <w:rFonts w:eastAsia="Times New Roman"/>
                <w:lang w:val="mk-MK"/>
              </w:rPr>
              <w:t>9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6F741B4" w14:textId="34BD1027" w:rsidR="00173E24" w:rsidRPr="000159CC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Ивана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26A04E84" w14:textId="57E4A051" w:rsidR="00173E24" w:rsidRPr="000159CC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Свилар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EF0D34D" w14:textId="4B311A8E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27E71767" w14:textId="3B4E08AF" w:rsidR="00173E24" w:rsidRPr="000159CC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Наставникв Соло пеење</w:t>
            </w:r>
          </w:p>
        </w:tc>
        <w:tc>
          <w:tcPr>
            <w:tcW w:w="1720" w:type="dxa"/>
          </w:tcPr>
          <w:p w14:paraId="73789C86" w14:textId="2685614F" w:rsidR="00173E24" w:rsidRDefault="0054498B" w:rsidP="0054498B">
            <w:pPr>
              <w:ind w:left="48" w:firstLine="126"/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М-Р</w:t>
            </w:r>
          </w:p>
        </w:tc>
      </w:tr>
      <w:tr w:rsidR="0054498B" w:rsidRPr="000159CC" w14:paraId="61987BB4" w14:textId="7519C90C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3C9FF7B0" w14:textId="3B3DE57A" w:rsidR="00173E24" w:rsidRPr="006301E0" w:rsidRDefault="00173E24" w:rsidP="00CF646F">
            <w:pPr>
              <w:rPr>
                <w:rFonts w:eastAsia="Times New Roman"/>
                <w:iCs/>
                <w:lang w:val="mk-MK"/>
              </w:rPr>
            </w:pPr>
            <w:r w:rsidRPr="000159CC">
              <w:rPr>
                <w:rFonts w:eastAsia="Times New Roman"/>
              </w:rPr>
              <w:lastRenderedPageBreak/>
              <w:t>1</w:t>
            </w:r>
            <w:r w:rsidR="006301E0">
              <w:rPr>
                <w:rFonts w:eastAsia="Times New Roman"/>
                <w:lang w:val="mk-MK"/>
              </w:rPr>
              <w:t>8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5FEDFD9E" w14:textId="60B90202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Магдица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482778B4" w14:textId="0411184C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Манасиева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D4E7738" w14:textId="35D484D1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3640736A" w14:textId="0804B4D2" w:rsidR="00173E24" w:rsidRPr="000159CC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Наставник по Пијано</w:t>
            </w:r>
          </w:p>
        </w:tc>
        <w:tc>
          <w:tcPr>
            <w:tcW w:w="1720" w:type="dxa"/>
          </w:tcPr>
          <w:p w14:paraId="7942C1AC" w14:textId="7D9EFAB4" w:rsidR="00173E24" w:rsidRDefault="0054498B" w:rsidP="0054498B">
            <w:pPr>
              <w:ind w:left="48" w:firstLine="126"/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М-Р</w:t>
            </w:r>
          </w:p>
        </w:tc>
      </w:tr>
      <w:tr w:rsidR="0054498B" w:rsidRPr="000159CC" w14:paraId="044055DB" w14:textId="14FAB231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74B1DCB7" w14:textId="24C7A131" w:rsidR="00173E24" w:rsidRPr="006301E0" w:rsidRDefault="00173E24" w:rsidP="00CF646F">
            <w:pPr>
              <w:rPr>
                <w:rFonts w:eastAsia="Times New Roman"/>
                <w:iCs/>
                <w:lang w:val="mk-MK"/>
              </w:rPr>
            </w:pPr>
            <w:r w:rsidRPr="000159CC">
              <w:rPr>
                <w:rFonts w:eastAsia="Times New Roman"/>
              </w:rPr>
              <w:t>1</w:t>
            </w:r>
            <w:r w:rsidR="006301E0">
              <w:rPr>
                <w:rFonts w:eastAsia="Times New Roman"/>
                <w:lang w:val="mk-MK"/>
              </w:rPr>
              <w:t>4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66D4E57" w14:textId="6B0C04FD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Бобан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0A63552C" w14:textId="73C57807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Серафимовски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FC72C3D" w14:textId="34F8077D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36F8DCEE" w14:textId="4DB8FAF7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Наставник по Гитара</w:t>
            </w:r>
          </w:p>
        </w:tc>
        <w:tc>
          <w:tcPr>
            <w:tcW w:w="1720" w:type="dxa"/>
          </w:tcPr>
          <w:p w14:paraId="7092B520" w14:textId="5704D6FB" w:rsidR="00173E24" w:rsidRPr="000159CC" w:rsidRDefault="0054498B" w:rsidP="0054498B">
            <w:pPr>
              <w:ind w:left="48" w:firstLine="126"/>
              <w:rPr>
                <w:rFonts w:eastAsia="Times New Roman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5C070322" w14:textId="473B76B9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332A594C" w14:textId="4C961DB9" w:rsidR="00173E24" w:rsidRPr="006301E0" w:rsidRDefault="006301E0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4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7AB08EEC" w14:textId="46AE9CF2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Игор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6267FD87" w14:textId="4B736AFA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Величковски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A75FF61" w14:textId="2A441DC7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2BD31630" w14:textId="253272F0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Наставник по Саксофон</w:t>
            </w:r>
          </w:p>
        </w:tc>
        <w:tc>
          <w:tcPr>
            <w:tcW w:w="1720" w:type="dxa"/>
          </w:tcPr>
          <w:p w14:paraId="4F4678D7" w14:textId="6FB8444E" w:rsidR="00173E24" w:rsidRPr="000159CC" w:rsidRDefault="0054498B" w:rsidP="0054498B">
            <w:pPr>
              <w:ind w:left="48" w:firstLine="126"/>
              <w:rPr>
                <w:rFonts w:eastAsia="Times New Roman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594A1383" w14:textId="5D969D94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14100513" w14:textId="180EBC96" w:rsidR="00173E24" w:rsidRPr="006301E0" w:rsidRDefault="006301E0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8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459F5596" w14:textId="78F8DE83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Милош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0CA3315D" w14:textId="35990627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Краљевски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BA97667" w14:textId="12372D31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5F304168" w14:textId="271FF676" w:rsidR="00173E24" w:rsidRPr="000159CC" w:rsidRDefault="00173E24" w:rsidP="00CF646F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mk-MK"/>
              </w:rPr>
              <w:t>Наставник по ударни инструмнти</w:t>
            </w:r>
          </w:p>
        </w:tc>
        <w:tc>
          <w:tcPr>
            <w:tcW w:w="1720" w:type="dxa"/>
          </w:tcPr>
          <w:p w14:paraId="76282FEC" w14:textId="0B215E79" w:rsidR="00173E24" w:rsidRPr="000159CC" w:rsidRDefault="0054498B" w:rsidP="0054498B">
            <w:pPr>
              <w:ind w:left="48" w:firstLine="126"/>
              <w:rPr>
                <w:rFonts w:eastAsia="Times New Roman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0C6261EF" w14:textId="7EC365EB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09DB758A" w14:textId="36F6BCEC" w:rsidR="00173E24" w:rsidRPr="006301E0" w:rsidRDefault="006301E0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7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4338E6A8" w14:textId="499628E3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Филип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78F5855B" w14:textId="2390D3F0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Антевски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E09FB73" w14:textId="69CD78BB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600073AB" w14:textId="6CC689FB" w:rsidR="00173E24" w:rsidRPr="000159CC" w:rsidRDefault="00173E24" w:rsidP="00CF646F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mk-MK"/>
              </w:rPr>
              <w:t>Наставник по Пијано</w:t>
            </w:r>
          </w:p>
        </w:tc>
        <w:tc>
          <w:tcPr>
            <w:tcW w:w="1720" w:type="dxa"/>
          </w:tcPr>
          <w:p w14:paraId="2929EBDF" w14:textId="1A31FE6F" w:rsidR="00173E24" w:rsidRPr="000159CC" w:rsidRDefault="0054498B" w:rsidP="0054498B">
            <w:pPr>
              <w:ind w:left="48" w:firstLine="126"/>
              <w:rPr>
                <w:rFonts w:eastAsia="Times New Roman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09AB843C" w14:textId="484A9B75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3553B623" w14:textId="38D4EA62" w:rsidR="00173E24" w:rsidRPr="006301E0" w:rsidRDefault="006301E0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2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77F2BE9" w14:textId="36AB8355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Антонио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14C489A0" w14:textId="7F5F827D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Тимчевски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2E07BE4" w14:textId="0A9D862A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08FDBF96" w14:textId="6E847470" w:rsidR="00173E24" w:rsidRPr="000159CC" w:rsidRDefault="00173E24" w:rsidP="00CF646F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mk-MK"/>
              </w:rPr>
              <w:t>Наставник по Пијано</w:t>
            </w:r>
          </w:p>
        </w:tc>
        <w:tc>
          <w:tcPr>
            <w:tcW w:w="1720" w:type="dxa"/>
          </w:tcPr>
          <w:p w14:paraId="713AC259" w14:textId="0AFA9DD4" w:rsidR="00173E24" w:rsidRPr="000159CC" w:rsidRDefault="0054498B" w:rsidP="0054498B">
            <w:pPr>
              <w:ind w:left="48" w:firstLine="126"/>
              <w:rPr>
                <w:rFonts w:eastAsia="Times New Roman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2B1A842B" w14:textId="1F15704B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609D3A2D" w14:textId="71E36E64" w:rsidR="00173E24" w:rsidRPr="006301E0" w:rsidRDefault="00173E24" w:rsidP="00CF646F">
            <w:pPr>
              <w:rPr>
                <w:rFonts w:eastAsia="Times New Roman"/>
                <w:iCs/>
                <w:lang w:val="mk-MK"/>
              </w:rPr>
            </w:pPr>
            <w:r w:rsidRPr="000159CC">
              <w:rPr>
                <w:rFonts w:eastAsia="Times New Roman"/>
              </w:rPr>
              <w:t>1</w:t>
            </w:r>
            <w:r w:rsidR="006301E0">
              <w:rPr>
                <w:rFonts w:eastAsia="Times New Roman"/>
                <w:lang w:val="mk-MK"/>
              </w:rPr>
              <w:t>1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0ACDB32F" w14:textId="4D8B5DCC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Саша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105FB598" w14:textId="03796EAD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Спасовски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2C63F71" w14:textId="5C6E3057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4A7CA6DF" w14:textId="547A2683" w:rsidR="00173E24" w:rsidRPr="000159CC" w:rsidRDefault="00173E24" w:rsidP="00CF646F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mk-MK"/>
              </w:rPr>
              <w:t>Наставник по Гитара</w:t>
            </w:r>
          </w:p>
        </w:tc>
        <w:tc>
          <w:tcPr>
            <w:tcW w:w="1720" w:type="dxa"/>
          </w:tcPr>
          <w:p w14:paraId="1481C211" w14:textId="59FF64E1" w:rsidR="00173E24" w:rsidRPr="000159CC" w:rsidRDefault="0054498B" w:rsidP="0054498B">
            <w:pPr>
              <w:ind w:left="48" w:firstLine="126"/>
              <w:rPr>
                <w:rFonts w:eastAsia="Times New Roman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401B6143" w14:textId="50FED154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334D2037" w14:textId="51E43844" w:rsidR="00173E24" w:rsidRPr="006301E0" w:rsidRDefault="006301E0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10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30D9B978" w14:textId="6E449CFD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Рами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2BAD021E" w14:textId="217E8973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Мустафа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737045A" w14:textId="76B9C13F" w:rsidR="00173E24" w:rsidRPr="0054498B" w:rsidRDefault="0054498B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Албанец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04AEC72B" w14:textId="0799763A" w:rsidR="00173E24" w:rsidRPr="000159CC" w:rsidRDefault="00173E24" w:rsidP="00CF646F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mk-MK"/>
              </w:rPr>
              <w:t>Наставник по Кларинет</w:t>
            </w:r>
          </w:p>
        </w:tc>
        <w:tc>
          <w:tcPr>
            <w:tcW w:w="1720" w:type="dxa"/>
          </w:tcPr>
          <w:p w14:paraId="5AB16479" w14:textId="35CDE414" w:rsidR="00173E24" w:rsidRPr="000159CC" w:rsidRDefault="0054498B" w:rsidP="0054498B">
            <w:pPr>
              <w:ind w:left="48" w:firstLine="126"/>
              <w:rPr>
                <w:rFonts w:eastAsia="Times New Roman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33D1FC4F" w14:textId="62685171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756F1A5C" w14:textId="72C01AEB" w:rsidR="00173E24" w:rsidRPr="006301E0" w:rsidRDefault="006301E0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6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42531F27" w14:textId="02BB89E4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Фунда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09DEEC05" w14:textId="3C06A4AE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Али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8112EEB" w14:textId="636C63C1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A</w:t>
            </w:r>
            <w:r w:rsidR="0054498B">
              <w:rPr>
                <w:rFonts w:eastAsia="Times New Roman"/>
                <w:lang w:val="mk-MK"/>
              </w:rPr>
              <w:t>лбанец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5641C290" w14:textId="13A171D1" w:rsidR="00173E24" w:rsidRPr="000159CC" w:rsidRDefault="00173E24" w:rsidP="00CF646F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mk-MK"/>
              </w:rPr>
              <w:t>Наставник по Виолина</w:t>
            </w:r>
          </w:p>
        </w:tc>
        <w:tc>
          <w:tcPr>
            <w:tcW w:w="1720" w:type="dxa"/>
          </w:tcPr>
          <w:p w14:paraId="570953EF" w14:textId="36B3B306" w:rsidR="00173E24" w:rsidRPr="000159CC" w:rsidRDefault="0054498B" w:rsidP="0054498B">
            <w:pPr>
              <w:ind w:left="48" w:firstLine="126"/>
              <w:rPr>
                <w:rFonts w:eastAsia="Times New Roman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4D034D9A" w14:textId="1BE5E9A5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19C92F0E" w14:textId="7621FAC9" w:rsidR="00173E24" w:rsidRPr="006301E0" w:rsidRDefault="006301E0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5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561EE315" w14:textId="617DD0E0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Ариана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79FA82E7" w14:textId="7E341C6F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Јашари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A7CD5CD" w14:textId="26D55BC7" w:rsidR="00173E24" w:rsidRPr="0054498B" w:rsidRDefault="00173E24" w:rsidP="00CF646F">
            <w:pPr>
              <w:rPr>
                <w:rFonts w:eastAsia="Times New Roman"/>
                <w:iCs/>
                <w:lang w:val="mk-MK"/>
              </w:rPr>
            </w:pPr>
            <w:r w:rsidRPr="000159CC">
              <w:rPr>
                <w:rFonts w:eastAsia="Times New Roman"/>
              </w:rPr>
              <w:t>A</w:t>
            </w:r>
            <w:r w:rsidR="0054498B">
              <w:rPr>
                <w:rFonts w:eastAsia="Times New Roman"/>
                <w:lang w:val="mk-MK"/>
              </w:rPr>
              <w:t>лбанец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4222D2F1" w14:textId="52E6AA31" w:rsidR="00173E24" w:rsidRPr="000159CC" w:rsidRDefault="00173E24" w:rsidP="00CF646F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mk-MK"/>
              </w:rPr>
              <w:t>Наставник по Солфеж</w:t>
            </w:r>
          </w:p>
        </w:tc>
        <w:tc>
          <w:tcPr>
            <w:tcW w:w="1720" w:type="dxa"/>
          </w:tcPr>
          <w:p w14:paraId="5E410F0B" w14:textId="26E7CC44" w:rsidR="00173E24" w:rsidRPr="000159CC" w:rsidRDefault="0054498B" w:rsidP="0054498B">
            <w:pPr>
              <w:ind w:left="48" w:firstLine="126"/>
              <w:rPr>
                <w:rFonts w:eastAsia="Times New Roman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5D700430" w14:textId="00EB0A5E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12C4F5EC" w14:textId="3903F2A2" w:rsidR="00173E24" w:rsidRPr="006301E0" w:rsidRDefault="00173E24" w:rsidP="00CF646F">
            <w:pPr>
              <w:rPr>
                <w:rFonts w:eastAsia="Times New Roman"/>
                <w:iCs/>
                <w:lang w:val="mk-MK"/>
              </w:rPr>
            </w:pPr>
            <w:r w:rsidRPr="000159CC">
              <w:rPr>
                <w:rFonts w:eastAsia="Times New Roman"/>
              </w:rPr>
              <w:t>1</w:t>
            </w:r>
            <w:r w:rsidR="006301E0">
              <w:rPr>
                <w:rFonts w:eastAsia="Times New Roman"/>
                <w:lang w:val="mk-MK"/>
              </w:rPr>
              <w:t>1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91B2492" w14:textId="0128CBE3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Милена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1156B39B" w14:textId="0C6876BB" w:rsidR="00173E24" w:rsidRPr="00173E24" w:rsidRDefault="00173E24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Г. Андоновска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6350E7C" w14:textId="0A416967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7C798854" w14:textId="492A81E5" w:rsidR="00173E24" w:rsidRPr="000159CC" w:rsidRDefault="00173E24" w:rsidP="00CF646F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mk-MK"/>
              </w:rPr>
              <w:t>Наставник по Виолина</w:t>
            </w:r>
          </w:p>
        </w:tc>
        <w:tc>
          <w:tcPr>
            <w:tcW w:w="1720" w:type="dxa"/>
          </w:tcPr>
          <w:p w14:paraId="53F964CE" w14:textId="582CF4E4" w:rsidR="00173E24" w:rsidRPr="0054498B" w:rsidRDefault="0054498B" w:rsidP="0054498B">
            <w:pPr>
              <w:ind w:left="48" w:firstLine="126"/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М-Р</w:t>
            </w:r>
          </w:p>
        </w:tc>
      </w:tr>
      <w:tr w:rsidR="0054498B" w:rsidRPr="000159CC" w14:paraId="47819D61" w14:textId="219D1692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2D5D8114" w14:textId="379F8908" w:rsidR="00173E24" w:rsidRPr="006301E0" w:rsidRDefault="00173E24" w:rsidP="00CF646F">
            <w:pPr>
              <w:rPr>
                <w:rFonts w:eastAsia="Times New Roman"/>
                <w:iCs/>
                <w:lang w:val="mk-MK"/>
              </w:rPr>
            </w:pPr>
            <w:r w:rsidRPr="000159CC">
              <w:rPr>
                <w:rFonts w:eastAsia="Times New Roman"/>
              </w:rPr>
              <w:t>1</w:t>
            </w:r>
            <w:r w:rsidR="006301E0">
              <w:rPr>
                <w:rFonts w:eastAsia="Times New Roman"/>
                <w:lang w:val="mk-MK"/>
              </w:rPr>
              <w:t>1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772D955C" w14:textId="7E5036BC" w:rsidR="00173E24" w:rsidRPr="0054498B" w:rsidRDefault="0054498B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lang w:val="mk-MK"/>
              </w:rPr>
              <w:t>Мирјана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2AC7D3FF" w14:textId="5F5812A4" w:rsidR="00173E24" w:rsidRPr="0054498B" w:rsidRDefault="0054498B" w:rsidP="00CF646F">
            <w:pPr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А. Кузмановска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F1CB4ED" w14:textId="0A754832" w:rsidR="00173E24" w:rsidRPr="000159CC" w:rsidRDefault="00173E24" w:rsidP="00CF646F">
            <w:pPr>
              <w:rPr>
                <w:rFonts w:eastAsia="Times New Roman"/>
                <w:iCs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1B55D964" w14:textId="72D7ADD6" w:rsidR="00173E24" w:rsidRPr="000159CC" w:rsidRDefault="0054498B" w:rsidP="00CF646F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  <w:lang w:val="mk-MK"/>
              </w:rPr>
              <w:t>Наставник по Солфеж</w:t>
            </w:r>
          </w:p>
        </w:tc>
        <w:tc>
          <w:tcPr>
            <w:tcW w:w="1720" w:type="dxa"/>
          </w:tcPr>
          <w:p w14:paraId="227794EA" w14:textId="4FBBB09C" w:rsidR="00173E24" w:rsidRPr="000159CC" w:rsidRDefault="0054498B" w:rsidP="0054498B">
            <w:pPr>
              <w:ind w:left="48" w:firstLine="126"/>
              <w:rPr>
                <w:rFonts w:eastAsia="Times New Roman"/>
              </w:rPr>
            </w:pPr>
            <w:r>
              <w:rPr>
                <w:rFonts w:eastAsia="Times New Roman"/>
                <w:lang w:val="mk-MK"/>
              </w:rPr>
              <w:t>ВСС</w:t>
            </w:r>
          </w:p>
        </w:tc>
      </w:tr>
      <w:tr w:rsidR="0054498B" w:rsidRPr="000159CC" w14:paraId="4C2853BD" w14:textId="3C27E637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</w:tcPr>
          <w:p w14:paraId="3D4D6043" w14:textId="2FF7C39F" w:rsidR="00173E24" w:rsidRPr="006301E0" w:rsidRDefault="006301E0" w:rsidP="00173E24">
            <w:pPr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9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5C72C5E7" w14:textId="3E64DDB9" w:rsidR="00173E24" w:rsidRPr="0054498B" w:rsidRDefault="0054498B" w:rsidP="00173E24">
            <w:pPr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Билјана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3A1F0769" w14:textId="01403C9B" w:rsidR="00173E24" w:rsidRPr="0054498B" w:rsidRDefault="0054498B" w:rsidP="00173E24">
            <w:pPr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Трифуновска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536C0E7A" w14:textId="505F6D58" w:rsidR="00173E24" w:rsidRPr="000159CC" w:rsidRDefault="00173E24" w:rsidP="00173E24">
            <w:pPr>
              <w:rPr>
                <w:rFonts w:eastAsia="Times New Roman"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</w:tcPr>
          <w:p w14:paraId="73743529" w14:textId="24505EAE" w:rsidR="00173E24" w:rsidRPr="0054498B" w:rsidRDefault="0054498B" w:rsidP="00173E24">
            <w:pPr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Хигиеничар</w:t>
            </w:r>
          </w:p>
        </w:tc>
        <w:tc>
          <w:tcPr>
            <w:tcW w:w="1720" w:type="dxa"/>
          </w:tcPr>
          <w:p w14:paraId="61B79C14" w14:textId="21285CD1" w:rsidR="00173E24" w:rsidRPr="0054498B" w:rsidRDefault="0054498B" w:rsidP="0054498B">
            <w:pPr>
              <w:ind w:left="48" w:firstLine="126"/>
              <w:rPr>
                <w:rFonts w:eastAsia="Times New Roman"/>
                <w:lang w:val="mk-MK"/>
              </w:rPr>
            </w:pPr>
            <w:r>
              <w:rPr>
                <w:rFonts w:eastAsia="Times New Roman"/>
                <w:lang w:val="mk-MK"/>
              </w:rPr>
              <w:t>ССС</w:t>
            </w:r>
          </w:p>
        </w:tc>
      </w:tr>
      <w:tr w:rsidR="0054498B" w:rsidRPr="000159CC" w14:paraId="5C407F3E" w14:textId="5BEB8BC6" w:rsidTr="006301E0">
        <w:trPr>
          <w:trHeight w:val="255"/>
          <w:jc w:val="center"/>
        </w:trPr>
        <w:tc>
          <w:tcPr>
            <w:tcW w:w="761" w:type="dxa"/>
            <w:shd w:val="clear" w:color="auto" w:fill="auto"/>
            <w:noWrap/>
            <w:vAlign w:val="bottom"/>
          </w:tcPr>
          <w:p w14:paraId="2BA6F0A9" w14:textId="7864F37B" w:rsidR="00173E24" w:rsidRPr="006301E0" w:rsidRDefault="00173E24" w:rsidP="00173E24">
            <w:pPr>
              <w:rPr>
                <w:rFonts w:eastAsia="Times New Roman"/>
                <w:lang w:val="mk-MK"/>
              </w:rPr>
            </w:pPr>
            <w:r w:rsidRPr="000159CC">
              <w:rPr>
                <w:rFonts w:eastAsia="Times New Roman"/>
              </w:rPr>
              <w:t>2</w:t>
            </w:r>
            <w:r w:rsidR="006301E0">
              <w:rPr>
                <w:rFonts w:eastAsia="Times New Roman"/>
                <w:lang w:val="mk-MK"/>
              </w:rPr>
              <w:t>3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E6B469B" w14:textId="62B5B62D" w:rsidR="00173E24" w:rsidRPr="000159CC" w:rsidRDefault="00173E24" w:rsidP="00173E24">
            <w:pPr>
              <w:rPr>
                <w:rFonts w:eastAsia="Times New Roman"/>
              </w:rPr>
            </w:pPr>
            <w:r>
              <w:rPr>
                <w:rFonts w:eastAsia="Times New Roman"/>
                <w:lang w:val="mk-MK"/>
              </w:rPr>
              <w:t>Среќко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34807F87" w14:textId="701ABCED" w:rsidR="00173E24" w:rsidRPr="000159CC" w:rsidRDefault="00173E24" w:rsidP="00173E24">
            <w:pPr>
              <w:rPr>
                <w:rFonts w:eastAsia="Times New Roman"/>
              </w:rPr>
            </w:pPr>
            <w:r>
              <w:rPr>
                <w:rFonts w:eastAsia="Times New Roman"/>
                <w:iCs/>
                <w:lang w:val="mk-MK"/>
              </w:rPr>
              <w:t>Апостоловски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40A92201" w14:textId="1186CAA3" w:rsidR="00173E24" w:rsidRPr="0054498B" w:rsidRDefault="00173E24" w:rsidP="00173E24">
            <w:pPr>
              <w:rPr>
                <w:rFonts w:eastAsia="Times New Roman"/>
              </w:rPr>
            </w:pPr>
            <w:r w:rsidRPr="000159CC">
              <w:rPr>
                <w:rFonts w:eastAsia="Times New Roman"/>
              </w:rPr>
              <w:t>M</w:t>
            </w:r>
            <w:r w:rsidR="0054498B">
              <w:rPr>
                <w:rFonts w:eastAsia="Times New Roman"/>
                <w:lang w:val="mk-MK"/>
              </w:rPr>
              <w:t>акедонец</w:t>
            </w:r>
          </w:p>
        </w:tc>
        <w:tc>
          <w:tcPr>
            <w:tcW w:w="2860" w:type="dxa"/>
            <w:shd w:val="clear" w:color="auto" w:fill="auto"/>
            <w:noWrap/>
            <w:vAlign w:val="bottom"/>
          </w:tcPr>
          <w:p w14:paraId="338A508A" w14:textId="35E042B9" w:rsidR="00173E24" w:rsidRPr="000159CC" w:rsidRDefault="00173E24" w:rsidP="00173E24">
            <w:pPr>
              <w:rPr>
                <w:rFonts w:eastAsia="Times New Roman"/>
              </w:rPr>
            </w:pPr>
            <w:r>
              <w:rPr>
                <w:rFonts w:eastAsia="Times New Roman"/>
                <w:iCs/>
                <w:lang w:val="mk-MK"/>
              </w:rPr>
              <w:t>Хаус-мајстот</w:t>
            </w:r>
          </w:p>
        </w:tc>
        <w:tc>
          <w:tcPr>
            <w:tcW w:w="1720" w:type="dxa"/>
          </w:tcPr>
          <w:p w14:paraId="765E02F8" w14:textId="16393C7C" w:rsidR="00173E24" w:rsidRDefault="0054498B" w:rsidP="0054498B">
            <w:pPr>
              <w:ind w:left="48" w:firstLine="126"/>
              <w:rPr>
                <w:rFonts w:eastAsia="Times New Roman"/>
                <w:iCs/>
                <w:lang w:val="mk-MK"/>
              </w:rPr>
            </w:pPr>
            <w:r>
              <w:rPr>
                <w:rFonts w:eastAsia="Times New Roman"/>
                <w:iCs/>
                <w:lang w:val="mk-MK"/>
              </w:rPr>
              <w:t>ССС</w:t>
            </w:r>
          </w:p>
        </w:tc>
      </w:tr>
    </w:tbl>
    <w:p w14:paraId="7627D886" w14:textId="77777777" w:rsidR="00D5255F" w:rsidRDefault="00D5255F" w:rsidP="00F032D7">
      <w:pPr>
        <w:pStyle w:val="Heading1"/>
        <w:ind w:left="0"/>
        <w:jc w:val="left"/>
        <w:rPr>
          <w:lang w:val="mk-MK"/>
        </w:rPr>
      </w:pPr>
    </w:p>
    <w:p w14:paraId="0D879EC2" w14:textId="03DD9E43" w:rsidR="00F032D7" w:rsidRDefault="00F032D7" w:rsidP="00F032D7">
      <w:pPr>
        <w:pStyle w:val="Heading1"/>
        <w:ind w:left="0"/>
        <w:jc w:val="left"/>
        <w:rPr>
          <w:lang w:val="mk-MK"/>
        </w:rPr>
      </w:pPr>
      <w:r>
        <w:rPr>
          <w:lang w:val="mk-MK"/>
        </w:rPr>
        <w:t xml:space="preserve">            </w:t>
      </w:r>
    </w:p>
    <w:p w14:paraId="1814429D" w14:textId="32EAF01E" w:rsidR="0054498B" w:rsidRPr="00F179AA" w:rsidRDefault="0054498B" w:rsidP="0054498B">
      <w:pPr>
        <w:pStyle w:val="BodyText"/>
        <w:spacing w:line="244" w:lineRule="auto"/>
        <w:ind w:left="720" w:right="703" w:firstLine="180"/>
        <w:jc w:val="both"/>
        <w:rPr>
          <w:lang w:val="mk-MK"/>
        </w:rPr>
      </w:pPr>
      <w:r w:rsidRPr="00F179AA">
        <w:rPr>
          <w:lang w:val="mk-MK"/>
        </w:rPr>
        <w:t xml:space="preserve">Сите наставници </w:t>
      </w:r>
      <w:r>
        <w:rPr>
          <w:lang w:val="mk-MK"/>
        </w:rPr>
        <w:t>во групна и индивидуална</w:t>
      </w:r>
      <w:r w:rsidRPr="00F179AA">
        <w:rPr>
          <w:lang w:val="mk-MK"/>
        </w:rPr>
        <w:t xml:space="preserve"> и настава го исполнуваат нормативот за ангажираност на наставниците. Воспитно-образовната дејност во училиштето ја остваруваат </w:t>
      </w:r>
      <w:r>
        <w:rPr>
          <w:lang w:val="mk-MK"/>
        </w:rPr>
        <w:t>1</w:t>
      </w:r>
      <w:r w:rsidRPr="00F179AA">
        <w:rPr>
          <w:lang w:val="mk-MK"/>
        </w:rPr>
        <w:t>7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 xml:space="preserve">наставници. Образовната структура на кадарот одговара на законските и програмските барања по наставни предмети. Во </w:t>
      </w:r>
      <w:r>
        <w:rPr>
          <w:lang w:val="mk-MK"/>
        </w:rPr>
        <w:t>групна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 xml:space="preserve">настава, наставата ја изведуваат </w:t>
      </w:r>
      <w:r>
        <w:rPr>
          <w:lang w:val="mk-MK"/>
        </w:rPr>
        <w:t>4</w:t>
      </w:r>
      <w:r w:rsidRPr="00F179AA">
        <w:rPr>
          <w:lang w:val="mk-MK"/>
        </w:rPr>
        <w:t xml:space="preserve"> одделенски наставници </w:t>
      </w:r>
      <w:r w:rsidR="00F032D7">
        <w:rPr>
          <w:lang w:val="mk-MK"/>
        </w:rPr>
        <w:t>а во индивидуална 13 наставници</w:t>
      </w:r>
      <w:r w:rsidRPr="00F179AA">
        <w:rPr>
          <w:lang w:val="mk-MK"/>
        </w:rPr>
        <w:t xml:space="preserve">.  </w:t>
      </w:r>
      <w:r w:rsidR="00F032D7">
        <w:rPr>
          <w:lang w:val="mk-MK"/>
        </w:rPr>
        <w:t>С</w:t>
      </w:r>
      <w:r w:rsidRPr="00F179AA">
        <w:rPr>
          <w:lang w:val="mk-MK"/>
        </w:rPr>
        <w:t xml:space="preserve">ите наставни предмети се застапени според наставниот план и програма и се реализираат од страна на </w:t>
      </w:r>
      <w:r w:rsidR="00F032D7">
        <w:rPr>
          <w:lang w:val="mk-MK"/>
        </w:rPr>
        <w:t>17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наставници.</w:t>
      </w:r>
      <w:r w:rsidRPr="00F179AA">
        <w:rPr>
          <w:spacing w:val="1"/>
          <w:lang w:val="mk-MK"/>
        </w:rPr>
        <w:t xml:space="preserve"> </w:t>
      </w:r>
    </w:p>
    <w:p w14:paraId="18EA85DF" w14:textId="77777777" w:rsidR="00F032D7" w:rsidRPr="00D5255F" w:rsidRDefault="00F032D7" w:rsidP="00F032D7">
      <w:pPr>
        <w:pStyle w:val="Heading1"/>
        <w:ind w:left="0"/>
        <w:jc w:val="left"/>
        <w:rPr>
          <w:lang w:val="mk-MK"/>
        </w:rPr>
      </w:pPr>
    </w:p>
    <w:p w14:paraId="1087ED27" w14:textId="0521E831" w:rsidR="00F032D7" w:rsidRPr="00F032D7" w:rsidRDefault="00F032D7" w:rsidP="00F032D7">
      <w:pPr>
        <w:pStyle w:val="Heading1"/>
        <w:ind w:left="720"/>
        <w:jc w:val="left"/>
        <w:rPr>
          <w:sz w:val="24"/>
          <w:szCs w:val="24"/>
          <w:lang w:val="mk-MK"/>
        </w:rPr>
      </w:pPr>
      <w:bookmarkStart w:id="13" w:name="_Toc205198868"/>
      <w:r w:rsidRPr="00F032D7">
        <w:rPr>
          <w:sz w:val="24"/>
          <w:szCs w:val="24"/>
          <w:lang w:val="mk-MK"/>
        </w:rPr>
        <w:t>3.1</w:t>
      </w:r>
      <w:r>
        <w:rPr>
          <w:sz w:val="24"/>
          <w:szCs w:val="24"/>
          <w:lang w:val="mk-MK"/>
        </w:rPr>
        <w:t xml:space="preserve"> </w:t>
      </w:r>
      <w:r w:rsidRPr="00F032D7">
        <w:rPr>
          <w:sz w:val="24"/>
          <w:szCs w:val="24"/>
          <w:lang w:val="mk-MK"/>
        </w:rPr>
        <w:t xml:space="preserve">Успех и поведение на учениците во УОМО </w:t>
      </w:r>
      <w:r w:rsidRPr="00F179AA">
        <w:rPr>
          <w:sz w:val="24"/>
          <w:szCs w:val="24"/>
          <w:lang w:val="mk-MK"/>
        </w:rPr>
        <w:t>“</w:t>
      </w:r>
      <w:r w:rsidRPr="00F032D7">
        <w:rPr>
          <w:sz w:val="24"/>
          <w:szCs w:val="24"/>
          <w:lang w:val="mk-MK"/>
        </w:rPr>
        <w:t>Панче Пешев</w:t>
      </w:r>
      <w:r w:rsidRPr="00F179AA">
        <w:rPr>
          <w:sz w:val="24"/>
          <w:szCs w:val="24"/>
          <w:lang w:val="mk-MK"/>
        </w:rPr>
        <w:t>”</w:t>
      </w:r>
      <w:r w:rsidRPr="00F032D7">
        <w:rPr>
          <w:sz w:val="24"/>
          <w:szCs w:val="24"/>
          <w:lang w:val="mk-MK"/>
        </w:rPr>
        <w:t>- Куманово</w:t>
      </w:r>
      <w:bookmarkEnd w:id="13"/>
    </w:p>
    <w:p w14:paraId="49A19A14" w14:textId="77777777" w:rsidR="00F032D7" w:rsidRPr="00F032D7" w:rsidRDefault="00F032D7" w:rsidP="00F032D7">
      <w:pPr>
        <w:pStyle w:val="BodyText"/>
        <w:spacing w:before="6"/>
        <w:ind w:left="720" w:right="1223"/>
        <w:rPr>
          <w:b/>
          <w:sz w:val="20"/>
          <w:szCs w:val="20"/>
          <w:lang w:val="mk-MK"/>
        </w:rPr>
      </w:pPr>
    </w:p>
    <w:p w14:paraId="57A0D1D9" w14:textId="32EC0135" w:rsidR="00F032D7" w:rsidRDefault="00F032D7" w:rsidP="0090637C">
      <w:pPr>
        <w:pStyle w:val="BodyText"/>
        <w:ind w:left="720" w:right="706" w:firstLine="180"/>
        <w:jc w:val="both"/>
        <w:rPr>
          <w:lang w:val="mk-MK"/>
        </w:rPr>
      </w:pPr>
      <w:r w:rsidRPr="00A80F64">
        <w:rPr>
          <w:lang w:val="mk-MK"/>
        </w:rPr>
        <w:t>У</w:t>
      </w:r>
      <w:r>
        <w:rPr>
          <w:lang w:val="mk-MK"/>
        </w:rPr>
        <w:t>чебната 202</w:t>
      </w:r>
      <w:r w:rsidR="0093170D" w:rsidRPr="0093170D">
        <w:rPr>
          <w:lang w:val="mk-MK"/>
        </w:rPr>
        <w:t>4</w:t>
      </w:r>
      <w:r>
        <w:rPr>
          <w:lang w:val="mk-MK"/>
        </w:rPr>
        <w:t>/202</w:t>
      </w:r>
      <w:r w:rsidR="0093170D" w:rsidRPr="0093170D">
        <w:rPr>
          <w:lang w:val="mk-MK"/>
        </w:rPr>
        <w:t>5</w:t>
      </w:r>
      <w:r>
        <w:rPr>
          <w:lang w:val="mk-MK"/>
        </w:rPr>
        <w:t xml:space="preserve"> година во УОМО Панче Пешев Куманово ја завршија 229 ученици од </w:t>
      </w:r>
      <w:r w:rsidRPr="00F179AA">
        <w:rPr>
          <w:lang w:val="mk-MK"/>
        </w:rPr>
        <w:t xml:space="preserve">I </w:t>
      </w:r>
      <w:r>
        <w:rPr>
          <w:lang w:val="mk-MK"/>
        </w:rPr>
        <w:t xml:space="preserve">до </w:t>
      </w:r>
      <w:r w:rsidRPr="00F179AA">
        <w:rPr>
          <w:lang w:val="mk-MK"/>
        </w:rPr>
        <w:t xml:space="preserve">IX </w:t>
      </w:r>
      <w:r>
        <w:rPr>
          <w:lang w:val="mk-MK"/>
        </w:rPr>
        <w:t>одделение.</w:t>
      </w:r>
    </w:p>
    <w:p w14:paraId="4F9F50D7" w14:textId="62B4882D" w:rsidR="00F032D7" w:rsidRDefault="00F032D7" w:rsidP="0090637C">
      <w:pPr>
        <w:pStyle w:val="BodyText"/>
        <w:ind w:left="720" w:right="706" w:firstLine="180"/>
        <w:jc w:val="both"/>
        <w:rPr>
          <w:lang w:val="mk-MK"/>
        </w:rPr>
      </w:pPr>
      <w:r>
        <w:rPr>
          <w:lang w:val="mk-MK"/>
        </w:rPr>
        <w:t>Наставата во училиштето се изведуваше во 45 паралелки.</w:t>
      </w:r>
    </w:p>
    <w:p w14:paraId="2DED2E3C" w14:textId="1EA759EA" w:rsidR="00F032D7" w:rsidRDefault="00F032D7" w:rsidP="0090637C">
      <w:pPr>
        <w:pStyle w:val="BodyText"/>
        <w:ind w:left="720" w:right="706" w:firstLine="180"/>
        <w:jc w:val="both"/>
        <w:rPr>
          <w:lang w:val="mk-MK"/>
        </w:rPr>
      </w:pPr>
      <w:r>
        <w:rPr>
          <w:lang w:val="mk-MK"/>
        </w:rPr>
        <w:t>На крајот на учебната 202</w:t>
      </w:r>
      <w:r w:rsidR="0093170D" w:rsidRPr="0093170D">
        <w:rPr>
          <w:lang w:val="mk-MK"/>
        </w:rPr>
        <w:t>4</w:t>
      </w:r>
      <w:r>
        <w:rPr>
          <w:lang w:val="mk-MK"/>
        </w:rPr>
        <w:t>/202</w:t>
      </w:r>
      <w:r w:rsidR="0093170D" w:rsidRPr="0093170D">
        <w:rPr>
          <w:lang w:val="mk-MK"/>
        </w:rPr>
        <w:t>5</w:t>
      </w:r>
      <w:r>
        <w:rPr>
          <w:lang w:val="mk-MK"/>
        </w:rPr>
        <w:t xml:space="preserve"> година по одделенија и наставен јазик бројната состојба на ученици е следната</w:t>
      </w:r>
      <w:r w:rsidRPr="00F179AA">
        <w:rPr>
          <w:lang w:val="mk-MK"/>
        </w:rPr>
        <w:t>:</w:t>
      </w:r>
    </w:p>
    <w:p w14:paraId="7F137D5F" w14:textId="77777777" w:rsidR="00F032D7" w:rsidRPr="00D607A2" w:rsidRDefault="00F032D7" w:rsidP="0090637C">
      <w:pPr>
        <w:pStyle w:val="BodyText"/>
        <w:ind w:left="992" w:right="1223"/>
        <w:rPr>
          <w:lang w:val="mk-MK"/>
        </w:rPr>
      </w:pPr>
    </w:p>
    <w:tbl>
      <w:tblPr>
        <w:tblStyle w:val="TableGrid"/>
        <w:tblW w:w="0" w:type="auto"/>
        <w:tblInd w:w="99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989"/>
        <w:gridCol w:w="4207"/>
      </w:tblGrid>
      <w:tr w:rsidR="00F032D7" w:rsidRPr="00D607A2" w14:paraId="2DE23BA8" w14:textId="77777777" w:rsidTr="00CF646F">
        <w:tc>
          <w:tcPr>
            <w:tcW w:w="4989" w:type="dxa"/>
            <w:shd w:val="clear" w:color="auto" w:fill="C6D9F1" w:themeFill="text2" w:themeFillTint="33"/>
          </w:tcPr>
          <w:p w14:paraId="29BDB3F4" w14:textId="77777777" w:rsidR="00F032D7" w:rsidRPr="00D607A2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 w:rsidRPr="00D607A2">
              <w:t>I</w:t>
            </w:r>
            <w:r>
              <w:t xml:space="preserve"> </w:t>
            </w:r>
            <w:r>
              <w:rPr>
                <w:lang w:val="mk-MK"/>
              </w:rPr>
              <w:t>одделение македонски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6DAD56A7" w14:textId="11E11F12" w:rsidR="00F032D7" w:rsidRPr="003F6052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4</w:t>
            </w:r>
            <w:r w:rsidR="0093170D">
              <w:t>1</w:t>
            </w:r>
            <w:r>
              <w:t xml:space="preserve"> </w:t>
            </w:r>
            <w:r>
              <w:rPr>
                <w:lang w:val="mk-MK"/>
              </w:rPr>
              <w:t>ученици</w:t>
            </w:r>
          </w:p>
        </w:tc>
      </w:tr>
      <w:tr w:rsidR="00F032D7" w:rsidRPr="00D607A2" w14:paraId="23894304" w14:textId="77777777" w:rsidTr="00CF646F">
        <w:tc>
          <w:tcPr>
            <w:tcW w:w="4989" w:type="dxa"/>
            <w:shd w:val="clear" w:color="auto" w:fill="C6D9F1" w:themeFill="text2" w:themeFillTint="33"/>
          </w:tcPr>
          <w:p w14:paraId="5B176097" w14:textId="77777777" w:rsidR="00F032D7" w:rsidRPr="00D607A2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 xml:space="preserve">I </w:t>
            </w:r>
            <w:r>
              <w:rPr>
                <w:lang w:val="mk-MK"/>
              </w:rPr>
              <w:t>одделение албански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2AE1626A" w14:textId="09307DC0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 xml:space="preserve">13 </w:t>
            </w:r>
            <w:r w:rsidR="00F032D7">
              <w:rPr>
                <w:lang w:val="mk-MK"/>
              </w:rPr>
              <w:t>ученици</w:t>
            </w:r>
          </w:p>
        </w:tc>
      </w:tr>
      <w:tr w:rsidR="00F032D7" w:rsidRPr="00D607A2" w14:paraId="57C39F06" w14:textId="77777777" w:rsidTr="00CF646F">
        <w:tc>
          <w:tcPr>
            <w:tcW w:w="4989" w:type="dxa"/>
            <w:shd w:val="clear" w:color="auto" w:fill="C6D9F1" w:themeFill="text2" w:themeFillTint="33"/>
          </w:tcPr>
          <w:p w14:paraId="63DCC75E" w14:textId="77777777" w:rsidR="00F032D7" w:rsidRPr="00D607A2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 w:rsidRPr="00D607A2">
              <w:t>I</w:t>
            </w:r>
            <w:r>
              <w:t xml:space="preserve">I </w:t>
            </w:r>
            <w:r>
              <w:rPr>
                <w:lang w:val="mk-MK"/>
              </w:rPr>
              <w:t>одделение македонски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27D955F7" w14:textId="785A8D7F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39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77B81F15" w14:textId="77777777" w:rsidTr="00CF646F">
        <w:tc>
          <w:tcPr>
            <w:tcW w:w="4989" w:type="dxa"/>
            <w:shd w:val="clear" w:color="auto" w:fill="C6D9F1" w:themeFill="text2" w:themeFillTint="33"/>
          </w:tcPr>
          <w:p w14:paraId="06B88F29" w14:textId="77777777" w:rsidR="00F032D7" w:rsidRPr="003F6052" w:rsidRDefault="00F032D7" w:rsidP="00CF646F">
            <w:pPr>
              <w:pStyle w:val="BodyText"/>
              <w:spacing w:before="6"/>
              <w:ind w:right="1223"/>
            </w:pPr>
            <w:r>
              <w:t xml:space="preserve">II </w:t>
            </w:r>
            <w:r>
              <w:rPr>
                <w:lang w:val="mk-MK"/>
              </w:rPr>
              <w:t>одделение албански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7158D389" w14:textId="3F97E0F6" w:rsidR="00F032D7" w:rsidRPr="004967EE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9</w:t>
            </w:r>
            <w:r w:rsidR="00F032D7">
              <w:t xml:space="preserve"> </w:t>
            </w:r>
            <w:r w:rsidR="00F032D7">
              <w:rPr>
                <w:lang w:val="mk-MK"/>
              </w:rPr>
              <w:t>ученици</w:t>
            </w:r>
          </w:p>
        </w:tc>
      </w:tr>
      <w:tr w:rsidR="00F032D7" w:rsidRPr="00D607A2" w14:paraId="27CA8D51" w14:textId="77777777" w:rsidTr="00CF646F">
        <w:tc>
          <w:tcPr>
            <w:tcW w:w="4989" w:type="dxa"/>
            <w:shd w:val="clear" w:color="auto" w:fill="C6D9F1" w:themeFill="text2" w:themeFillTint="33"/>
          </w:tcPr>
          <w:p w14:paraId="6D8D739E" w14:textId="77777777" w:rsidR="00F032D7" w:rsidRPr="00D607A2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 w:rsidRPr="00D607A2">
              <w:t>I</w:t>
            </w:r>
            <w:r>
              <w:t xml:space="preserve">II </w:t>
            </w:r>
            <w:r>
              <w:rPr>
                <w:lang w:val="mk-MK"/>
              </w:rPr>
              <w:t>одделение македонски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66997280" w14:textId="2A9ACE11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43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3B7B384C" w14:textId="77777777" w:rsidTr="00CF646F">
        <w:tc>
          <w:tcPr>
            <w:tcW w:w="4989" w:type="dxa"/>
            <w:shd w:val="clear" w:color="auto" w:fill="C6D9F1" w:themeFill="text2" w:themeFillTint="33"/>
          </w:tcPr>
          <w:p w14:paraId="209C16B9" w14:textId="77777777" w:rsidR="00F032D7" w:rsidRPr="003F6052" w:rsidRDefault="00F032D7" w:rsidP="00CF646F">
            <w:pPr>
              <w:pStyle w:val="BodyText"/>
              <w:spacing w:before="6"/>
              <w:ind w:right="1223"/>
            </w:pPr>
            <w:r>
              <w:t xml:space="preserve">III </w:t>
            </w:r>
            <w:r>
              <w:rPr>
                <w:lang w:val="mk-MK"/>
              </w:rPr>
              <w:t>одделение албански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1F2076D3" w14:textId="176908D8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12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5BE01A59" w14:textId="77777777" w:rsidTr="00CF646F">
        <w:tc>
          <w:tcPr>
            <w:tcW w:w="4989" w:type="dxa"/>
            <w:shd w:val="clear" w:color="auto" w:fill="C6D9F1" w:themeFill="text2" w:themeFillTint="33"/>
          </w:tcPr>
          <w:p w14:paraId="012B8591" w14:textId="77777777" w:rsidR="00F032D7" w:rsidRPr="00D607A2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 w:rsidRPr="00D607A2">
              <w:t>I</w:t>
            </w:r>
            <w:r>
              <w:t xml:space="preserve">V </w:t>
            </w:r>
            <w:r>
              <w:rPr>
                <w:lang w:val="mk-MK"/>
              </w:rPr>
              <w:t>одделение македонски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7DAFC9DD" w14:textId="16F74D12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26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0B92795C" w14:textId="77777777" w:rsidTr="00CF646F">
        <w:tc>
          <w:tcPr>
            <w:tcW w:w="4989" w:type="dxa"/>
            <w:shd w:val="clear" w:color="auto" w:fill="C6D9F1" w:themeFill="text2" w:themeFillTint="33"/>
          </w:tcPr>
          <w:p w14:paraId="3F5F9F79" w14:textId="77777777" w:rsidR="00F032D7" w:rsidRPr="003F6052" w:rsidRDefault="00F032D7" w:rsidP="00CF646F">
            <w:pPr>
              <w:pStyle w:val="BodyText"/>
              <w:spacing w:before="6"/>
              <w:ind w:right="1223"/>
            </w:pPr>
            <w:r>
              <w:t xml:space="preserve">IV </w:t>
            </w:r>
            <w:r>
              <w:rPr>
                <w:lang w:val="mk-MK"/>
              </w:rPr>
              <w:t>одделение албански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5275C850" w14:textId="0384CFDA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4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7B83FF1B" w14:textId="77777777" w:rsidTr="00CF646F">
        <w:tc>
          <w:tcPr>
            <w:tcW w:w="4989" w:type="dxa"/>
            <w:shd w:val="clear" w:color="auto" w:fill="C6D9F1" w:themeFill="text2" w:themeFillTint="33"/>
          </w:tcPr>
          <w:p w14:paraId="0D467F2A" w14:textId="77777777" w:rsidR="00F032D7" w:rsidRPr="00D607A2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 xml:space="preserve">V </w:t>
            </w:r>
            <w:r>
              <w:rPr>
                <w:lang w:val="mk-MK"/>
              </w:rPr>
              <w:t>одделение македонски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64891F55" w14:textId="7958B203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6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4243713F" w14:textId="77777777" w:rsidTr="00CF646F">
        <w:tc>
          <w:tcPr>
            <w:tcW w:w="4989" w:type="dxa"/>
            <w:shd w:val="clear" w:color="auto" w:fill="C6D9F1" w:themeFill="text2" w:themeFillTint="33"/>
          </w:tcPr>
          <w:p w14:paraId="11DE98FC" w14:textId="77777777" w:rsidR="00F032D7" w:rsidRPr="00D607A2" w:rsidRDefault="00F032D7" w:rsidP="00CF646F">
            <w:pPr>
              <w:pStyle w:val="BodyText"/>
              <w:spacing w:before="6"/>
              <w:ind w:right="1223"/>
            </w:pPr>
            <w:r>
              <w:t xml:space="preserve">V </w:t>
            </w:r>
            <w:r>
              <w:rPr>
                <w:lang w:val="mk-MK"/>
              </w:rPr>
              <w:t>одделение албански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239FBDDC" w14:textId="7E9ED20A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4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09442FA9" w14:textId="77777777" w:rsidTr="00CF646F">
        <w:tc>
          <w:tcPr>
            <w:tcW w:w="4989" w:type="dxa"/>
            <w:shd w:val="clear" w:color="auto" w:fill="C6D9F1" w:themeFill="text2" w:themeFillTint="33"/>
          </w:tcPr>
          <w:p w14:paraId="305C4CF0" w14:textId="77777777" w:rsidR="00F032D7" w:rsidRPr="00D607A2" w:rsidRDefault="00F032D7" w:rsidP="00CF646F">
            <w:pPr>
              <w:pStyle w:val="BodyText"/>
              <w:spacing w:before="6"/>
              <w:ind w:right="1223"/>
            </w:pPr>
            <w:r>
              <w:t>V</w:t>
            </w:r>
            <w:r w:rsidRPr="00D607A2">
              <w:t>I</w:t>
            </w:r>
            <w:r>
              <w:t xml:space="preserve"> </w:t>
            </w:r>
            <w:r>
              <w:rPr>
                <w:lang w:val="mk-MK"/>
              </w:rPr>
              <w:t>одделение македонски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60005EDD" w14:textId="609A691A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13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142C21AD" w14:textId="77777777" w:rsidTr="00CF646F">
        <w:tc>
          <w:tcPr>
            <w:tcW w:w="4989" w:type="dxa"/>
            <w:shd w:val="clear" w:color="auto" w:fill="C6D9F1" w:themeFill="text2" w:themeFillTint="33"/>
          </w:tcPr>
          <w:p w14:paraId="17E5250A" w14:textId="77777777" w:rsidR="00F032D7" w:rsidRDefault="00F032D7" w:rsidP="00CF646F">
            <w:pPr>
              <w:pStyle w:val="BodyText"/>
              <w:spacing w:before="6"/>
              <w:ind w:right="1223"/>
            </w:pPr>
            <w:r>
              <w:t xml:space="preserve">VI </w:t>
            </w:r>
            <w:r>
              <w:rPr>
                <w:lang w:val="mk-MK"/>
              </w:rPr>
              <w:t>одделение албански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4CCA9E6A" w14:textId="21225E53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8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138B9D84" w14:textId="77777777" w:rsidTr="00CF646F">
        <w:tc>
          <w:tcPr>
            <w:tcW w:w="4989" w:type="dxa"/>
            <w:shd w:val="clear" w:color="auto" w:fill="C6D9F1" w:themeFill="text2" w:themeFillTint="33"/>
          </w:tcPr>
          <w:p w14:paraId="7C14A32A" w14:textId="77777777" w:rsidR="00F032D7" w:rsidRDefault="00F032D7" w:rsidP="00CF646F">
            <w:pPr>
              <w:pStyle w:val="BodyText"/>
              <w:spacing w:before="6"/>
              <w:ind w:right="1223"/>
            </w:pPr>
            <w:r>
              <w:t xml:space="preserve">VII </w:t>
            </w:r>
            <w:r>
              <w:rPr>
                <w:lang w:val="mk-MK"/>
              </w:rPr>
              <w:t>одделение македонски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3EC480BD" w14:textId="3733109F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3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708CF19F" w14:textId="77777777" w:rsidTr="00CF646F">
        <w:tc>
          <w:tcPr>
            <w:tcW w:w="4989" w:type="dxa"/>
            <w:shd w:val="clear" w:color="auto" w:fill="C6D9F1" w:themeFill="text2" w:themeFillTint="33"/>
          </w:tcPr>
          <w:p w14:paraId="6E269609" w14:textId="77777777" w:rsidR="00F032D7" w:rsidRDefault="00F032D7" w:rsidP="00CF646F">
            <w:pPr>
              <w:pStyle w:val="BodyText"/>
              <w:spacing w:before="6"/>
              <w:ind w:right="1223"/>
            </w:pPr>
            <w:r>
              <w:t xml:space="preserve">VII </w:t>
            </w:r>
            <w:r>
              <w:rPr>
                <w:lang w:val="mk-MK"/>
              </w:rPr>
              <w:t>одделение албански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5956C33D" w14:textId="62E9D02B" w:rsidR="00F032D7" w:rsidRPr="0093170D" w:rsidRDefault="0093170D" w:rsidP="00CF646F">
            <w:pPr>
              <w:pStyle w:val="BodyText"/>
              <w:spacing w:before="6"/>
              <w:ind w:right="1223"/>
            </w:pPr>
            <w:r>
              <w:t>/</w:t>
            </w:r>
          </w:p>
        </w:tc>
      </w:tr>
      <w:tr w:rsidR="00F032D7" w:rsidRPr="00D607A2" w14:paraId="0A35120F" w14:textId="77777777" w:rsidTr="00CF646F">
        <w:tc>
          <w:tcPr>
            <w:tcW w:w="4989" w:type="dxa"/>
            <w:shd w:val="clear" w:color="auto" w:fill="C6D9F1" w:themeFill="text2" w:themeFillTint="33"/>
          </w:tcPr>
          <w:p w14:paraId="6A1E4144" w14:textId="77777777" w:rsidR="00F032D7" w:rsidRDefault="00F032D7" w:rsidP="00CF646F">
            <w:pPr>
              <w:pStyle w:val="BodyText"/>
              <w:spacing w:before="6"/>
              <w:ind w:right="1223"/>
            </w:pPr>
            <w:r>
              <w:t>VII</w:t>
            </w:r>
            <w:r w:rsidRPr="00D607A2">
              <w:t>I</w:t>
            </w:r>
            <w:r>
              <w:t xml:space="preserve"> </w:t>
            </w:r>
            <w:r>
              <w:rPr>
                <w:lang w:val="mk-MK"/>
              </w:rPr>
              <w:t>одделение македонски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25BACC1C" w14:textId="47FF3D2D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>3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689A903F" w14:textId="77777777" w:rsidTr="00CF646F">
        <w:tc>
          <w:tcPr>
            <w:tcW w:w="4989" w:type="dxa"/>
            <w:shd w:val="clear" w:color="auto" w:fill="C6D9F1" w:themeFill="text2" w:themeFillTint="33"/>
          </w:tcPr>
          <w:p w14:paraId="310292A8" w14:textId="02A1EA73" w:rsidR="00F032D7" w:rsidRDefault="0093170D" w:rsidP="00CF646F">
            <w:pPr>
              <w:pStyle w:val="BodyText"/>
              <w:spacing w:before="6"/>
              <w:ind w:right="1223"/>
            </w:pPr>
            <w:r>
              <w:t>VII</w:t>
            </w:r>
            <w:r w:rsidRPr="00D607A2">
              <w:t>I</w:t>
            </w:r>
            <w:r>
              <w:t xml:space="preserve"> </w:t>
            </w:r>
            <w:r>
              <w:rPr>
                <w:lang w:val="mk-MK"/>
              </w:rPr>
              <w:t>одделение албански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4AC0FC44" w14:textId="1556532E" w:rsidR="00F032D7" w:rsidRPr="00D607A2" w:rsidRDefault="0093170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2857B9" w:rsidRPr="00D607A2" w14:paraId="14602C3E" w14:textId="77777777" w:rsidTr="00CF646F">
        <w:tc>
          <w:tcPr>
            <w:tcW w:w="4989" w:type="dxa"/>
            <w:shd w:val="clear" w:color="auto" w:fill="C6D9F1" w:themeFill="text2" w:themeFillTint="33"/>
          </w:tcPr>
          <w:p w14:paraId="1A7516CE" w14:textId="3EAD5A81" w:rsidR="002857B9" w:rsidRDefault="002857B9" w:rsidP="002857B9">
            <w:pPr>
              <w:pStyle w:val="BodyText"/>
              <w:spacing w:before="6"/>
              <w:ind w:right="1223"/>
            </w:pPr>
            <w:r>
              <w:t xml:space="preserve">IX </w:t>
            </w:r>
            <w:r>
              <w:rPr>
                <w:lang w:val="mk-MK"/>
              </w:rPr>
              <w:t>одделение албански јазик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18F89B07" w14:textId="1B75D76A" w:rsidR="002857B9" w:rsidRDefault="002857B9" w:rsidP="002857B9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</w:tr>
      <w:tr w:rsidR="002857B9" w:rsidRPr="00D607A2" w14:paraId="05FCE382" w14:textId="77777777" w:rsidTr="00CF646F">
        <w:tc>
          <w:tcPr>
            <w:tcW w:w="4989" w:type="dxa"/>
            <w:shd w:val="clear" w:color="auto" w:fill="C6D9F1" w:themeFill="text2" w:themeFillTint="33"/>
          </w:tcPr>
          <w:p w14:paraId="44F0D289" w14:textId="04BF318B" w:rsidR="002857B9" w:rsidRDefault="002857B9" w:rsidP="002857B9">
            <w:pPr>
              <w:pStyle w:val="BodyText"/>
              <w:spacing w:before="6"/>
              <w:ind w:right="1223"/>
            </w:pPr>
            <w:r>
              <w:rPr>
                <w:lang w:val="mk-MK"/>
              </w:rPr>
              <w:lastRenderedPageBreak/>
              <w:t>Вкупно</w:t>
            </w:r>
            <w:r>
              <w:t>:</w:t>
            </w:r>
          </w:p>
        </w:tc>
        <w:tc>
          <w:tcPr>
            <w:tcW w:w="4207" w:type="dxa"/>
            <w:shd w:val="clear" w:color="auto" w:fill="C6D9F1" w:themeFill="text2" w:themeFillTint="33"/>
          </w:tcPr>
          <w:p w14:paraId="65C9B3A0" w14:textId="6A22B917" w:rsidR="002857B9" w:rsidRDefault="002857B9" w:rsidP="002857B9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231</w:t>
            </w:r>
          </w:p>
        </w:tc>
      </w:tr>
    </w:tbl>
    <w:p w14:paraId="14A49ED9" w14:textId="77777777" w:rsidR="00F032D7" w:rsidRDefault="00F032D7" w:rsidP="00F032D7">
      <w:pPr>
        <w:pStyle w:val="BodyText"/>
        <w:spacing w:before="6"/>
        <w:ind w:left="992" w:right="1223"/>
        <w:rPr>
          <w:lang w:val="mk-MK"/>
        </w:rPr>
      </w:pPr>
    </w:p>
    <w:p w14:paraId="0A6EAE45" w14:textId="77777777" w:rsidR="00F032D7" w:rsidRDefault="00F032D7" w:rsidP="00F032D7">
      <w:pPr>
        <w:pStyle w:val="BodyText"/>
        <w:spacing w:before="6"/>
        <w:ind w:left="992" w:right="1223"/>
        <w:rPr>
          <w:lang w:val="mk-MK"/>
        </w:rPr>
      </w:pPr>
    </w:p>
    <w:p w14:paraId="532052D3" w14:textId="306FA05E" w:rsidR="00F032D7" w:rsidRPr="00F179AA" w:rsidRDefault="00F032D7" w:rsidP="00F032D7">
      <w:pPr>
        <w:pStyle w:val="BodyText"/>
        <w:spacing w:before="6"/>
        <w:ind w:left="720" w:right="1223"/>
        <w:rPr>
          <w:lang w:val="mk-MK"/>
        </w:rPr>
      </w:pPr>
      <w:r>
        <w:rPr>
          <w:lang w:val="mk-MK"/>
        </w:rPr>
        <w:t xml:space="preserve">     Од вкупно </w:t>
      </w:r>
      <w:r w:rsidR="00F756ED" w:rsidRPr="00F756ED">
        <w:rPr>
          <w:lang w:val="mk-MK"/>
        </w:rPr>
        <w:t>231</w:t>
      </w:r>
      <w:r>
        <w:rPr>
          <w:lang w:val="mk-MK"/>
        </w:rPr>
        <w:t xml:space="preserve"> ученици според успехот се</w:t>
      </w:r>
      <w:r w:rsidRPr="00F179AA">
        <w:rPr>
          <w:lang w:val="mk-MK"/>
        </w:rPr>
        <w:t>:</w:t>
      </w:r>
    </w:p>
    <w:p w14:paraId="1A16469D" w14:textId="77777777" w:rsidR="00F032D7" w:rsidRPr="004967EE" w:rsidRDefault="00F032D7" w:rsidP="00F032D7">
      <w:pPr>
        <w:pStyle w:val="BodyText"/>
        <w:numPr>
          <w:ilvl w:val="1"/>
          <w:numId w:val="7"/>
        </w:numPr>
        <w:spacing w:before="6"/>
        <w:ind w:left="720" w:right="1223" w:firstLine="360"/>
      </w:pPr>
      <w:r>
        <w:rPr>
          <w:lang w:val="mk-MK"/>
        </w:rPr>
        <w:t>Одлични 221 ученик</w:t>
      </w:r>
    </w:p>
    <w:p w14:paraId="639FC655" w14:textId="77777777" w:rsidR="00F032D7" w:rsidRPr="004967EE" w:rsidRDefault="00F032D7" w:rsidP="00F032D7">
      <w:pPr>
        <w:pStyle w:val="BodyText"/>
        <w:numPr>
          <w:ilvl w:val="1"/>
          <w:numId w:val="7"/>
        </w:numPr>
        <w:spacing w:before="6"/>
        <w:ind w:left="720" w:right="1223" w:firstLine="360"/>
      </w:pPr>
      <w:r>
        <w:rPr>
          <w:lang w:val="mk-MK"/>
        </w:rPr>
        <w:t>Мн. добри 8 ученици</w:t>
      </w:r>
    </w:p>
    <w:p w14:paraId="038887CB" w14:textId="77777777" w:rsidR="00F032D7" w:rsidRDefault="00F032D7" w:rsidP="00F032D7">
      <w:pPr>
        <w:pStyle w:val="BodyText"/>
        <w:spacing w:before="6"/>
        <w:ind w:right="1223"/>
        <w:rPr>
          <w:lang w:val="mk-MK"/>
        </w:rPr>
      </w:pPr>
    </w:p>
    <w:p w14:paraId="27CE3337" w14:textId="77777777" w:rsidR="00F032D7" w:rsidRPr="00F179AA" w:rsidRDefault="00F032D7" w:rsidP="00F032D7">
      <w:pPr>
        <w:pStyle w:val="BodyText"/>
        <w:spacing w:before="6"/>
        <w:ind w:left="720" w:right="1223"/>
        <w:rPr>
          <w:b/>
          <w:bCs/>
          <w:lang w:val="mk-MK"/>
        </w:rPr>
      </w:pPr>
      <w:r>
        <w:rPr>
          <w:lang w:val="mk-MK"/>
        </w:rPr>
        <w:t xml:space="preserve">     </w:t>
      </w:r>
      <w:r w:rsidRPr="000A4BDB">
        <w:rPr>
          <w:b/>
          <w:bCs/>
          <w:lang w:val="mk-MK"/>
        </w:rPr>
        <w:t>Според национална припадност учениците се</w:t>
      </w:r>
      <w:r w:rsidRPr="00F179AA">
        <w:rPr>
          <w:b/>
          <w:bCs/>
          <w:lang w:val="mk-MK"/>
        </w:rPr>
        <w:t>:</w:t>
      </w:r>
    </w:p>
    <w:p w14:paraId="2C8F8EDC" w14:textId="77777777" w:rsidR="00F032D7" w:rsidRPr="00F179AA" w:rsidRDefault="00F032D7" w:rsidP="00F032D7">
      <w:pPr>
        <w:pStyle w:val="BodyText"/>
        <w:spacing w:before="6"/>
        <w:ind w:right="1223"/>
        <w:rPr>
          <w:lang w:val="mk-MK"/>
        </w:rPr>
      </w:pPr>
    </w:p>
    <w:tbl>
      <w:tblPr>
        <w:tblStyle w:val="TableGrid"/>
        <w:tblW w:w="0" w:type="auto"/>
        <w:tblInd w:w="99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985"/>
        <w:gridCol w:w="4211"/>
      </w:tblGrid>
      <w:tr w:rsidR="00F032D7" w:rsidRPr="00D607A2" w14:paraId="69A6AA83" w14:textId="77777777" w:rsidTr="00CF646F">
        <w:tc>
          <w:tcPr>
            <w:tcW w:w="4985" w:type="dxa"/>
            <w:shd w:val="clear" w:color="auto" w:fill="C6D9F1" w:themeFill="text2" w:themeFillTint="33"/>
          </w:tcPr>
          <w:p w14:paraId="1A686B83" w14:textId="77777777" w:rsidR="00F032D7" w:rsidRPr="004967EE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Македонци</w:t>
            </w:r>
          </w:p>
        </w:tc>
        <w:tc>
          <w:tcPr>
            <w:tcW w:w="4211" w:type="dxa"/>
            <w:shd w:val="clear" w:color="auto" w:fill="C6D9F1" w:themeFill="text2" w:themeFillTint="33"/>
          </w:tcPr>
          <w:p w14:paraId="32F12F0C" w14:textId="26739A4B" w:rsidR="00F032D7" w:rsidRPr="003F6052" w:rsidRDefault="002857B9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150</w:t>
            </w:r>
            <w:r w:rsidR="00F032D7">
              <w:t xml:space="preserve"> </w:t>
            </w:r>
            <w:r w:rsidR="00F032D7">
              <w:rPr>
                <w:lang w:val="mk-MK"/>
              </w:rPr>
              <w:t>ученици</w:t>
            </w:r>
          </w:p>
        </w:tc>
      </w:tr>
      <w:tr w:rsidR="00F032D7" w:rsidRPr="00D607A2" w14:paraId="29BA49DB" w14:textId="77777777" w:rsidTr="00CF646F">
        <w:tc>
          <w:tcPr>
            <w:tcW w:w="4985" w:type="dxa"/>
            <w:shd w:val="clear" w:color="auto" w:fill="C6D9F1" w:themeFill="text2" w:themeFillTint="33"/>
          </w:tcPr>
          <w:p w14:paraId="39E8448C" w14:textId="77777777" w:rsidR="00F032D7" w:rsidRPr="004967EE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Албанци</w:t>
            </w:r>
          </w:p>
        </w:tc>
        <w:tc>
          <w:tcPr>
            <w:tcW w:w="4211" w:type="dxa"/>
            <w:shd w:val="clear" w:color="auto" w:fill="C6D9F1" w:themeFill="text2" w:themeFillTint="33"/>
          </w:tcPr>
          <w:p w14:paraId="1E9A8A59" w14:textId="026C65FA" w:rsidR="00F032D7" w:rsidRPr="00D607A2" w:rsidRDefault="002857B9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52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13306FF5" w14:textId="77777777" w:rsidTr="00CF646F">
        <w:tc>
          <w:tcPr>
            <w:tcW w:w="4985" w:type="dxa"/>
            <w:shd w:val="clear" w:color="auto" w:fill="C6D9F1" w:themeFill="text2" w:themeFillTint="33"/>
          </w:tcPr>
          <w:p w14:paraId="6AB02202" w14:textId="77777777" w:rsidR="00F032D7" w:rsidRPr="004967EE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Срби</w:t>
            </w:r>
          </w:p>
        </w:tc>
        <w:tc>
          <w:tcPr>
            <w:tcW w:w="4211" w:type="dxa"/>
            <w:shd w:val="clear" w:color="auto" w:fill="C6D9F1" w:themeFill="text2" w:themeFillTint="33"/>
          </w:tcPr>
          <w:p w14:paraId="0215A390" w14:textId="25ECF933" w:rsidR="00F032D7" w:rsidRPr="00D607A2" w:rsidRDefault="002857B9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 xml:space="preserve">24 </w:t>
            </w:r>
            <w:r w:rsidR="00F032D7">
              <w:rPr>
                <w:lang w:val="mk-MK"/>
              </w:rPr>
              <w:t>ученици</w:t>
            </w:r>
          </w:p>
        </w:tc>
      </w:tr>
      <w:tr w:rsidR="00F032D7" w:rsidRPr="00D607A2" w14:paraId="0817F5B3" w14:textId="77777777" w:rsidTr="00CF646F">
        <w:tc>
          <w:tcPr>
            <w:tcW w:w="4985" w:type="dxa"/>
            <w:shd w:val="clear" w:color="auto" w:fill="C6D9F1" w:themeFill="text2" w:themeFillTint="33"/>
          </w:tcPr>
          <w:p w14:paraId="4443B6AA" w14:textId="77777777" w:rsidR="00F032D7" w:rsidRPr="004967EE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Роми</w:t>
            </w:r>
          </w:p>
        </w:tc>
        <w:tc>
          <w:tcPr>
            <w:tcW w:w="4211" w:type="dxa"/>
            <w:shd w:val="clear" w:color="auto" w:fill="C6D9F1" w:themeFill="text2" w:themeFillTint="33"/>
          </w:tcPr>
          <w:p w14:paraId="74C36C20" w14:textId="6E4909D2" w:rsidR="00F032D7" w:rsidRPr="004967EE" w:rsidRDefault="002857B9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F032D7">
              <w:t xml:space="preserve"> </w:t>
            </w:r>
            <w:r w:rsidR="00F032D7">
              <w:rPr>
                <w:lang w:val="mk-MK"/>
              </w:rPr>
              <w:t>ученици</w:t>
            </w:r>
          </w:p>
        </w:tc>
      </w:tr>
      <w:tr w:rsidR="002857B9" w:rsidRPr="00D607A2" w14:paraId="22F76E6C" w14:textId="77777777" w:rsidTr="00CF646F">
        <w:tc>
          <w:tcPr>
            <w:tcW w:w="4985" w:type="dxa"/>
            <w:shd w:val="clear" w:color="auto" w:fill="C6D9F1" w:themeFill="text2" w:themeFillTint="33"/>
          </w:tcPr>
          <w:p w14:paraId="3A05A620" w14:textId="26E5FDB6" w:rsidR="002857B9" w:rsidRDefault="002857B9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Хрвати</w:t>
            </w:r>
          </w:p>
        </w:tc>
        <w:tc>
          <w:tcPr>
            <w:tcW w:w="4211" w:type="dxa"/>
            <w:shd w:val="clear" w:color="auto" w:fill="C6D9F1" w:themeFill="text2" w:themeFillTint="33"/>
          </w:tcPr>
          <w:p w14:paraId="05C2F32B" w14:textId="604306C8" w:rsidR="002857B9" w:rsidRDefault="002857B9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</w:tr>
      <w:tr w:rsidR="00F032D7" w:rsidRPr="00D607A2" w14:paraId="78A19B8F" w14:textId="77777777" w:rsidTr="00CF646F">
        <w:tc>
          <w:tcPr>
            <w:tcW w:w="4985" w:type="dxa"/>
            <w:shd w:val="clear" w:color="auto" w:fill="C6D9F1" w:themeFill="text2" w:themeFillTint="33"/>
          </w:tcPr>
          <w:p w14:paraId="1A398110" w14:textId="77777777" w:rsidR="00F032D7" w:rsidRPr="004967EE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Вкупно</w:t>
            </w:r>
            <w:r>
              <w:t>:</w:t>
            </w:r>
          </w:p>
        </w:tc>
        <w:tc>
          <w:tcPr>
            <w:tcW w:w="4211" w:type="dxa"/>
            <w:shd w:val="clear" w:color="auto" w:fill="C6D9F1" w:themeFill="text2" w:themeFillTint="33"/>
          </w:tcPr>
          <w:p w14:paraId="2B18FCA9" w14:textId="565631DE" w:rsidR="00F032D7" w:rsidRPr="00D607A2" w:rsidRDefault="00F756E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231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</w:tbl>
    <w:p w14:paraId="6AD9B7AE" w14:textId="77777777" w:rsidR="00F032D7" w:rsidRDefault="00F032D7" w:rsidP="00F032D7">
      <w:pPr>
        <w:pStyle w:val="BodyText"/>
        <w:spacing w:before="6"/>
        <w:ind w:right="1223"/>
      </w:pPr>
    </w:p>
    <w:p w14:paraId="3D687C6E" w14:textId="77777777" w:rsidR="00F032D7" w:rsidRDefault="00F032D7" w:rsidP="000A4BDB">
      <w:pPr>
        <w:pStyle w:val="BodyText"/>
        <w:spacing w:before="6"/>
        <w:ind w:left="720" w:right="1223" w:firstLine="360"/>
        <w:rPr>
          <w:lang w:val="mk-MK"/>
        </w:rPr>
      </w:pPr>
      <w:r>
        <w:rPr>
          <w:lang w:val="mk-MK"/>
        </w:rPr>
        <w:t>Поведението на сите ученици е примерно.</w:t>
      </w:r>
    </w:p>
    <w:p w14:paraId="6C7A694A" w14:textId="77777777" w:rsidR="00F032D7" w:rsidRDefault="00F032D7" w:rsidP="000A4BDB">
      <w:pPr>
        <w:pStyle w:val="BodyText"/>
        <w:spacing w:before="6"/>
        <w:ind w:right="1223" w:firstLine="360"/>
        <w:rPr>
          <w:lang w:val="mk-MK"/>
        </w:rPr>
      </w:pPr>
    </w:p>
    <w:p w14:paraId="2F263A37" w14:textId="77777777" w:rsidR="00F032D7" w:rsidRDefault="00F032D7" w:rsidP="000A4BDB">
      <w:pPr>
        <w:pStyle w:val="BodyText"/>
        <w:spacing w:before="6"/>
        <w:ind w:left="720" w:right="1223" w:firstLine="360"/>
        <w:rPr>
          <w:lang w:val="mk-MK"/>
        </w:rPr>
      </w:pPr>
      <w:r>
        <w:rPr>
          <w:lang w:val="mk-MK"/>
        </w:rPr>
        <w:t>Среден просек на успех на учениците на ниво на училиштето изнесува 4,98</w:t>
      </w:r>
    </w:p>
    <w:p w14:paraId="68940D0B" w14:textId="77777777" w:rsidR="00F032D7" w:rsidRDefault="00F032D7" w:rsidP="000A4BDB">
      <w:pPr>
        <w:pStyle w:val="BodyText"/>
        <w:spacing w:before="6"/>
        <w:ind w:right="1223" w:firstLine="360"/>
        <w:rPr>
          <w:lang w:val="mk-MK"/>
        </w:rPr>
      </w:pPr>
    </w:p>
    <w:p w14:paraId="12C560A0" w14:textId="0EAFBC4C" w:rsidR="00F032D7" w:rsidRDefault="00F032D7" w:rsidP="000A4BDB">
      <w:pPr>
        <w:pStyle w:val="BodyText"/>
        <w:spacing w:before="6"/>
        <w:ind w:left="720" w:right="1223" w:firstLine="360"/>
        <w:rPr>
          <w:lang w:val="mk-MK"/>
        </w:rPr>
      </w:pPr>
      <w:r>
        <w:rPr>
          <w:lang w:val="mk-MK"/>
        </w:rPr>
        <w:t>Во текот на учебната 202</w:t>
      </w:r>
      <w:r w:rsidR="0093170D" w:rsidRPr="0093170D">
        <w:rPr>
          <w:lang w:val="mk-MK"/>
        </w:rPr>
        <w:t>4</w:t>
      </w:r>
      <w:r>
        <w:rPr>
          <w:lang w:val="mk-MK"/>
        </w:rPr>
        <w:t>/202</w:t>
      </w:r>
      <w:r w:rsidR="0093170D" w:rsidRPr="0093170D">
        <w:rPr>
          <w:lang w:val="mk-MK"/>
        </w:rPr>
        <w:t>5</w:t>
      </w:r>
      <w:r>
        <w:rPr>
          <w:lang w:val="mk-MK"/>
        </w:rPr>
        <w:t xml:space="preserve"> година учениците изостанувале од наставата.</w:t>
      </w:r>
    </w:p>
    <w:p w14:paraId="391896BE" w14:textId="77777777" w:rsidR="00F032D7" w:rsidRDefault="00F032D7" w:rsidP="000A4BDB">
      <w:pPr>
        <w:pStyle w:val="BodyText"/>
        <w:spacing w:before="6"/>
        <w:ind w:left="720" w:right="1223" w:firstLine="360"/>
        <w:rPr>
          <w:lang w:val="mk-MK"/>
        </w:rPr>
      </w:pPr>
      <w:r>
        <w:rPr>
          <w:lang w:val="mk-MK"/>
        </w:rPr>
        <w:t>Направени се вкупно 109 изостаноци, сите оправдани.</w:t>
      </w:r>
    </w:p>
    <w:p w14:paraId="7F5BCED6" w14:textId="77777777" w:rsidR="00F032D7" w:rsidRDefault="00F032D7" w:rsidP="000A4BDB">
      <w:pPr>
        <w:pStyle w:val="BodyText"/>
        <w:spacing w:before="6"/>
        <w:ind w:right="1223" w:firstLine="360"/>
        <w:rPr>
          <w:lang w:val="mk-MK"/>
        </w:rPr>
      </w:pPr>
    </w:p>
    <w:p w14:paraId="001AE374" w14:textId="63B54AC2" w:rsidR="00F032D7" w:rsidRPr="00F179AA" w:rsidRDefault="00F032D7" w:rsidP="000A4BDB">
      <w:pPr>
        <w:pStyle w:val="BodyText"/>
        <w:spacing w:before="6"/>
        <w:ind w:left="720" w:right="1223" w:firstLine="360"/>
        <w:rPr>
          <w:lang w:val="mk-MK"/>
        </w:rPr>
      </w:pPr>
      <w:r>
        <w:rPr>
          <w:lang w:val="mk-MK"/>
        </w:rPr>
        <w:t>Бројот на ученици за изучување на наставни предмети – инструменти</w:t>
      </w:r>
      <w:r w:rsidR="000A4BDB" w:rsidRPr="00F179AA">
        <w:rPr>
          <w:lang w:val="mk-MK"/>
        </w:rPr>
        <w:t>:</w:t>
      </w:r>
    </w:p>
    <w:p w14:paraId="2294886C" w14:textId="77777777" w:rsidR="00F032D7" w:rsidRPr="00F179AA" w:rsidRDefault="00F032D7" w:rsidP="00F032D7">
      <w:pPr>
        <w:pStyle w:val="BodyText"/>
        <w:spacing w:before="6"/>
        <w:ind w:right="1223"/>
        <w:rPr>
          <w:lang w:val="mk-MK"/>
        </w:rPr>
      </w:pPr>
    </w:p>
    <w:tbl>
      <w:tblPr>
        <w:tblStyle w:val="TableGrid"/>
        <w:tblW w:w="0" w:type="auto"/>
        <w:tblInd w:w="99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000"/>
        <w:gridCol w:w="4196"/>
      </w:tblGrid>
      <w:tr w:rsidR="00F032D7" w:rsidRPr="00D607A2" w14:paraId="289FC681" w14:textId="77777777" w:rsidTr="00CF646F">
        <w:tc>
          <w:tcPr>
            <w:tcW w:w="5000" w:type="dxa"/>
            <w:shd w:val="clear" w:color="auto" w:fill="C6D9F1" w:themeFill="text2" w:themeFillTint="33"/>
          </w:tcPr>
          <w:p w14:paraId="37426251" w14:textId="77777777" w:rsidR="00F032D7" w:rsidRPr="002E1B5C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Пијано</w:t>
            </w:r>
          </w:p>
        </w:tc>
        <w:tc>
          <w:tcPr>
            <w:tcW w:w="4196" w:type="dxa"/>
            <w:shd w:val="clear" w:color="auto" w:fill="C6D9F1" w:themeFill="text2" w:themeFillTint="33"/>
          </w:tcPr>
          <w:p w14:paraId="08C27F71" w14:textId="214306BF" w:rsidR="00F032D7" w:rsidRPr="003F6052" w:rsidRDefault="0035280E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59</w:t>
            </w:r>
            <w:r w:rsidR="00F032D7">
              <w:t xml:space="preserve"> </w:t>
            </w:r>
            <w:r w:rsidR="00F032D7">
              <w:rPr>
                <w:lang w:val="mk-MK"/>
              </w:rPr>
              <w:t>ученици</w:t>
            </w:r>
          </w:p>
        </w:tc>
      </w:tr>
      <w:tr w:rsidR="00F032D7" w:rsidRPr="00D607A2" w14:paraId="40C2A1E0" w14:textId="77777777" w:rsidTr="00CF646F">
        <w:tc>
          <w:tcPr>
            <w:tcW w:w="5000" w:type="dxa"/>
            <w:shd w:val="clear" w:color="auto" w:fill="C6D9F1" w:themeFill="text2" w:themeFillTint="33"/>
          </w:tcPr>
          <w:p w14:paraId="148EFC09" w14:textId="77777777" w:rsidR="00F032D7" w:rsidRPr="004967EE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Хармоника</w:t>
            </w:r>
          </w:p>
        </w:tc>
        <w:tc>
          <w:tcPr>
            <w:tcW w:w="4196" w:type="dxa"/>
            <w:shd w:val="clear" w:color="auto" w:fill="C6D9F1" w:themeFill="text2" w:themeFillTint="33"/>
          </w:tcPr>
          <w:p w14:paraId="4C67AF73" w14:textId="32E83C3A" w:rsidR="00F032D7" w:rsidRPr="00D607A2" w:rsidRDefault="0035280E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7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671BC46F" w14:textId="77777777" w:rsidTr="00CF646F">
        <w:tc>
          <w:tcPr>
            <w:tcW w:w="5000" w:type="dxa"/>
            <w:shd w:val="clear" w:color="auto" w:fill="C6D9F1" w:themeFill="text2" w:themeFillTint="33"/>
          </w:tcPr>
          <w:p w14:paraId="05C8D2B7" w14:textId="77777777" w:rsidR="00F032D7" w:rsidRPr="004967EE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Виолина</w:t>
            </w:r>
          </w:p>
        </w:tc>
        <w:tc>
          <w:tcPr>
            <w:tcW w:w="4196" w:type="dxa"/>
            <w:shd w:val="clear" w:color="auto" w:fill="C6D9F1" w:themeFill="text2" w:themeFillTint="33"/>
          </w:tcPr>
          <w:p w14:paraId="04485CC6" w14:textId="26A45265" w:rsidR="00F032D7" w:rsidRPr="00D607A2" w:rsidRDefault="0035280E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39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64A051C6" w14:textId="77777777" w:rsidTr="00CF646F">
        <w:tc>
          <w:tcPr>
            <w:tcW w:w="5000" w:type="dxa"/>
            <w:shd w:val="clear" w:color="auto" w:fill="C6D9F1" w:themeFill="text2" w:themeFillTint="33"/>
          </w:tcPr>
          <w:p w14:paraId="2F4BD27B" w14:textId="77777777" w:rsidR="00F032D7" w:rsidRPr="004967EE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Гитара</w:t>
            </w:r>
          </w:p>
        </w:tc>
        <w:tc>
          <w:tcPr>
            <w:tcW w:w="4196" w:type="dxa"/>
            <w:shd w:val="clear" w:color="auto" w:fill="C6D9F1" w:themeFill="text2" w:themeFillTint="33"/>
          </w:tcPr>
          <w:p w14:paraId="0AD691B4" w14:textId="066721B3" w:rsidR="00F032D7" w:rsidRPr="004967EE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35280E">
              <w:rPr>
                <w:lang w:val="mk-MK"/>
              </w:rPr>
              <w:t>9</w:t>
            </w:r>
            <w:r>
              <w:t xml:space="preserve"> </w:t>
            </w:r>
            <w:r>
              <w:rPr>
                <w:lang w:val="mk-MK"/>
              </w:rPr>
              <w:t>ученици</w:t>
            </w:r>
          </w:p>
        </w:tc>
      </w:tr>
      <w:tr w:rsidR="00F032D7" w:rsidRPr="00D607A2" w14:paraId="294C971D" w14:textId="77777777" w:rsidTr="00CF646F">
        <w:tc>
          <w:tcPr>
            <w:tcW w:w="5000" w:type="dxa"/>
            <w:shd w:val="clear" w:color="auto" w:fill="C6D9F1" w:themeFill="text2" w:themeFillTint="33"/>
          </w:tcPr>
          <w:p w14:paraId="756DF949" w14:textId="77777777" w:rsidR="00F032D7" w:rsidRPr="004967EE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Кларинет</w:t>
            </w:r>
          </w:p>
        </w:tc>
        <w:tc>
          <w:tcPr>
            <w:tcW w:w="4196" w:type="dxa"/>
            <w:shd w:val="clear" w:color="auto" w:fill="C6D9F1" w:themeFill="text2" w:themeFillTint="33"/>
          </w:tcPr>
          <w:p w14:paraId="170155FD" w14:textId="6F569731" w:rsidR="00F032D7" w:rsidRPr="00D607A2" w:rsidRDefault="0035280E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5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77616E85" w14:textId="77777777" w:rsidTr="00CF646F">
        <w:tc>
          <w:tcPr>
            <w:tcW w:w="5000" w:type="dxa"/>
            <w:shd w:val="clear" w:color="auto" w:fill="C6D9F1" w:themeFill="text2" w:themeFillTint="33"/>
          </w:tcPr>
          <w:p w14:paraId="7A4E02F5" w14:textId="634DE1EC" w:rsidR="00F032D7" w:rsidRDefault="002857B9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Соло п</w:t>
            </w:r>
            <w:r w:rsidR="00F032D7">
              <w:rPr>
                <w:lang w:val="mk-MK"/>
              </w:rPr>
              <w:t>еење</w:t>
            </w:r>
          </w:p>
        </w:tc>
        <w:tc>
          <w:tcPr>
            <w:tcW w:w="4196" w:type="dxa"/>
            <w:shd w:val="clear" w:color="auto" w:fill="C6D9F1" w:themeFill="text2" w:themeFillTint="33"/>
          </w:tcPr>
          <w:p w14:paraId="1DD45F87" w14:textId="46524727" w:rsidR="00F032D7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35280E">
              <w:rPr>
                <w:lang w:val="mk-MK"/>
              </w:rPr>
              <w:t>4</w:t>
            </w:r>
            <w:r>
              <w:rPr>
                <w:lang w:val="mk-MK"/>
              </w:rPr>
              <w:t xml:space="preserve"> ученици</w:t>
            </w:r>
          </w:p>
        </w:tc>
      </w:tr>
      <w:tr w:rsidR="00F032D7" w:rsidRPr="00D607A2" w14:paraId="147C92E8" w14:textId="77777777" w:rsidTr="00CF646F">
        <w:tc>
          <w:tcPr>
            <w:tcW w:w="5000" w:type="dxa"/>
            <w:shd w:val="clear" w:color="auto" w:fill="C6D9F1" w:themeFill="text2" w:themeFillTint="33"/>
          </w:tcPr>
          <w:p w14:paraId="6FD9D229" w14:textId="574C8F66" w:rsidR="00F032D7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Ударни нструменти</w:t>
            </w:r>
          </w:p>
        </w:tc>
        <w:tc>
          <w:tcPr>
            <w:tcW w:w="4196" w:type="dxa"/>
            <w:shd w:val="clear" w:color="auto" w:fill="C6D9F1" w:themeFill="text2" w:themeFillTint="33"/>
          </w:tcPr>
          <w:p w14:paraId="126053D3" w14:textId="5630FC30" w:rsidR="00F032D7" w:rsidRDefault="0035280E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16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  <w:tr w:rsidR="00F032D7" w:rsidRPr="00D607A2" w14:paraId="4BFC26FF" w14:textId="77777777" w:rsidTr="00CF646F">
        <w:tc>
          <w:tcPr>
            <w:tcW w:w="5000" w:type="dxa"/>
            <w:shd w:val="clear" w:color="auto" w:fill="C6D9F1" w:themeFill="text2" w:themeFillTint="33"/>
          </w:tcPr>
          <w:p w14:paraId="0A1C8C2D" w14:textId="77777777" w:rsidR="00F032D7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Саксофон</w:t>
            </w:r>
          </w:p>
        </w:tc>
        <w:tc>
          <w:tcPr>
            <w:tcW w:w="4196" w:type="dxa"/>
            <w:shd w:val="clear" w:color="auto" w:fill="C6D9F1" w:themeFill="text2" w:themeFillTint="33"/>
          </w:tcPr>
          <w:p w14:paraId="043A4F2D" w14:textId="77777777" w:rsidR="00F032D7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14 ученици</w:t>
            </w:r>
          </w:p>
        </w:tc>
      </w:tr>
      <w:tr w:rsidR="00F032D7" w:rsidRPr="00D607A2" w14:paraId="6C6CE199" w14:textId="77777777" w:rsidTr="00CF646F">
        <w:tc>
          <w:tcPr>
            <w:tcW w:w="5000" w:type="dxa"/>
            <w:shd w:val="clear" w:color="auto" w:fill="C6D9F1" w:themeFill="text2" w:themeFillTint="33"/>
          </w:tcPr>
          <w:p w14:paraId="2370E093" w14:textId="77777777" w:rsidR="00F032D7" w:rsidRPr="002E1B5C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Вкупно</w:t>
            </w:r>
            <w:r>
              <w:t>:</w:t>
            </w:r>
          </w:p>
        </w:tc>
        <w:tc>
          <w:tcPr>
            <w:tcW w:w="4196" w:type="dxa"/>
            <w:shd w:val="clear" w:color="auto" w:fill="C6D9F1" w:themeFill="text2" w:themeFillTint="33"/>
          </w:tcPr>
          <w:p w14:paraId="3C643C5F" w14:textId="775D4359" w:rsidR="00F032D7" w:rsidRDefault="0035280E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183</w:t>
            </w:r>
            <w:r w:rsidR="00F032D7">
              <w:rPr>
                <w:lang w:val="mk-MK"/>
              </w:rPr>
              <w:t xml:space="preserve"> ученици</w:t>
            </w:r>
          </w:p>
        </w:tc>
      </w:tr>
    </w:tbl>
    <w:p w14:paraId="2817A9AA" w14:textId="77777777" w:rsidR="00F032D7" w:rsidRDefault="00F032D7" w:rsidP="00F032D7">
      <w:pPr>
        <w:pStyle w:val="BodyText"/>
        <w:spacing w:before="6"/>
        <w:ind w:right="1223"/>
        <w:rPr>
          <w:lang w:val="mk-MK"/>
        </w:rPr>
      </w:pPr>
    </w:p>
    <w:p w14:paraId="2ED494A2" w14:textId="77777777" w:rsidR="00F032D7" w:rsidRDefault="00F032D7" w:rsidP="00F032D7">
      <w:pPr>
        <w:pStyle w:val="BodyText"/>
        <w:spacing w:before="6"/>
        <w:ind w:right="1223"/>
        <w:rPr>
          <w:lang w:val="mk-MK"/>
        </w:rPr>
      </w:pPr>
    </w:p>
    <w:p w14:paraId="2C56D555" w14:textId="405651C1" w:rsidR="00F032D7" w:rsidRDefault="00F032D7" w:rsidP="00C5689A">
      <w:pPr>
        <w:pStyle w:val="BodyText"/>
        <w:spacing w:before="6"/>
        <w:ind w:left="720" w:right="1223" w:firstLine="360"/>
        <w:rPr>
          <w:lang w:val="mk-MK"/>
        </w:rPr>
      </w:pPr>
      <w:r>
        <w:rPr>
          <w:lang w:val="mk-MK"/>
        </w:rPr>
        <w:t>Бројот на паралелки во учебната 202</w:t>
      </w:r>
      <w:r w:rsidR="002857B9">
        <w:rPr>
          <w:lang w:val="mk-MK"/>
        </w:rPr>
        <w:t>4</w:t>
      </w:r>
      <w:r>
        <w:rPr>
          <w:lang w:val="mk-MK"/>
        </w:rPr>
        <w:t>/202</w:t>
      </w:r>
      <w:r w:rsidR="002857B9">
        <w:rPr>
          <w:lang w:val="mk-MK"/>
        </w:rPr>
        <w:t>5</w:t>
      </w:r>
      <w:r>
        <w:rPr>
          <w:lang w:val="mk-MK"/>
        </w:rPr>
        <w:t xml:space="preserve"> годин</w:t>
      </w:r>
      <w:r w:rsidR="00C5689A">
        <w:rPr>
          <w:lang w:val="mk-MK"/>
        </w:rPr>
        <w:t>а</w:t>
      </w:r>
      <w:r w:rsidRPr="00F179AA">
        <w:rPr>
          <w:lang w:val="mk-MK"/>
        </w:rPr>
        <w:t>:</w:t>
      </w:r>
    </w:p>
    <w:p w14:paraId="1A42E67D" w14:textId="77777777" w:rsidR="00F032D7" w:rsidRDefault="00F032D7" w:rsidP="00F032D7">
      <w:pPr>
        <w:pStyle w:val="BodyText"/>
        <w:spacing w:before="6"/>
        <w:ind w:right="1223"/>
        <w:rPr>
          <w:lang w:val="mk-MK"/>
        </w:rPr>
      </w:pPr>
    </w:p>
    <w:p w14:paraId="1390FD43" w14:textId="77777777" w:rsidR="00F032D7" w:rsidRPr="002E1B5C" w:rsidRDefault="00F032D7" w:rsidP="00F032D7">
      <w:pPr>
        <w:pStyle w:val="BodyText"/>
        <w:spacing w:before="6"/>
        <w:ind w:right="1223"/>
        <w:rPr>
          <w:lang w:val="mk-MK"/>
        </w:rPr>
      </w:pPr>
    </w:p>
    <w:tbl>
      <w:tblPr>
        <w:tblStyle w:val="TableGrid"/>
        <w:tblW w:w="0" w:type="auto"/>
        <w:tblInd w:w="99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962"/>
        <w:gridCol w:w="4234"/>
      </w:tblGrid>
      <w:tr w:rsidR="00F032D7" w:rsidRPr="00D607A2" w14:paraId="212A150D" w14:textId="77777777" w:rsidTr="00CF646F">
        <w:tc>
          <w:tcPr>
            <w:tcW w:w="4962" w:type="dxa"/>
            <w:shd w:val="clear" w:color="auto" w:fill="C6D9F1" w:themeFill="text2" w:themeFillTint="33"/>
          </w:tcPr>
          <w:p w14:paraId="3C50C17E" w14:textId="77777777" w:rsidR="00F032D7" w:rsidRPr="002E1B5C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 xml:space="preserve">I </w:t>
            </w:r>
            <w:r>
              <w:rPr>
                <w:lang w:val="mk-MK"/>
              </w:rPr>
              <w:t>одделение</w:t>
            </w:r>
          </w:p>
        </w:tc>
        <w:tc>
          <w:tcPr>
            <w:tcW w:w="4234" w:type="dxa"/>
            <w:shd w:val="clear" w:color="auto" w:fill="C6D9F1" w:themeFill="text2" w:themeFillTint="33"/>
          </w:tcPr>
          <w:p w14:paraId="011BC390" w14:textId="77777777" w:rsidR="00F032D7" w:rsidRPr="003F6052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t xml:space="preserve">12 </w:t>
            </w:r>
            <w:r>
              <w:rPr>
                <w:lang w:val="mk-MK"/>
              </w:rPr>
              <w:t>паралелки</w:t>
            </w:r>
          </w:p>
        </w:tc>
      </w:tr>
      <w:tr w:rsidR="00F032D7" w:rsidRPr="00D607A2" w14:paraId="11842760" w14:textId="77777777" w:rsidTr="00CF646F">
        <w:tc>
          <w:tcPr>
            <w:tcW w:w="4962" w:type="dxa"/>
            <w:shd w:val="clear" w:color="auto" w:fill="C6D9F1" w:themeFill="text2" w:themeFillTint="33"/>
          </w:tcPr>
          <w:p w14:paraId="66764DDE" w14:textId="77777777" w:rsidR="00F032D7" w:rsidRPr="002E1B5C" w:rsidRDefault="00F032D7" w:rsidP="00CF646F">
            <w:pPr>
              <w:pStyle w:val="BodyText"/>
              <w:spacing w:before="6"/>
              <w:ind w:right="1223"/>
            </w:pPr>
            <w:r>
              <w:t xml:space="preserve">II </w:t>
            </w:r>
            <w:r>
              <w:rPr>
                <w:lang w:val="mk-MK"/>
              </w:rPr>
              <w:t>одделение</w:t>
            </w:r>
          </w:p>
        </w:tc>
        <w:tc>
          <w:tcPr>
            <w:tcW w:w="4234" w:type="dxa"/>
            <w:shd w:val="clear" w:color="auto" w:fill="C6D9F1" w:themeFill="text2" w:themeFillTint="33"/>
          </w:tcPr>
          <w:p w14:paraId="63962130" w14:textId="77777777" w:rsidR="00F032D7" w:rsidRPr="00D607A2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9 паралелки</w:t>
            </w:r>
          </w:p>
        </w:tc>
      </w:tr>
      <w:tr w:rsidR="00F032D7" w:rsidRPr="00D607A2" w14:paraId="5373E122" w14:textId="77777777" w:rsidTr="00CF646F">
        <w:tc>
          <w:tcPr>
            <w:tcW w:w="4962" w:type="dxa"/>
            <w:shd w:val="clear" w:color="auto" w:fill="C6D9F1" w:themeFill="text2" w:themeFillTint="33"/>
          </w:tcPr>
          <w:p w14:paraId="15E747CC" w14:textId="77777777" w:rsidR="00F032D7" w:rsidRPr="002E1B5C" w:rsidRDefault="00F032D7" w:rsidP="00CF646F">
            <w:pPr>
              <w:pStyle w:val="BodyText"/>
              <w:spacing w:before="6"/>
              <w:ind w:right="1223"/>
            </w:pPr>
            <w:r>
              <w:t xml:space="preserve">III </w:t>
            </w:r>
            <w:r>
              <w:rPr>
                <w:lang w:val="mk-MK"/>
              </w:rPr>
              <w:t>одделение</w:t>
            </w:r>
          </w:p>
        </w:tc>
        <w:tc>
          <w:tcPr>
            <w:tcW w:w="4234" w:type="dxa"/>
            <w:shd w:val="clear" w:color="auto" w:fill="C6D9F1" w:themeFill="text2" w:themeFillTint="33"/>
          </w:tcPr>
          <w:p w14:paraId="64BA203E" w14:textId="77777777" w:rsidR="00F032D7" w:rsidRPr="00D607A2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5 паралелки</w:t>
            </w:r>
          </w:p>
        </w:tc>
      </w:tr>
      <w:tr w:rsidR="00F032D7" w:rsidRPr="00D607A2" w14:paraId="0FF80748" w14:textId="77777777" w:rsidTr="00CF646F">
        <w:tc>
          <w:tcPr>
            <w:tcW w:w="4962" w:type="dxa"/>
            <w:shd w:val="clear" w:color="auto" w:fill="C6D9F1" w:themeFill="text2" w:themeFillTint="33"/>
          </w:tcPr>
          <w:p w14:paraId="1F90C3CC" w14:textId="77777777" w:rsidR="00F032D7" w:rsidRPr="002E1B5C" w:rsidRDefault="00F032D7" w:rsidP="00CF646F">
            <w:pPr>
              <w:pStyle w:val="BodyText"/>
              <w:spacing w:before="6"/>
              <w:ind w:right="1223"/>
            </w:pPr>
            <w:r>
              <w:t xml:space="preserve">IV </w:t>
            </w:r>
            <w:r>
              <w:rPr>
                <w:lang w:val="mk-MK"/>
              </w:rPr>
              <w:t>одделение</w:t>
            </w:r>
          </w:p>
        </w:tc>
        <w:tc>
          <w:tcPr>
            <w:tcW w:w="4234" w:type="dxa"/>
            <w:shd w:val="clear" w:color="auto" w:fill="C6D9F1" w:themeFill="text2" w:themeFillTint="33"/>
          </w:tcPr>
          <w:p w14:paraId="0FB438E9" w14:textId="77777777" w:rsidR="00F032D7" w:rsidRPr="004967EE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4 паралелки</w:t>
            </w:r>
          </w:p>
        </w:tc>
      </w:tr>
      <w:tr w:rsidR="00F032D7" w:rsidRPr="00D607A2" w14:paraId="211E00A4" w14:textId="77777777" w:rsidTr="00CF646F">
        <w:tc>
          <w:tcPr>
            <w:tcW w:w="4962" w:type="dxa"/>
            <w:shd w:val="clear" w:color="auto" w:fill="C6D9F1" w:themeFill="text2" w:themeFillTint="33"/>
          </w:tcPr>
          <w:p w14:paraId="393C1752" w14:textId="77777777" w:rsidR="00F032D7" w:rsidRPr="002E1B5C" w:rsidRDefault="00F032D7" w:rsidP="00CF646F">
            <w:pPr>
              <w:pStyle w:val="BodyText"/>
              <w:spacing w:before="6"/>
              <w:ind w:right="1223"/>
            </w:pPr>
            <w:r>
              <w:t xml:space="preserve">V </w:t>
            </w:r>
            <w:r>
              <w:rPr>
                <w:lang w:val="mk-MK"/>
              </w:rPr>
              <w:t>одделение</w:t>
            </w:r>
          </w:p>
        </w:tc>
        <w:tc>
          <w:tcPr>
            <w:tcW w:w="4234" w:type="dxa"/>
            <w:shd w:val="clear" w:color="auto" w:fill="C6D9F1" w:themeFill="text2" w:themeFillTint="33"/>
          </w:tcPr>
          <w:p w14:paraId="5157672D" w14:textId="77777777" w:rsidR="00F032D7" w:rsidRPr="00D607A2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4 паралелки</w:t>
            </w:r>
          </w:p>
        </w:tc>
      </w:tr>
      <w:tr w:rsidR="00F032D7" w:rsidRPr="00D607A2" w14:paraId="5EAE24A4" w14:textId="77777777" w:rsidTr="00CF646F">
        <w:tc>
          <w:tcPr>
            <w:tcW w:w="4962" w:type="dxa"/>
            <w:shd w:val="clear" w:color="auto" w:fill="C6D9F1" w:themeFill="text2" w:themeFillTint="33"/>
          </w:tcPr>
          <w:p w14:paraId="170B5E82" w14:textId="77777777" w:rsidR="00F032D7" w:rsidRPr="002E1B5C" w:rsidRDefault="00F032D7" w:rsidP="00CF646F">
            <w:pPr>
              <w:pStyle w:val="BodyText"/>
              <w:spacing w:before="6"/>
              <w:ind w:right="1223"/>
            </w:pPr>
            <w:r>
              <w:t xml:space="preserve">VI </w:t>
            </w:r>
            <w:r>
              <w:rPr>
                <w:lang w:val="mk-MK"/>
              </w:rPr>
              <w:t>одделение</w:t>
            </w:r>
          </w:p>
        </w:tc>
        <w:tc>
          <w:tcPr>
            <w:tcW w:w="4234" w:type="dxa"/>
            <w:shd w:val="clear" w:color="auto" w:fill="C6D9F1" w:themeFill="text2" w:themeFillTint="33"/>
          </w:tcPr>
          <w:p w14:paraId="2A356D48" w14:textId="77777777" w:rsidR="00F032D7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5 паралелки</w:t>
            </w:r>
          </w:p>
        </w:tc>
      </w:tr>
      <w:tr w:rsidR="00F032D7" w:rsidRPr="00D607A2" w14:paraId="5986D2AE" w14:textId="77777777" w:rsidTr="00CF646F">
        <w:tc>
          <w:tcPr>
            <w:tcW w:w="4962" w:type="dxa"/>
            <w:shd w:val="clear" w:color="auto" w:fill="C6D9F1" w:themeFill="text2" w:themeFillTint="33"/>
          </w:tcPr>
          <w:p w14:paraId="59C09E57" w14:textId="77777777" w:rsidR="00F032D7" w:rsidRPr="002E1B5C" w:rsidRDefault="00F032D7" w:rsidP="00CF646F">
            <w:pPr>
              <w:pStyle w:val="BodyText"/>
              <w:spacing w:before="6"/>
              <w:ind w:right="1223"/>
            </w:pPr>
            <w:r>
              <w:t xml:space="preserve">VII </w:t>
            </w:r>
            <w:r>
              <w:rPr>
                <w:lang w:val="mk-MK"/>
              </w:rPr>
              <w:t>одделение</w:t>
            </w:r>
          </w:p>
        </w:tc>
        <w:tc>
          <w:tcPr>
            <w:tcW w:w="4234" w:type="dxa"/>
            <w:shd w:val="clear" w:color="auto" w:fill="C6D9F1" w:themeFill="text2" w:themeFillTint="33"/>
          </w:tcPr>
          <w:p w14:paraId="4D87459F" w14:textId="051E761A" w:rsidR="00F032D7" w:rsidRDefault="00F756E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4</w:t>
            </w:r>
            <w:r w:rsidR="00F032D7">
              <w:rPr>
                <w:lang w:val="mk-MK"/>
              </w:rPr>
              <w:t xml:space="preserve"> паралелки</w:t>
            </w:r>
          </w:p>
        </w:tc>
      </w:tr>
      <w:tr w:rsidR="00F032D7" w:rsidRPr="00D607A2" w14:paraId="1F893AF4" w14:textId="77777777" w:rsidTr="00CF646F">
        <w:tc>
          <w:tcPr>
            <w:tcW w:w="4962" w:type="dxa"/>
            <w:shd w:val="clear" w:color="auto" w:fill="C6D9F1" w:themeFill="text2" w:themeFillTint="33"/>
          </w:tcPr>
          <w:p w14:paraId="244D48F6" w14:textId="77777777" w:rsidR="00F032D7" w:rsidRPr="002E1B5C" w:rsidRDefault="00F032D7" w:rsidP="00CF646F">
            <w:pPr>
              <w:pStyle w:val="BodyText"/>
              <w:spacing w:before="6"/>
              <w:ind w:right="1223"/>
            </w:pPr>
            <w:r>
              <w:t xml:space="preserve">VIII </w:t>
            </w:r>
            <w:r>
              <w:rPr>
                <w:lang w:val="mk-MK"/>
              </w:rPr>
              <w:t>одделение</w:t>
            </w:r>
          </w:p>
        </w:tc>
        <w:tc>
          <w:tcPr>
            <w:tcW w:w="4234" w:type="dxa"/>
            <w:shd w:val="clear" w:color="auto" w:fill="C6D9F1" w:themeFill="text2" w:themeFillTint="33"/>
          </w:tcPr>
          <w:p w14:paraId="43F4C07C" w14:textId="74067F70" w:rsidR="00F032D7" w:rsidRDefault="00F756ED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F032D7">
              <w:rPr>
                <w:lang w:val="mk-MK"/>
              </w:rPr>
              <w:t xml:space="preserve"> паралелка</w:t>
            </w:r>
          </w:p>
        </w:tc>
      </w:tr>
      <w:tr w:rsidR="00F032D7" w:rsidRPr="00D607A2" w14:paraId="7C93EED3" w14:textId="77777777" w:rsidTr="00CF646F">
        <w:tc>
          <w:tcPr>
            <w:tcW w:w="4962" w:type="dxa"/>
            <w:shd w:val="clear" w:color="auto" w:fill="C6D9F1" w:themeFill="text2" w:themeFillTint="33"/>
          </w:tcPr>
          <w:p w14:paraId="6EA75750" w14:textId="77777777" w:rsidR="00F032D7" w:rsidRPr="002E1B5C" w:rsidRDefault="00F032D7" w:rsidP="00CF646F">
            <w:pPr>
              <w:pStyle w:val="BodyText"/>
              <w:spacing w:before="6"/>
              <w:ind w:right="1223"/>
            </w:pPr>
            <w:r>
              <w:t xml:space="preserve">IX </w:t>
            </w:r>
            <w:r>
              <w:rPr>
                <w:lang w:val="mk-MK"/>
              </w:rPr>
              <w:t>одделение</w:t>
            </w:r>
          </w:p>
        </w:tc>
        <w:tc>
          <w:tcPr>
            <w:tcW w:w="4234" w:type="dxa"/>
            <w:shd w:val="clear" w:color="auto" w:fill="C6D9F1" w:themeFill="text2" w:themeFillTint="33"/>
          </w:tcPr>
          <w:p w14:paraId="24CD8C81" w14:textId="77777777" w:rsidR="00F032D7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1 паралелка</w:t>
            </w:r>
          </w:p>
        </w:tc>
      </w:tr>
      <w:tr w:rsidR="00F032D7" w:rsidRPr="00D607A2" w14:paraId="369D74DB" w14:textId="77777777" w:rsidTr="00CF646F">
        <w:tc>
          <w:tcPr>
            <w:tcW w:w="4962" w:type="dxa"/>
            <w:shd w:val="clear" w:color="auto" w:fill="C6D9F1" w:themeFill="text2" w:themeFillTint="33"/>
          </w:tcPr>
          <w:p w14:paraId="523E1D2C" w14:textId="77777777" w:rsidR="00F032D7" w:rsidRDefault="00F032D7" w:rsidP="00CF646F">
            <w:pPr>
              <w:pStyle w:val="BodyText"/>
              <w:spacing w:before="6"/>
              <w:ind w:right="1223"/>
            </w:pPr>
          </w:p>
          <w:p w14:paraId="33F1F907" w14:textId="77777777" w:rsidR="00F032D7" w:rsidRPr="002E1B5C" w:rsidRDefault="00F032D7" w:rsidP="00CF646F">
            <w:pPr>
              <w:pStyle w:val="BodyText"/>
              <w:spacing w:before="6"/>
              <w:ind w:right="1223"/>
            </w:pPr>
            <w:r>
              <w:rPr>
                <w:lang w:val="mk-MK"/>
              </w:rPr>
              <w:t>Вкупно</w:t>
            </w:r>
            <w:r>
              <w:t>:</w:t>
            </w:r>
          </w:p>
        </w:tc>
        <w:tc>
          <w:tcPr>
            <w:tcW w:w="4234" w:type="dxa"/>
            <w:shd w:val="clear" w:color="auto" w:fill="C6D9F1" w:themeFill="text2" w:themeFillTint="33"/>
          </w:tcPr>
          <w:p w14:paraId="64EB456D" w14:textId="77777777" w:rsidR="00F032D7" w:rsidRDefault="00F032D7" w:rsidP="00CF646F">
            <w:pPr>
              <w:pStyle w:val="BodyText"/>
              <w:spacing w:before="6"/>
              <w:ind w:right="1223"/>
            </w:pPr>
          </w:p>
          <w:p w14:paraId="30D3562B" w14:textId="77777777" w:rsidR="00F032D7" w:rsidRPr="002E1B5C" w:rsidRDefault="00F032D7" w:rsidP="00CF646F">
            <w:pPr>
              <w:pStyle w:val="BodyText"/>
              <w:spacing w:before="6"/>
              <w:ind w:right="1223"/>
              <w:rPr>
                <w:lang w:val="mk-MK"/>
              </w:rPr>
            </w:pPr>
            <w:r>
              <w:rPr>
                <w:lang w:val="mk-MK"/>
              </w:rPr>
              <w:t>45 паралелки</w:t>
            </w:r>
          </w:p>
        </w:tc>
      </w:tr>
    </w:tbl>
    <w:p w14:paraId="5EA58FBB" w14:textId="77777777" w:rsidR="00F032D7" w:rsidRDefault="00F032D7" w:rsidP="00A02BA5">
      <w:pPr>
        <w:pStyle w:val="Heading1"/>
        <w:ind w:left="720" w:right="703"/>
        <w:rPr>
          <w:lang w:val="mk-MK"/>
        </w:rPr>
      </w:pPr>
    </w:p>
    <w:p w14:paraId="582FB276" w14:textId="77777777" w:rsidR="0090637C" w:rsidRDefault="0090637C" w:rsidP="00A02BA5">
      <w:pPr>
        <w:pStyle w:val="Heading1"/>
        <w:ind w:left="720" w:right="703"/>
      </w:pPr>
    </w:p>
    <w:p w14:paraId="7C1C0418" w14:textId="77777777" w:rsidR="00C5689A" w:rsidRDefault="00C5689A" w:rsidP="00A02BA5">
      <w:pPr>
        <w:pStyle w:val="Heading1"/>
        <w:ind w:left="720" w:right="703"/>
      </w:pPr>
    </w:p>
    <w:p w14:paraId="03C8EAC3" w14:textId="77777777" w:rsidR="00C5689A" w:rsidRPr="00C5689A" w:rsidRDefault="00C5689A" w:rsidP="00A02BA5">
      <w:pPr>
        <w:pStyle w:val="Heading1"/>
        <w:ind w:left="720" w:right="703"/>
      </w:pPr>
    </w:p>
    <w:p w14:paraId="2599B6A4" w14:textId="77777777" w:rsidR="00417026" w:rsidRDefault="00417026" w:rsidP="0090637C">
      <w:pPr>
        <w:pStyle w:val="Heading1"/>
        <w:rPr>
          <w:sz w:val="28"/>
          <w:szCs w:val="28"/>
        </w:rPr>
      </w:pPr>
    </w:p>
    <w:p w14:paraId="4B65596E" w14:textId="77777777" w:rsidR="00417026" w:rsidRDefault="00417026" w:rsidP="0090637C">
      <w:pPr>
        <w:pStyle w:val="Heading1"/>
        <w:rPr>
          <w:sz w:val="28"/>
          <w:szCs w:val="28"/>
        </w:rPr>
      </w:pPr>
    </w:p>
    <w:p w14:paraId="3F351C76" w14:textId="15006668" w:rsidR="0090637C" w:rsidRDefault="0090637C" w:rsidP="0090637C">
      <w:pPr>
        <w:pStyle w:val="Heading1"/>
        <w:rPr>
          <w:sz w:val="28"/>
          <w:szCs w:val="28"/>
          <w:lang w:val="mk-MK"/>
        </w:rPr>
      </w:pPr>
      <w:bookmarkStart w:id="14" w:name="_Toc205198869"/>
      <w:r w:rsidRPr="0090637C">
        <w:rPr>
          <w:sz w:val="28"/>
          <w:szCs w:val="28"/>
        </w:rPr>
        <w:t xml:space="preserve">4. </w:t>
      </w:r>
      <w:proofErr w:type="spellStart"/>
      <w:r w:rsidRPr="0090637C">
        <w:rPr>
          <w:sz w:val="28"/>
          <w:szCs w:val="28"/>
        </w:rPr>
        <w:t>Материјално-финансиско</w:t>
      </w:r>
      <w:proofErr w:type="spellEnd"/>
      <w:r w:rsidRPr="0090637C">
        <w:rPr>
          <w:sz w:val="28"/>
          <w:szCs w:val="28"/>
        </w:rPr>
        <w:t xml:space="preserve"> </w:t>
      </w:r>
      <w:proofErr w:type="spellStart"/>
      <w:r w:rsidRPr="0090637C">
        <w:rPr>
          <w:sz w:val="28"/>
          <w:szCs w:val="28"/>
        </w:rPr>
        <w:t>работење</w:t>
      </w:r>
      <w:proofErr w:type="spellEnd"/>
      <w:r w:rsidRPr="0090637C">
        <w:rPr>
          <w:sz w:val="28"/>
          <w:szCs w:val="28"/>
        </w:rPr>
        <w:t xml:space="preserve"> </w:t>
      </w:r>
      <w:proofErr w:type="spellStart"/>
      <w:r w:rsidRPr="0090637C">
        <w:rPr>
          <w:sz w:val="28"/>
          <w:szCs w:val="28"/>
        </w:rPr>
        <w:t>на</w:t>
      </w:r>
      <w:proofErr w:type="spellEnd"/>
      <w:r w:rsidRPr="0090637C">
        <w:rPr>
          <w:sz w:val="28"/>
          <w:szCs w:val="28"/>
        </w:rPr>
        <w:t xml:space="preserve"> </w:t>
      </w:r>
      <w:proofErr w:type="spellStart"/>
      <w:r w:rsidRPr="0090637C">
        <w:rPr>
          <w:sz w:val="28"/>
          <w:szCs w:val="28"/>
        </w:rPr>
        <w:t>училиштето</w:t>
      </w:r>
      <w:bookmarkEnd w:id="14"/>
      <w:proofErr w:type="spellEnd"/>
    </w:p>
    <w:p w14:paraId="02F72A77" w14:textId="77777777" w:rsidR="00417026" w:rsidRPr="00417026" w:rsidRDefault="00417026" w:rsidP="00812707">
      <w:pPr>
        <w:pStyle w:val="Heading1"/>
        <w:ind w:left="0"/>
        <w:jc w:val="left"/>
        <w:rPr>
          <w:sz w:val="28"/>
          <w:szCs w:val="28"/>
        </w:rPr>
      </w:pPr>
    </w:p>
    <w:p w14:paraId="23A6CFC3" w14:textId="71FB6AC2" w:rsidR="0090637C" w:rsidRDefault="0090637C" w:rsidP="0090637C">
      <w:pPr>
        <w:pStyle w:val="BodyText"/>
        <w:spacing w:before="96" w:line="244" w:lineRule="auto"/>
        <w:ind w:left="720" w:right="703" w:firstLine="18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финансиското</w:t>
      </w:r>
      <w:proofErr w:type="spellEnd"/>
      <w:r>
        <w:t xml:space="preserve"> </w:t>
      </w:r>
      <w:proofErr w:type="spellStart"/>
      <w:r>
        <w:t>работење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 е </w:t>
      </w:r>
      <w:proofErr w:type="spellStart"/>
      <w:r>
        <w:t>одговорен</w:t>
      </w:r>
      <w:proofErr w:type="spellEnd"/>
      <w:r>
        <w:t xml:space="preserve"> </w:t>
      </w:r>
      <w:proofErr w:type="spellStart"/>
      <w:r>
        <w:t>директорот</w:t>
      </w:r>
      <w:proofErr w:type="spellEnd"/>
      <w:r>
        <w:t xml:space="preserve"> и </w:t>
      </w:r>
      <w:proofErr w:type="spellStart"/>
      <w:r>
        <w:t>сметководителот</w:t>
      </w:r>
      <w:proofErr w:type="spellEnd"/>
      <w:r>
        <w:t xml:space="preserve">. </w:t>
      </w:r>
      <w:proofErr w:type="spellStart"/>
      <w:r>
        <w:t>Финансирањето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остварува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дотации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буџетот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r>
        <w:rPr>
          <w:lang w:val="mk-MK"/>
        </w:rPr>
        <w:t>Куманово</w:t>
      </w:r>
      <w:r>
        <w:t xml:space="preserve">.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планот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расходи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предвидени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и </w:t>
      </w:r>
      <w:proofErr w:type="spellStart"/>
      <w:r>
        <w:t>безбедност</w:t>
      </w:r>
      <w:proofErr w:type="spellEnd"/>
      <w:r>
        <w:rPr>
          <w:spacing w:val="1"/>
        </w:rPr>
        <w:t xml:space="preserve"> </w:t>
      </w:r>
      <w:proofErr w:type="spellStart"/>
      <w:r>
        <w:t>при</w:t>
      </w:r>
      <w:proofErr w:type="spellEnd"/>
      <w:r>
        <w:rPr>
          <w:spacing w:val="24"/>
        </w:rPr>
        <w:t xml:space="preserve"> </w:t>
      </w:r>
      <w:proofErr w:type="spellStart"/>
      <w:r>
        <w:t>работа</w:t>
      </w:r>
      <w:proofErr w:type="spellEnd"/>
      <w:r>
        <w:rPr>
          <w:spacing w:val="23"/>
        </w:rPr>
        <w:t xml:space="preserve"> </w:t>
      </w:r>
      <w:proofErr w:type="spellStart"/>
      <w:r>
        <w:t>на</w:t>
      </w:r>
      <w:proofErr w:type="spellEnd"/>
      <w:r>
        <w:rPr>
          <w:spacing w:val="25"/>
        </w:rPr>
        <w:t xml:space="preserve"> </w:t>
      </w:r>
      <w:proofErr w:type="spellStart"/>
      <w:r>
        <w:t>вработените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средства</w:t>
      </w:r>
      <w:proofErr w:type="spellEnd"/>
      <w:r>
        <w:rPr>
          <w:spacing w:val="24"/>
        </w:rPr>
        <w:t xml:space="preserve"> </w:t>
      </w:r>
      <w:proofErr w:type="spellStart"/>
      <w:r>
        <w:t>за</w:t>
      </w:r>
      <w:proofErr w:type="spellEnd"/>
      <w:r>
        <w:rPr>
          <w:spacing w:val="20"/>
        </w:rPr>
        <w:t xml:space="preserve"> </w:t>
      </w:r>
      <w:proofErr w:type="spellStart"/>
      <w:r>
        <w:t>канцелариски</w:t>
      </w:r>
      <w:proofErr w:type="spellEnd"/>
      <w:r>
        <w:rPr>
          <w:spacing w:val="23"/>
        </w:rPr>
        <w:t xml:space="preserve"> </w:t>
      </w:r>
      <w:proofErr w:type="spellStart"/>
      <w:r>
        <w:t>материјали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средства</w:t>
      </w:r>
      <w:proofErr w:type="spellEnd"/>
      <w:r>
        <w:rPr>
          <w:spacing w:val="23"/>
        </w:rPr>
        <w:t xml:space="preserve"> </w:t>
      </w:r>
      <w:proofErr w:type="spellStart"/>
      <w:r>
        <w:t>за</w:t>
      </w:r>
      <w:proofErr w:type="spellEnd"/>
      <w:r>
        <w:rPr>
          <w:spacing w:val="23"/>
        </w:rPr>
        <w:t xml:space="preserve"> </w:t>
      </w:r>
      <w:proofErr w:type="spellStart"/>
      <w:r>
        <w:t>хигиена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како</w:t>
      </w:r>
      <w:proofErr w:type="spellEnd"/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proofErr w:type="spellStart"/>
      <w:r>
        <w:t>комунални</w:t>
      </w:r>
      <w:proofErr w:type="spellEnd"/>
      <w:r>
        <w:rPr>
          <w:spacing w:val="34"/>
        </w:rPr>
        <w:t xml:space="preserve"> </w:t>
      </w:r>
      <w:proofErr w:type="spellStart"/>
      <w:r>
        <w:t>трошоци</w:t>
      </w:r>
      <w:proofErr w:type="spellEnd"/>
      <w:r>
        <w:t>.</w:t>
      </w:r>
      <w:r>
        <w:rPr>
          <w:spacing w:val="23"/>
        </w:rPr>
        <w:t xml:space="preserve"> </w:t>
      </w:r>
      <w:proofErr w:type="spellStart"/>
      <w:r>
        <w:t>Училиштето</w:t>
      </w:r>
      <w:proofErr w:type="spellEnd"/>
      <w:r>
        <w:rPr>
          <w:spacing w:val="23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својот</w:t>
      </w:r>
      <w:proofErr w:type="spellEnd"/>
      <w:r>
        <w:rPr>
          <w:spacing w:val="-4"/>
        </w:rPr>
        <w:t xml:space="preserve"> </w:t>
      </w:r>
      <w:proofErr w:type="spellStart"/>
      <w:r>
        <w:t>план</w:t>
      </w:r>
      <w:proofErr w:type="spellEnd"/>
      <w:r>
        <w:rPr>
          <w:spacing w:val="-5"/>
        </w:rPr>
        <w:t xml:space="preserve"> </w:t>
      </w:r>
      <w:proofErr w:type="spellStart"/>
      <w:r>
        <w:t>предвидува</w:t>
      </w:r>
      <w:proofErr w:type="spellEnd"/>
      <w:r>
        <w:rPr>
          <w:spacing w:val="-4"/>
        </w:rPr>
        <w:t xml:space="preserve"> </w:t>
      </w:r>
      <w:proofErr w:type="spellStart"/>
      <w:r>
        <w:t>средства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семинари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конференции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обуки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вонучилишни</w:t>
      </w:r>
      <w:proofErr w:type="spellEnd"/>
      <w:r>
        <w:rPr>
          <w:spacing w:val="-1"/>
        </w:rPr>
        <w:t xml:space="preserve"> </w:t>
      </w:r>
      <w:proofErr w:type="spellStart"/>
      <w:r>
        <w:t>образовни</w:t>
      </w:r>
      <w:proofErr w:type="spellEnd"/>
      <w:r>
        <w:rPr>
          <w:spacing w:val="-4"/>
        </w:rPr>
        <w:t xml:space="preserve"> </w:t>
      </w:r>
      <w:proofErr w:type="spellStart"/>
      <w:r>
        <w:t>активности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со</w:t>
      </w:r>
      <w:proofErr w:type="spellEnd"/>
      <w:r>
        <w:rPr>
          <w:spacing w:val="-3"/>
        </w:rPr>
        <w:t xml:space="preserve"> </w:t>
      </w:r>
      <w:proofErr w:type="spellStart"/>
      <w:r>
        <w:t>цел</w:t>
      </w:r>
      <w:proofErr w:type="spellEnd"/>
      <w:r>
        <w:rPr>
          <w:spacing w:val="-5"/>
        </w:rPr>
        <w:t xml:space="preserve"> </w:t>
      </w:r>
      <w:proofErr w:type="spellStart"/>
      <w:r>
        <w:t>унапредување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61"/>
        </w:rPr>
        <w:t xml:space="preserve"> </w:t>
      </w:r>
      <w:proofErr w:type="spellStart"/>
      <w:r>
        <w:t>воспитно</w:t>
      </w:r>
      <w:proofErr w:type="spellEnd"/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образовниот</w:t>
      </w:r>
      <w:proofErr w:type="spellEnd"/>
      <w:r>
        <w:rPr>
          <w:spacing w:val="1"/>
        </w:rPr>
        <w:t xml:space="preserve"> </w:t>
      </w:r>
      <w:proofErr w:type="spellStart"/>
      <w:r>
        <w:t>процес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поголеми</w:t>
      </w:r>
      <w:proofErr w:type="spellEnd"/>
      <w:r>
        <w:rPr>
          <w:spacing w:val="-2"/>
        </w:rPr>
        <w:t xml:space="preserve"> </w:t>
      </w:r>
      <w:proofErr w:type="spellStart"/>
      <w:r>
        <w:t>постигања</w:t>
      </w:r>
      <w:proofErr w:type="spellEnd"/>
      <w:r>
        <w:rPr>
          <w:spacing w:val="2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знаењето</w:t>
      </w:r>
      <w:proofErr w:type="spellEnd"/>
      <w:r>
        <w:rPr>
          <w:spacing w:val="2"/>
        </w:rPr>
        <w:t xml:space="preserve"> </w:t>
      </w:r>
      <w:r>
        <w:t xml:space="preserve">и </w:t>
      </w:r>
      <w:proofErr w:type="spellStart"/>
      <w:r>
        <w:t>напредокот</w:t>
      </w:r>
      <w:proofErr w:type="spellEnd"/>
      <w:r>
        <w:rPr>
          <w:spacing w:val="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учениците</w:t>
      </w:r>
      <w:proofErr w:type="spellEnd"/>
      <w:r>
        <w:t>.</w:t>
      </w:r>
    </w:p>
    <w:p w14:paraId="496369DF" w14:textId="66D84A95" w:rsidR="0090637C" w:rsidRPr="0090637C" w:rsidRDefault="0090637C" w:rsidP="0090637C">
      <w:pPr>
        <w:pStyle w:val="BodyText"/>
        <w:spacing w:line="269" w:lineRule="exact"/>
        <w:ind w:left="720" w:right="703" w:firstLine="180"/>
        <w:jc w:val="both"/>
        <w:rPr>
          <w:lang w:val="mk-MK"/>
        </w:rPr>
      </w:pPr>
      <w:proofErr w:type="spellStart"/>
      <w:r>
        <w:t>Исто</w:t>
      </w:r>
      <w:proofErr w:type="spellEnd"/>
      <w:r>
        <w:rPr>
          <w:spacing w:val="-7"/>
        </w:rPr>
        <w:t xml:space="preserve"> </w:t>
      </w:r>
      <w:proofErr w:type="spellStart"/>
      <w:r>
        <w:t>така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училиштето</w:t>
      </w:r>
      <w:proofErr w:type="spellEnd"/>
      <w:r>
        <w:rPr>
          <w:spacing w:val="-6"/>
        </w:rPr>
        <w:t xml:space="preserve"> </w:t>
      </w:r>
      <w:proofErr w:type="spellStart"/>
      <w:r>
        <w:t>располага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со</w:t>
      </w:r>
      <w:proofErr w:type="spellEnd"/>
      <w:r>
        <w:rPr>
          <w:spacing w:val="-8"/>
        </w:rPr>
        <w:t xml:space="preserve"> </w:t>
      </w:r>
      <w:proofErr w:type="spellStart"/>
      <w:r>
        <w:t>самофинасирачка</w:t>
      </w:r>
      <w:proofErr w:type="spellEnd"/>
      <w:r>
        <w:rPr>
          <w:spacing w:val="-5"/>
        </w:rPr>
        <w:t xml:space="preserve"> </w:t>
      </w:r>
      <w:proofErr w:type="spellStart"/>
      <w:r>
        <w:t>сметка</w:t>
      </w:r>
      <w:proofErr w:type="spellEnd"/>
    </w:p>
    <w:p w14:paraId="34A3967D" w14:textId="0E1AA289" w:rsidR="0090637C" w:rsidRPr="0090637C" w:rsidRDefault="0090637C" w:rsidP="0090637C">
      <w:pPr>
        <w:pStyle w:val="BodyText"/>
        <w:spacing w:line="244" w:lineRule="auto"/>
        <w:ind w:left="720" w:right="703" w:firstLine="180"/>
        <w:jc w:val="both"/>
        <w:rPr>
          <w:lang w:val="mk-MK"/>
        </w:rPr>
      </w:pPr>
      <w:r w:rsidRPr="00F179AA">
        <w:rPr>
          <w:lang w:val="mk-MK"/>
        </w:rPr>
        <w:t>Нашето училиште останува и понатаму да се залага за совесно и прописно работење во полза на учениците, вработените и локалната</w:t>
      </w:r>
      <w:r>
        <w:rPr>
          <w:lang w:val="mk-MK"/>
        </w:rPr>
        <w:t xml:space="preserve"> 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заедница</w:t>
      </w:r>
      <w:r>
        <w:rPr>
          <w:lang w:val="mk-MK"/>
        </w:rPr>
        <w:t xml:space="preserve"> и да работи </w:t>
      </w:r>
      <w:r w:rsidRPr="00F179AA">
        <w:rPr>
          <w:lang w:val="mk-MK"/>
        </w:rPr>
        <w:t>коректно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посветено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според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важечките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прописи за финансиско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работење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буџетските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институции</w:t>
      </w:r>
      <w:r>
        <w:rPr>
          <w:lang w:val="mk-MK"/>
        </w:rPr>
        <w:t xml:space="preserve"> </w:t>
      </w:r>
    </w:p>
    <w:p w14:paraId="3BCD8DDC" w14:textId="77777777" w:rsidR="0090637C" w:rsidRDefault="0090637C" w:rsidP="0090637C">
      <w:pPr>
        <w:pStyle w:val="Heading1"/>
        <w:rPr>
          <w:sz w:val="28"/>
          <w:szCs w:val="28"/>
          <w:lang w:val="mk-MK"/>
        </w:rPr>
      </w:pPr>
    </w:p>
    <w:p w14:paraId="7CE9AB1C" w14:textId="77777777" w:rsidR="00417026" w:rsidRPr="00F179AA" w:rsidRDefault="00417026" w:rsidP="00812707">
      <w:pPr>
        <w:pStyle w:val="Heading1"/>
        <w:ind w:left="0"/>
        <w:jc w:val="left"/>
        <w:rPr>
          <w:lang w:val="mk-MK"/>
        </w:rPr>
      </w:pPr>
    </w:p>
    <w:p w14:paraId="3DB884E8" w14:textId="77777777" w:rsidR="00417026" w:rsidRPr="00F179AA" w:rsidRDefault="00417026" w:rsidP="00A02BA5">
      <w:pPr>
        <w:pStyle w:val="Heading1"/>
        <w:ind w:left="720" w:right="703"/>
        <w:rPr>
          <w:lang w:val="mk-MK"/>
        </w:rPr>
      </w:pPr>
    </w:p>
    <w:p w14:paraId="7BEAB446" w14:textId="335381A7" w:rsidR="00746DE8" w:rsidRPr="00A02BA5" w:rsidRDefault="00417026" w:rsidP="00A02BA5">
      <w:pPr>
        <w:pStyle w:val="Heading1"/>
        <w:ind w:left="720" w:right="703"/>
        <w:rPr>
          <w:lang w:val="mk-MK"/>
        </w:rPr>
      </w:pPr>
      <w:bookmarkStart w:id="15" w:name="_Toc205198870"/>
      <w:r>
        <w:rPr>
          <w:lang w:val="mk-MK"/>
        </w:rPr>
        <w:t xml:space="preserve">5. </w:t>
      </w:r>
      <w:r w:rsidR="00A02BA5" w:rsidRPr="00C5689A">
        <w:rPr>
          <w:sz w:val="28"/>
          <w:szCs w:val="28"/>
          <w:lang w:val="mk-MK"/>
        </w:rPr>
        <w:t>МИСИЈА И ВИЗИЈА НА УЧИЛИШТЕТО</w:t>
      </w:r>
      <w:bookmarkEnd w:id="15"/>
    </w:p>
    <w:p w14:paraId="2CB64CD5" w14:textId="77777777" w:rsidR="00746DE8" w:rsidRPr="00F179AA" w:rsidRDefault="00746DE8">
      <w:pPr>
        <w:ind w:left="1166" w:right="1392"/>
        <w:jc w:val="center"/>
        <w:rPr>
          <w:b/>
          <w:lang w:val="mk-MK"/>
        </w:rPr>
      </w:pPr>
    </w:p>
    <w:p w14:paraId="78F3DA1A" w14:textId="77777777" w:rsidR="00417026" w:rsidRPr="00F179AA" w:rsidRDefault="00417026" w:rsidP="00812707">
      <w:pPr>
        <w:ind w:right="1392"/>
        <w:rPr>
          <w:b/>
          <w:lang w:val="mk-MK"/>
        </w:rPr>
      </w:pPr>
    </w:p>
    <w:p w14:paraId="00D593D0" w14:textId="77777777" w:rsidR="00EB3E12" w:rsidRPr="00F179AA" w:rsidRDefault="00EB3E12">
      <w:pPr>
        <w:pStyle w:val="BodyText"/>
        <w:spacing w:before="3"/>
        <w:rPr>
          <w:b/>
          <w:sz w:val="23"/>
          <w:lang w:val="mk-MK"/>
        </w:rPr>
      </w:pPr>
    </w:p>
    <w:p w14:paraId="1C944E22" w14:textId="1FA1CEB5" w:rsidR="00EB3E12" w:rsidRPr="00F179AA" w:rsidRDefault="00A02BA5" w:rsidP="00A02BA5">
      <w:pPr>
        <w:pStyle w:val="BodyText"/>
        <w:ind w:left="720" w:right="703"/>
        <w:rPr>
          <w:b/>
          <w:bCs/>
          <w:lang w:val="mk-MK"/>
        </w:rPr>
      </w:pPr>
      <w:r w:rsidRPr="00F179AA">
        <w:rPr>
          <w:b/>
          <w:bCs/>
          <w:lang w:val="mk-MK"/>
        </w:rPr>
        <w:t xml:space="preserve">          </w:t>
      </w:r>
      <w:r w:rsidR="00CD233C" w:rsidRPr="00A02BA5">
        <w:rPr>
          <w:b/>
          <w:bCs/>
          <w:sz w:val="24"/>
          <w:szCs w:val="24"/>
          <w:u w:val="single"/>
          <w:lang w:val="mk-MK"/>
        </w:rPr>
        <w:t>Мисија</w:t>
      </w:r>
      <w:r w:rsidR="003D0D56" w:rsidRPr="00A02BA5">
        <w:rPr>
          <w:b/>
          <w:bCs/>
          <w:sz w:val="24"/>
          <w:szCs w:val="24"/>
          <w:u w:val="single"/>
          <w:lang w:val="mk-MK"/>
        </w:rPr>
        <w:t xml:space="preserve"> </w:t>
      </w:r>
      <w:r w:rsidR="00CD233C" w:rsidRPr="00A02BA5">
        <w:rPr>
          <w:b/>
          <w:bCs/>
          <w:sz w:val="24"/>
          <w:szCs w:val="24"/>
          <w:u w:val="single"/>
          <w:lang w:val="mk-MK"/>
        </w:rPr>
        <w:t>на</w:t>
      </w:r>
      <w:r w:rsidR="003D0D56" w:rsidRPr="00A02BA5">
        <w:rPr>
          <w:b/>
          <w:bCs/>
          <w:sz w:val="24"/>
          <w:szCs w:val="24"/>
          <w:u w:val="single"/>
          <w:lang w:val="mk-MK"/>
        </w:rPr>
        <w:t xml:space="preserve"> </w:t>
      </w:r>
      <w:r w:rsidR="00CD233C" w:rsidRPr="00A02BA5">
        <w:rPr>
          <w:b/>
          <w:bCs/>
          <w:spacing w:val="-2"/>
          <w:sz w:val="24"/>
          <w:szCs w:val="24"/>
          <w:u w:val="single"/>
          <w:lang w:val="mk-MK"/>
        </w:rPr>
        <w:t>училиштето</w:t>
      </w:r>
      <w:r w:rsidRPr="00F179AA">
        <w:rPr>
          <w:b/>
          <w:bCs/>
          <w:spacing w:val="-2"/>
          <w:sz w:val="24"/>
          <w:szCs w:val="24"/>
          <w:u w:val="single"/>
          <w:lang w:val="mk-MK"/>
        </w:rPr>
        <w:t>:</w:t>
      </w:r>
    </w:p>
    <w:p w14:paraId="00863158" w14:textId="77777777" w:rsidR="00EB3E12" w:rsidRPr="000070C1" w:rsidRDefault="00EB3E12">
      <w:pPr>
        <w:pStyle w:val="BodyText"/>
        <w:spacing w:before="1"/>
        <w:rPr>
          <w:sz w:val="21"/>
          <w:lang w:val="mk-MK"/>
        </w:rPr>
      </w:pPr>
    </w:p>
    <w:p w14:paraId="53F37BD8" w14:textId="29FE46E4" w:rsidR="00EB3E12" w:rsidRPr="00417026" w:rsidRDefault="00417026" w:rsidP="00417026">
      <w:pPr>
        <w:pStyle w:val="BodyText"/>
        <w:ind w:left="720" w:right="703"/>
        <w:jc w:val="both"/>
        <w:rPr>
          <w:b/>
          <w:i/>
          <w:sz w:val="20"/>
          <w:lang w:val="mk-MK"/>
        </w:rPr>
      </w:pPr>
      <w:r w:rsidRPr="00F179AA">
        <w:rPr>
          <w:b/>
          <w:i/>
          <w:szCs w:val="24"/>
          <w:lang w:val="mk-MK"/>
        </w:rPr>
        <w:t>„Наша мисија е да ги инспирираме и развиваме талентите на нашите ученици преку висококвалитетно музичко образование, поддршка и личен раст. Со нудење на иновативни наставни програми и практични искуства, се стремиме да им овозможиме на учениците да го истражат својот потенцијал, да се изразат креативно и да го ценат богатството на музичката уметност.“</w:t>
      </w:r>
    </w:p>
    <w:p w14:paraId="3EE2E86F" w14:textId="77777777" w:rsidR="00EB3E12" w:rsidRPr="00F179AA" w:rsidRDefault="00EB3E12">
      <w:pPr>
        <w:pStyle w:val="BodyText"/>
        <w:spacing w:before="1"/>
        <w:rPr>
          <w:b/>
          <w:i/>
          <w:sz w:val="19"/>
          <w:lang w:val="mk-MK"/>
        </w:rPr>
      </w:pPr>
    </w:p>
    <w:p w14:paraId="1686FA4D" w14:textId="77777777" w:rsidR="00417026" w:rsidRPr="00F179AA" w:rsidRDefault="00417026">
      <w:pPr>
        <w:pStyle w:val="BodyText"/>
        <w:spacing w:before="1"/>
        <w:rPr>
          <w:b/>
          <w:i/>
          <w:sz w:val="19"/>
          <w:lang w:val="mk-MK"/>
        </w:rPr>
      </w:pPr>
    </w:p>
    <w:p w14:paraId="21FBB16F" w14:textId="1D83C76E" w:rsidR="00EB3E12" w:rsidRPr="00F179AA" w:rsidRDefault="00A02BA5" w:rsidP="00A02BA5">
      <w:pPr>
        <w:pStyle w:val="BodyText"/>
        <w:spacing w:before="76"/>
        <w:ind w:left="720" w:right="703"/>
        <w:rPr>
          <w:b/>
          <w:bCs/>
          <w:sz w:val="24"/>
          <w:szCs w:val="24"/>
          <w:u w:val="single"/>
          <w:lang w:val="mk-MK"/>
        </w:rPr>
      </w:pPr>
      <w:r w:rsidRPr="00F179AA">
        <w:rPr>
          <w:b/>
          <w:bCs/>
          <w:lang w:val="mk-MK"/>
        </w:rPr>
        <w:t xml:space="preserve">         </w:t>
      </w:r>
      <w:r w:rsidR="00CD233C" w:rsidRPr="00A02BA5">
        <w:rPr>
          <w:b/>
          <w:bCs/>
          <w:sz w:val="24"/>
          <w:szCs w:val="24"/>
          <w:u w:val="single"/>
          <w:lang w:val="mk-MK"/>
        </w:rPr>
        <w:t>Визија</w:t>
      </w:r>
      <w:r w:rsidR="00F00B8D" w:rsidRPr="00A02BA5">
        <w:rPr>
          <w:b/>
          <w:bCs/>
          <w:sz w:val="24"/>
          <w:szCs w:val="24"/>
          <w:u w:val="single"/>
          <w:lang w:val="mk-MK"/>
        </w:rPr>
        <w:t xml:space="preserve"> </w:t>
      </w:r>
      <w:r w:rsidR="00CD233C" w:rsidRPr="00A02BA5">
        <w:rPr>
          <w:b/>
          <w:bCs/>
          <w:sz w:val="24"/>
          <w:szCs w:val="24"/>
          <w:u w:val="single"/>
          <w:lang w:val="mk-MK"/>
        </w:rPr>
        <w:t>на</w:t>
      </w:r>
      <w:r w:rsidR="00F00B8D" w:rsidRPr="00A02BA5">
        <w:rPr>
          <w:b/>
          <w:bCs/>
          <w:sz w:val="24"/>
          <w:szCs w:val="24"/>
          <w:u w:val="single"/>
          <w:lang w:val="mk-MK"/>
        </w:rPr>
        <w:t xml:space="preserve"> </w:t>
      </w:r>
      <w:r w:rsidR="00CD233C" w:rsidRPr="00A02BA5">
        <w:rPr>
          <w:b/>
          <w:bCs/>
          <w:spacing w:val="-2"/>
          <w:sz w:val="24"/>
          <w:szCs w:val="24"/>
          <w:u w:val="single"/>
          <w:lang w:val="mk-MK"/>
        </w:rPr>
        <w:t>училиштето</w:t>
      </w:r>
      <w:r w:rsidRPr="00F179AA">
        <w:rPr>
          <w:b/>
          <w:bCs/>
          <w:spacing w:val="-2"/>
          <w:sz w:val="24"/>
          <w:szCs w:val="24"/>
          <w:u w:val="single"/>
          <w:lang w:val="mk-MK"/>
        </w:rPr>
        <w:t>:</w:t>
      </w:r>
    </w:p>
    <w:p w14:paraId="4FD2B143" w14:textId="77777777" w:rsidR="00EB3E12" w:rsidRPr="000070C1" w:rsidRDefault="00EB3E12" w:rsidP="00A02BA5">
      <w:pPr>
        <w:pStyle w:val="BodyText"/>
        <w:spacing w:before="3"/>
        <w:ind w:left="720" w:right="703"/>
        <w:rPr>
          <w:sz w:val="21"/>
          <w:lang w:val="mk-MK"/>
        </w:rPr>
      </w:pPr>
    </w:p>
    <w:p w14:paraId="60E72B2F" w14:textId="7BCC9657" w:rsidR="00EB3E12" w:rsidRPr="00417026" w:rsidRDefault="00A02BA5" w:rsidP="00A02BA5">
      <w:pPr>
        <w:spacing w:before="97" w:line="283" w:lineRule="auto"/>
        <w:ind w:left="720" w:right="686"/>
        <w:jc w:val="both"/>
        <w:rPr>
          <w:b/>
          <w:iCs/>
          <w:color w:val="000000" w:themeColor="text1"/>
          <w:lang w:val="mk-MK"/>
        </w:rPr>
      </w:pPr>
      <w:r w:rsidRPr="00F179AA">
        <w:rPr>
          <w:b/>
          <w:i/>
          <w:color w:val="365E90"/>
          <w:lang w:val="mk-MK"/>
        </w:rPr>
        <w:t xml:space="preserve"> </w:t>
      </w:r>
      <w:r w:rsidR="00417026" w:rsidRPr="00F179AA">
        <w:rPr>
          <w:b/>
          <w:i/>
          <w:color w:val="365E90"/>
          <w:lang w:val="mk-MK"/>
        </w:rPr>
        <w:t>„</w:t>
      </w:r>
      <w:r w:rsidR="00417026" w:rsidRPr="00F179AA">
        <w:rPr>
          <w:b/>
          <w:i/>
          <w:lang w:val="mk-MK"/>
        </w:rPr>
        <w:t>Нашата визија е да станеме водечки центар за музичко образование, кој ги обединува различните музички традиции и стилови, и да создадеме заедница каде што секој ученик може да достигне свои високи цели, да влијае на музичката сцена и да ги инспирира другите. Веруваме дека музиката има моќ да го трансформира светот и се залагаме за создавање на иновативна и поддржувачка средина која ја поттикнува љубовта и страста кон музиката.“</w:t>
      </w:r>
    </w:p>
    <w:p w14:paraId="1F708DBB" w14:textId="77777777" w:rsidR="00EB3E12" w:rsidRPr="00F179AA" w:rsidRDefault="00EB3E12">
      <w:pPr>
        <w:pStyle w:val="BodyText"/>
        <w:rPr>
          <w:bCs/>
          <w:sz w:val="24"/>
          <w:lang w:val="mk-MK"/>
        </w:rPr>
      </w:pPr>
    </w:p>
    <w:p w14:paraId="68D41CF5" w14:textId="77777777" w:rsidR="00417026" w:rsidRPr="00F179AA" w:rsidRDefault="00417026">
      <w:pPr>
        <w:pStyle w:val="BodyText"/>
        <w:rPr>
          <w:bCs/>
          <w:sz w:val="24"/>
          <w:lang w:val="mk-MK"/>
        </w:rPr>
      </w:pPr>
    </w:p>
    <w:p w14:paraId="3BFA08BD" w14:textId="77777777" w:rsidR="00EB3E12" w:rsidRPr="000070C1" w:rsidRDefault="00EB3E12">
      <w:pPr>
        <w:pStyle w:val="BodyText"/>
        <w:spacing w:before="4"/>
        <w:rPr>
          <w:b/>
          <w:sz w:val="27"/>
          <w:lang w:val="mk-MK"/>
        </w:rPr>
      </w:pPr>
    </w:p>
    <w:p w14:paraId="022E1148" w14:textId="56BFD9F7" w:rsidR="00EB3E12" w:rsidRDefault="00A02BA5" w:rsidP="00A02BA5">
      <w:pPr>
        <w:ind w:left="720" w:right="723"/>
        <w:rPr>
          <w:b/>
          <w:iCs/>
          <w:spacing w:val="-2"/>
          <w:sz w:val="24"/>
          <w:szCs w:val="20"/>
          <w:u w:val="single"/>
          <w:lang w:val="mk-MK"/>
        </w:rPr>
      </w:pPr>
      <w:r w:rsidRPr="00F179AA">
        <w:rPr>
          <w:b/>
          <w:iCs/>
          <w:spacing w:val="-2"/>
          <w:sz w:val="24"/>
          <w:szCs w:val="20"/>
          <w:lang w:val="mk-MK"/>
        </w:rPr>
        <w:lastRenderedPageBreak/>
        <w:t xml:space="preserve">         </w:t>
      </w:r>
      <w:r w:rsidR="00CD233C" w:rsidRPr="00A02BA5">
        <w:rPr>
          <w:b/>
          <w:iCs/>
          <w:spacing w:val="-2"/>
          <w:sz w:val="24"/>
          <w:szCs w:val="20"/>
          <w:u w:val="single"/>
          <w:lang w:val="mk-MK"/>
        </w:rPr>
        <w:t>Мото:</w:t>
      </w:r>
    </w:p>
    <w:p w14:paraId="6EE6C2B3" w14:textId="77777777" w:rsidR="00417026" w:rsidRDefault="00417026" w:rsidP="00A02BA5">
      <w:pPr>
        <w:ind w:left="720" w:right="723"/>
        <w:rPr>
          <w:b/>
          <w:iCs/>
          <w:spacing w:val="-2"/>
          <w:sz w:val="24"/>
          <w:szCs w:val="20"/>
          <w:u w:val="single"/>
          <w:lang w:val="mk-MK"/>
        </w:rPr>
      </w:pPr>
    </w:p>
    <w:p w14:paraId="01A14A90" w14:textId="15A362F1" w:rsidR="00417026" w:rsidRPr="00812707" w:rsidRDefault="00417026" w:rsidP="00812707">
      <w:pPr>
        <w:ind w:left="720" w:right="723" w:firstLine="180"/>
        <w:rPr>
          <w:b/>
          <w:i/>
          <w:spacing w:val="-2"/>
          <w:szCs w:val="18"/>
          <w:lang w:val="mk-MK"/>
        </w:rPr>
      </w:pPr>
      <w:r w:rsidRPr="00F179AA">
        <w:rPr>
          <w:b/>
          <w:i/>
          <w:spacing w:val="-2"/>
          <w:szCs w:val="18"/>
          <w:lang w:val="mk-MK"/>
        </w:rPr>
        <w:t>„Музиката може да промени светот затоа што може да промени луѓе.“</w:t>
      </w:r>
    </w:p>
    <w:p w14:paraId="1EDB3725" w14:textId="77777777" w:rsidR="00417026" w:rsidRDefault="00417026" w:rsidP="00467252">
      <w:pPr>
        <w:pStyle w:val="Heading1"/>
        <w:rPr>
          <w:sz w:val="28"/>
          <w:szCs w:val="28"/>
          <w:lang w:val="mk-MK"/>
        </w:rPr>
      </w:pPr>
    </w:p>
    <w:p w14:paraId="41ED0066" w14:textId="77777777" w:rsidR="00417026" w:rsidRDefault="00417026" w:rsidP="00467252">
      <w:pPr>
        <w:pStyle w:val="Heading1"/>
        <w:rPr>
          <w:sz w:val="28"/>
          <w:szCs w:val="28"/>
          <w:lang w:val="mk-MK"/>
        </w:rPr>
      </w:pPr>
    </w:p>
    <w:p w14:paraId="5E6B92A5" w14:textId="77777777" w:rsidR="00417026" w:rsidRDefault="00417026" w:rsidP="00467252">
      <w:pPr>
        <w:pStyle w:val="Heading1"/>
        <w:rPr>
          <w:sz w:val="28"/>
          <w:szCs w:val="28"/>
          <w:lang w:val="mk-MK"/>
        </w:rPr>
      </w:pPr>
    </w:p>
    <w:p w14:paraId="7075425C" w14:textId="4DE2FFA0" w:rsidR="00417026" w:rsidRPr="00F179AA" w:rsidRDefault="00417026" w:rsidP="00C5689A">
      <w:pPr>
        <w:pStyle w:val="Heading1"/>
        <w:rPr>
          <w:sz w:val="28"/>
          <w:szCs w:val="28"/>
          <w:lang w:val="mk-MK"/>
        </w:rPr>
      </w:pPr>
      <w:bookmarkStart w:id="16" w:name="_Toc205198871"/>
      <w:r>
        <w:rPr>
          <w:sz w:val="28"/>
          <w:szCs w:val="28"/>
          <w:lang w:val="mk-MK"/>
        </w:rPr>
        <w:t xml:space="preserve">6. </w:t>
      </w:r>
      <w:r w:rsidRPr="00417026">
        <w:rPr>
          <w:sz w:val="28"/>
          <w:szCs w:val="28"/>
          <w:lang w:val="mk-MK"/>
        </w:rPr>
        <w:t>Веќе научено/стекнати искуства</w:t>
      </w:r>
      <w:bookmarkEnd w:id="16"/>
    </w:p>
    <w:p w14:paraId="32DAF22E" w14:textId="77777777" w:rsidR="00417026" w:rsidRPr="00F179AA" w:rsidRDefault="00417026" w:rsidP="00417026">
      <w:pPr>
        <w:pStyle w:val="BodyText"/>
        <w:spacing w:before="280" w:line="244" w:lineRule="auto"/>
        <w:ind w:left="720" w:right="504" w:firstLine="180"/>
        <w:jc w:val="both"/>
        <w:rPr>
          <w:lang w:val="mk-MK"/>
        </w:rPr>
      </w:pPr>
      <w:r w:rsidRPr="00F179AA">
        <w:rPr>
          <w:lang w:val="mk-MK"/>
        </w:rPr>
        <w:t>При планирање на работата, училиштето постојано ги користи искуствата од работата во изминатите учебни години и анализата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на работењето на сите органи и тела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кои функционираат во него. Тие придонесуваат за подобрување на работниот процес 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училиштето, за изготвување на годишните програми на училиштето и на сите стручни органи и тела и програмите за работа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наставниците.</w:t>
      </w:r>
    </w:p>
    <w:p w14:paraId="00FFB04B" w14:textId="224162A9" w:rsidR="00417026" w:rsidRPr="00F179AA" w:rsidRDefault="00417026" w:rsidP="00417026">
      <w:pPr>
        <w:pStyle w:val="BodyText"/>
        <w:spacing w:line="244" w:lineRule="auto"/>
        <w:ind w:left="720" w:right="492" w:firstLine="180"/>
        <w:jc w:val="both"/>
        <w:rPr>
          <w:lang w:val="mk-MK"/>
        </w:rPr>
      </w:pPr>
      <w:r w:rsidRPr="00F179AA">
        <w:rPr>
          <w:lang w:val="mk-MK"/>
        </w:rPr>
        <w:t>За успешно постигнување на поставените цели училиштето најмногу ги користи искуствата добиени од следниве релевантни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извори: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анализи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заклучоци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извештајот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спроведената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Самоевалуација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работа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(2021/2022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2022/2023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година);</w:t>
      </w:r>
      <w:r w:rsidRPr="00F179AA">
        <w:rPr>
          <w:spacing w:val="-62"/>
          <w:lang w:val="mk-MK"/>
        </w:rPr>
        <w:t xml:space="preserve"> </w:t>
      </w:r>
      <w:r w:rsidRPr="00F179AA">
        <w:rPr>
          <w:lang w:val="mk-MK"/>
        </w:rPr>
        <w:t>Развојна програма на училиштето за 2022-2026 година; Извештајот од интегралната евалуација на училиштето (j</w:t>
      </w:r>
      <w:r>
        <w:rPr>
          <w:lang w:val="mk-MK"/>
        </w:rPr>
        <w:t>уни 2023</w:t>
      </w:r>
      <w:r w:rsidRPr="00F179AA">
        <w:rPr>
          <w:lang w:val="mk-MK"/>
        </w:rPr>
        <w:t>);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Одлуки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препораки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Училишниот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одбор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Советот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родители;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Анализи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искуства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работењето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Наставнички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совет,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Одделенски совет, Стручни активи; Извештаи од реализација на наставните планови и програми; Стекнати знаења и компетенции 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посетени обуки, семинари и работилници; Правилници за работа и етички кодекси за сите целни групи; Критериуми и стандарди 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оценување на постигањата на учениците; Примена на ИКТ во наставата и воннаставните активности; Реализација на воннаставни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активности, секции, проекти и слободни ученички активности</w:t>
      </w:r>
      <w:r>
        <w:rPr>
          <w:lang w:val="mk-MK"/>
        </w:rPr>
        <w:t xml:space="preserve">. </w:t>
      </w:r>
    </w:p>
    <w:p w14:paraId="4CE13B98" w14:textId="467BE8C5" w:rsidR="00417026" w:rsidRPr="00F179AA" w:rsidRDefault="00417026" w:rsidP="00235DF0">
      <w:pPr>
        <w:pStyle w:val="Heading1"/>
        <w:ind w:left="0"/>
        <w:jc w:val="left"/>
        <w:rPr>
          <w:sz w:val="32"/>
          <w:szCs w:val="32"/>
          <w:lang w:val="mk-MK"/>
        </w:rPr>
      </w:pPr>
    </w:p>
    <w:p w14:paraId="54D72819" w14:textId="18756D3A" w:rsidR="00EB3E12" w:rsidRPr="00F179AA" w:rsidRDefault="00235DF0" w:rsidP="00C5689A">
      <w:pPr>
        <w:pStyle w:val="Heading1"/>
        <w:spacing w:after="120"/>
        <w:ind w:left="0"/>
        <w:jc w:val="left"/>
        <w:rPr>
          <w:sz w:val="28"/>
          <w:szCs w:val="28"/>
          <w:lang w:val="mk-MK"/>
        </w:rPr>
      </w:pPr>
      <w:r w:rsidRPr="00F179AA">
        <w:rPr>
          <w:sz w:val="28"/>
          <w:szCs w:val="28"/>
          <w:lang w:val="mk-MK"/>
        </w:rPr>
        <w:t xml:space="preserve">                            </w:t>
      </w:r>
      <w:bookmarkStart w:id="17" w:name="_Toc205198872"/>
      <w:r w:rsidRPr="00F179AA">
        <w:rPr>
          <w:sz w:val="28"/>
          <w:szCs w:val="28"/>
          <w:lang w:val="mk-MK"/>
        </w:rPr>
        <w:t xml:space="preserve">6.1. </w:t>
      </w:r>
      <w:r w:rsidR="00417026" w:rsidRPr="00F179AA">
        <w:rPr>
          <w:sz w:val="28"/>
          <w:szCs w:val="28"/>
          <w:lang w:val="mk-MK"/>
        </w:rPr>
        <w:t>Подрачја на промени, приоритети и цели</w:t>
      </w:r>
      <w:bookmarkEnd w:id="17"/>
    </w:p>
    <w:p w14:paraId="02BF2BD0" w14:textId="577C7F9F" w:rsidR="00417026" w:rsidRDefault="00417026" w:rsidP="00417026">
      <w:pPr>
        <w:pStyle w:val="BodyText"/>
        <w:spacing w:before="3" w:after="40"/>
        <w:ind w:left="720" w:right="703" w:firstLine="180"/>
        <w:jc w:val="both"/>
        <w:rPr>
          <w:sz w:val="30"/>
          <w:lang w:val="mk-MK"/>
        </w:rPr>
      </w:pPr>
      <w:r w:rsidRPr="00F179AA">
        <w:rPr>
          <w:lang w:val="mk-MK"/>
        </w:rPr>
        <w:t>Цели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подобрување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условите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инволвирани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воспитно–образовниот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процес,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континуиран напредок и постигнување подобри резултати. За реализација на овие цели, тргнувајќи од Развојната програма за работа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 училиштето и Самоевалуацијата на училиштето за оваа учебна година беа предвидени следните приоритети кои припаѓаат 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седумте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подрачја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опсервација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7"/>
          <w:lang w:val="mk-MK"/>
        </w:rPr>
        <w:t xml:space="preserve"> </w:t>
      </w:r>
      <w:r w:rsidRPr="00F179AA">
        <w:rPr>
          <w:lang w:val="mk-MK"/>
        </w:rPr>
        <w:t>основното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училиште:</w:t>
      </w:r>
    </w:p>
    <w:p w14:paraId="373236F8" w14:textId="77777777" w:rsidR="00417026" w:rsidRPr="00F179AA" w:rsidRDefault="00417026" w:rsidP="00417026">
      <w:pPr>
        <w:pStyle w:val="ListParagraph"/>
        <w:numPr>
          <w:ilvl w:val="1"/>
          <w:numId w:val="22"/>
        </w:numPr>
        <w:tabs>
          <w:tab w:val="left" w:pos="1212"/>
        </w:tabs>
        <w:spacing w:before="1" w:line="280" w:lineRule="auto"/>
        <w:ind w:right="703" w:hanging="360"/>
        <w:jc w:val="both"/>
        <w:rPr>
          <w:szCs w:val="20"/>
          <w:lang w:val="mk-MK"/>
        </w:rPr>
      </w:pPr>
      <w:r w:rsidRPr="00F179AA">
        <w:rPr>
          <w:szCs w:val="20"/>
          <w:lang w:val="mk-MK"/>
        </w:rPr>
        <w:t>Унапредување</w:t>
      </w:r>
      <w:r w:rsidRPr="00F179AA">
        <w:rPr>
          <w:spacing w:val="2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2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професионалните</w:t>
      </w:r>
      <w:r w:rsidRPr="00F179AA">
        <w:rPr>
          <w:spacing w:val="2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компетенции</w:t>
      </w:r>
      <w:r w:rsidRPr="00F179AA">
        <w:rPr>
          <w:spacing w:val="2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2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наставниот</w:t>
      </w:r>
      <w:r w:rsidRPr="00F179AA">
        <w:rPr>
          <w:spacing w:val="2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кадар,</w:t>
      </w:r>
      <w:r w:rsidRPr="00F179AA">
        <w:rPr>
          <w:spacing w:val="2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стручната</w:t>
      </w:r>
      <w:r w:rsidRPr="00F179AA">
        <w:rPr>
          <w:spacing w:val="2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служба</w:t>
      </w:r>
      <w:r w:rsidRPr="00F179AA">
        <w:rPr>
          <w:spacing w:val="2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2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другите</w:t>
      </w:r>
      <w:r w:rsidRPr="00F179AA">
        <w:rPr>
          <w:spacing w:val="2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вработени</w:t>
      </w:r>
      <w:r w:rsidRPr="00F179AA">
        <w:rPr>
          <w:spacing w:val="2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во</w:t>
      </w:r>
      <w:r w:rsidRPr="00F179AA">
        <w:rPr>
          <w:spacing w:val="2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училиштето</w:t>
      </w:r>
      <w:r w:rsidRPr="00F179AA">
        <w:rPr>
          <w:spacing w:val="-6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преку интерни</w:t>
      </w:r>
      <w:r w:rsidRPr="00F179AA">
        <w:rPr>
          <w:spacing w:val="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надворешни</w:t>
      </w:r>
      <w:r w:rsidRPr="00F179AA">
        <w:rPr>
          <w:spacing w:val="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обуки;</w:t>
      </w:r>
    </w:p>
    <w:p w14:paraId="1C739114" w14:textId="77777777" w:rsidR="00417026" w:rsidRPr="00F179AA" w:rsidRDefault="00417026" w:rsidP="00417026">
      <w:pPr>
        <w:pStyle w:val="ListParagraph"/>
        <w:numPr>
          <w:ilvl w:val="1"/>
          <w:numId w:val="22"/>
        </w:numPr>
        <w:tabs>
          <w:tab w:val="left" w:pos="1279"/>
        </w:tabs>
        <w:spacing w:line="280" w:lineRule="auto"/>
        <w:ind w:right="703" w:hanging="360"/>
        <w:jc w:val="both"/>
        <w:rPr>
          <w:szCs w:val="20"/>
          <w:lang w:val="mk-MK"/>
        </w:rPr>
      </w:pPr>
      <w:r w:rsidRPr="00F179AA">
        <w:rPr>
          <w:szCs w:val="20"/>
          <w:lang w:val="mk-MK"/>
        </w:rPr>
        <w:t>Осовременување</w:t>
      </w:r>
      <w:r w:rsidRPr="00F179AA">
        <w:rPr>
          <w:spacing w:val="4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4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воспитно-образовната</w:t>
      </w:r>
      <w:r w:rsidRPr="00F179AA">
        <w:rPr>
          <w:spacing w:val="4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работа</w:t>
      </w:r>
      <w:r w:rsidRPr="00F179AA">
        <w:rPr>
          <w:spacing w:val="4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преку</w:t>
      </w:r>
      <w:r w:rsidRPr="00F179AA">
        <w:rPr>
          <w:spacing w:val="4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подобрување</w:t>
      </w:r>
      <w:r w:rsidRPr="00F179AA">
        <w:rPr>
          <w:spacing w:val="4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4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просторните</w:t>
      </w:r>
      <w:r w:rsidRPr="00F179AA">
        <w:rPr>
          <w:spacing w:val="4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услови</w:t>
      </w:r>
      <w:r w:rsidRPr="00F179AA">
        <w:rPr>
          <w:spacing w:val="4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во</w:t>
      </w:r>
      <w:r w:rsidRPr="00F179AA">
        <w:rPr>
          <w:spacing w:val="4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училиштето</w:t>
      </w:r>
      <w:r w:rsidRPr="00F179AA">
        <w:rPr>
          <w:spacing w:val="50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4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создавање</w:t>
      </w:r>
      <w:r w:rsidRPr="00F179AA">
        <w:rPr>
          <w:spacing w:val="-6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услови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за</w:t>
      </w:r>
      <w:r w:rsidRPr="00F179AA">
        <w:rPr>
          <w:spacing w:val="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кабинетска</w:t>
      </w:r>
      <w:r w:rsidRPr="00F179AA">
        <w:rPr>
          <w:spacing w:val="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настава;</w:t>
      </w:r>
    </w:p>
    <w:p w14:paraId="18915C99" w14:textId="77777777" w:rsidR="00417026" w:rsidRPr="00F179AA" w:rsidRDefault="00417026" w:rsidP="00417026">
      <w:pPr>
        <w:pStyle w:val="ListParagraph"/>
        <w:numPr>
          <w:ilvl w:val="1"/>
          <w:numId w:val="22"/>
        </w:numPr>
        <w:tabs>
          <w:tab w:val="left" w:pos="1212"/>
        </w:tabs>
        <w:spacing w:after="20"/>
        <w:ind w:left="1211" w:right="703" w:hanging="301"/>
        <w:jc w:val="both"/>
        <w:rPr>
          <w:szCs w:val="20"/>
          <w:lang w:val="mk-MK"/>
        </w:rPr>
      </w:pPr>
      <w:r w:rsidRPr="00F179AA">
        <w:rPr>
          <w:szCs w:val="20"/>
          <w:lang w:val="mk-MK"/>
        </w:rPr>
        <w:t>Подобрување</w:t>
      </w:r>
      <w:r w:rsidRPr="00F179AA">
        <w:rPr>
          <w:spacing w:val="-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-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училишната</w:t>
      </w:r>
      <w:r w:rsidRPr="00F179AA">
        <w:rPr>
          <w:spacing w:val="-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клима</w:t>
      </w:r>
      <w:r w:rsidRPr="00F179AA">
        <w:rPr>
          <w:spacing w:val="-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-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односи</w:t>
      </w:r>
      <w:r w:rsidRPr="00F179AA">
        <w:rPr>
          <w:spacing w:val="-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во</w:t>
      </w:r>
      <w:r w:rsidRPr="00F179AA">
        <w:rPr>
          <w:spacing w:val="-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училиштето;</w:t>
      </w:r>
    </w:p>
    <w:p w14:paraId="5961CFCA" w14:textId="0E770FE9" w:rsidR="00417026" w:rsidRPr="00F179AA" w:rsidRDefault="00417026" w:rsidP="00C5689A">
      <w:pPr>
        <w:pStyle w:val="ListParagraph"/>
        <w:numPr>
          <w:ilvl w:val="1"/>
          <w:numId w:val="22"/>
        </w:numPr>
        <w:tabs>
          <w:tab w:val="left" w:pos="1212"/>
        </w:tabs>
        <w:spacing w:after="20"/>
        <w:ind w:left="1211" w:right="703" w:hanging="301"/>
        <w:jc w:val="both"/>
        <w:rPr>
          <w:szCs w:val="20"/>
          <w:lang w:val="mk-MK"/>
        </w:rPr>
      </w:pPr>
      <w:bookmarkStart w:id="18" w:name="_Hlk174091741"/>
      <w:r w:rsidRPr="00F179AA">
        <w:rPr>
          <w:szCs w:val="20"/>
          <w:lang w:val="mk-MK"/>
        </w:rPr>
        <w:t>Зајакнување на демократската партиципација на учениците, интеркултурализмот, инклузивноста и меѓуетничката интеграција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во училиштето преку зголемена соработка со родителите, локалната самоуправа, МОН, бизнис секторот, невладиниот сектор и</w:t>
      </w:r>
      <w:r w:rsidRPr="00F179AA">
        <w:rPr>
          <w:spacing w:val="-6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меѓународни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организации</w:t>
      </w:r>
      <w:bookmarkEnd w:id="18"/>
      <w:r w:rsidRPr="00F179AA">
        <w:rPr>
          <w:sz w:val="24"/>
          <w:lang w:val="mk-MK"/>
        </w:rPr>
        <w:t>;</w:t>
      </w:r>
    </w:p>
    <w:p w14:paraId="6867FEFC" w14:textId="4073D913" w:rsidR="00417026" w:rsidRPr="00F179AA" w:rsidRDefault="00417026" w:rsidP="00417026">
      <w:pPr>
        <w:pStyle w:val="BodyText"/>
        <w:spacing w:line="283" w:lineRule="auto"/>
        <w:ind w:left="720" w:right="703" w:firstLine="180"/>
        <w:jc w:val="both"/>
        <w:rPr>
          <w:lang w:val="mk-MK"/>
        </w:rPr>
      </w:pPr>
      <w:r w:rsidRPr="00F179AA">
        <w:rPr>
          <w:lang w:val="mk-MK"/>
        </w:rPr>
        <w:t>Во</w:t>
      </w:r>
      <w:r w:rsidRPr="00F179AA">
        <w:rPr>
          <w:spacing w:val="53"/>
          <w:lang w:val="mk-MK"/>
        </w:rPr>
        <w:t xml:space="preserve"> </w:t>
      </w:r>
      <w:r w:rsidRPr="00F179AA">
        <w:rPr>
          <w:lang w:val="mk-MK"/>
        </w:rPr>
        <w:t>текот</w:t>
      </w:r>
      <w:r w:rsidRPr="00F179AA">
        <w:rPr>
          <w:spacing w:val="5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55"/>
          <w:lang w:val="mk-MK"/>
        </w:rPr>
        <w:t xml:space="preserve"> </w:t>
      </w:r>
      <w:r w:rsidRPr="00F179AA">
        <w:rPr>
          <w:lang w:val="mk-MK"/>
        </w:rPr>
        <w:t>учебната</w:t>
      </w:r>
      <w:r w:rsidRPr="00F179AA">
        <w:rPr>
          <w:spacing w:val="54"/>
          <w:lang w:val="mk-MK"/>
        </w:rPr>
        <w:t xml:space="preserve"> </w:t>
      </w:r>
      <w:r w:rsidRPr="00F179AA">
        <w:rPr>
          <w:lang w:val="mk-MK"/>
        </w:rPr>
        <w:t>година</w:t>
      </w:r>
      <w:r w:rsidRPr="00F179AA">
        <w:rPr>
          <w:spacing w:val="55"/>
          <w:lang w:val="mk-MK"/>
        </w:rPr>
        <w:t xml:space="preserve"> </w:t>
      </w:r>
      <w:r w:rsidRPr="00F179AA">
        <w:rPr>
          <w:lang w:val="mk-MK"/>
        </w:rPr>
        <w:t>беа</w:t>
      </w:r>
      <w:r w:rsidRPr="00F179AA">
        <w:rPr>
          <w:spacing w:val="53"/>
          <w:lang w:val="mk-MK"/>
        </w:rPr>
        <w:t xml:space="preserve"> </w:t>
      </w:r>
      <w:r w:rsidRPr="00F179AA">
        <w:rPr>
          <w:lang w:val="mk-MK"/>
        </w:rPr>
        <w:t>реализирани</w:t>
      </w:r>
      <w:r w:rsidRPr="00F179AA">
        <w:rPr>
          <w:spacing w:val="53"/>
          <w:lang w:val="mk-MK"/>
        </w:rPr>
        <w:t xml:space="preserve"> </w:t>
      </w:r>
      <w:r w:rsidRPr="00F179AA">
        <w:rPr>
          <w:lang w:val="mk-MK"/>
        </w:rPr>
        <w:t>следните</w:t>
      </w:r>
      <w:r w:rsidRPr="00F179AA">
        <w:rPr>
          <w:spacing w:val="54"/>
          <w:lang w:val="mk-MK"/>
        </w:rPr>
        <w:t xml:space="preserve"> </w:t>
      </w:r>
      <w:r w:rsidRPr="00F179AA">
        <w:rPr>
          <w:lang w:val="mk-MK"/>
        </w:rPr>
        <w:t>активности</w:t>
      </w:r>
      <w:r w:rsidRPr="00F179AA">
        <w:rPr>
          <w:spacing w:val="57"/>
          <w:lang w:val="mk-MK"/>
        </w:rPr>
        <w:t xml:space="preserve"> </w:t>
      </w:r>
      <w:r w:rsidRPr="00F179AA">
        <w:rPr>
          <w:lang w:val="mk-MK"/>
        </w:rPr>
        <w:t>поврзани</w:t>
      </w:r>
      <w:r w:rsidRPr="00F179AA">
        <w:rPr>
          <w:spacing w:val="53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52"/>
          <w:lang w:val="mk-MK"/>
        </w:rPr>
        <w:t xml:space="preserve"> </w:t>
      </w:r>
      <w:r w:rsidRPr="00F179AA">
        <w:rPr>
          <w:lang w:val="mk-MK"/>
        </w:rPr>
        <w:t>приоритетите</w:t>
      </w:r>
      <w:r w:rsidRPr="00F179AA">
        <w:rPr>
          <w:spacing w:val="54"/>
          <w:lang w:val="mk-MK"/>
        </w:rPr>
        <w:t xml:space="preserve"> </w:t>
      </w:r>
      <w:r w:rsidRPr="00F179AA">
        <w:rPr>
          <w:lang w:val="mk-MK"/>
        </w:rPr>
        <w:t>кои</w:t>
      </w:r>
      <w:r w:rsidRPr="00F179AA">
        <w:rPr>
          <w:spacing w:val="52"/>
          <w:lang w:val="mk-MK"/>
        </w:rPr>
        <w:t xml:space="preserve"> </w:t>
      </w:r>
      <w:r w:rsidRPr="00F179AA">
        <w:rPr>
          <w:lang w:val="mk-MK"/>
        </w:rPr>
        <w:t>произлегуваат</w:t>
      </w:r>
      <w:r w:rsidRPr="00F179AA">
        <w:rPr>
          <w:spacing w:val="53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52"/>
          <w:lang w:val="mk-MK"/>
        </w:rPr>
        <w:t xml:space="preserve"> </w:t>
      </w:r>
      <w:r w:rsidRPr="00F179AA">
        <w:rPr>
          <w:lang w:val="mk-MK"/>
        </w:rPr>
        <w:t>Развојната</w:t>
      </w:r>
      <w:r w:rsidR="00C5689A" w:rsidRPr="00F179AA">
        <w:rPr>
          <w:lang w:val="mk-MK"/>
        </w:rPr>
        <w:t xml:space="preserve"> 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програма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училиштето:</w:t>
      </w:r>
    </w:p>
    <w:p w14:paraId="78ADE94D" w14:textId="77777777" w:rsidR="00417026" w:rsidRPr="00417026" w:rsidRDefault="00417026" w:rsidP="00417026">
      <w:pPr>
        <w:pStyle w:val="ListParagraph"/>
        <w:numPr>
          <w:ilvl w:val="0"/>
          <w:numId w:val="23"/>
        </w:numPr>
        <w:tabs>
          <w:tab w:val="left" w:pos="638"/>
        </w:tabs>
        <w:spacing w:line="267" w:lineRule="exact"/>
        <w:ind w:firstLine="353"/>
      </w:pPr>
      <w:proofErr w:type="spellStart"/>
      <w:r w:rsidRPr="00417026">
        <w:t>Анкета</w:t>
      </w:r>
      <w:proofErr w:type="spellEnd"/>
      <w:r w:rsidRPr="00417026">
        <w:rPr>
          <w:spacing w:val="-11"/>
        </w:rPr>
        <w:t xml:space="preserve"> </w:t>
      </w:r>
      <w:proofErr w:type="spellStart"/>
      <w:r w:rsidRPr="00417026">
        <w:t>за</w:t>
      </w:r>
      <w:proofErr w:type="spellEnd"/>
      <w:r w:rsidRPr="00417026">
        <w:rPr>
          <w:spacing w:val="-9"/>
        </w:rPr>
        <w:t xml:space="preserve"> </w:t>
      </w:r>
      <w:proofErr w:type="spellStart"/>
      <w:r w:rsidRPr="00417026">
        <w:t>наставници</w:t>
      </w:r>
      <w:proofErr w:type="spellEnd"/>
      <w:r w:rsidRPr="00417026">
        <w:t>;</w:t>
      </w:r>
    </w:p>
    <w:p w14:paraId="42DC346C" w14:textId="77777777" w:rsidR="00417026" w:rsidRPr="00417026" w:rsidRDefault="00417026" w:rsidP="00417026">
      <w:pPr>
        <w:pStyle w:val="ListParagraph"/>
        <w:numPr>
          <w:ilvl w:val="0"/>
          <w:numId w:val="23"/>
        </w:numPr>
        <w:tabs>
          <w:tab w:val="left" w:pos="638"/>
        </w:tabs>
        <w:spacing w:before="43"/>
        <w:ind w:firstLine="353"/>
      </w:pPr>
      <w:proofErr w:type="spellStart"/>
      <w:r w:rsidRPr="00417026">
        <w:t>Избор</w:t>
      </w:r>
      <w:proofErr w:type="spellEnd"/>
      <w:r w:rsidRPr="00417026">
        <w:rPr>
          <w:spacing w:val="-4"/>
        </w:rPr>
        <w:t xml:space="preserve"> </w:t>
      </w:r>
      <w:proofErr w:type="spellStart"/>
      <w:r w:rsidRPr="00417026">
        <w:t>од</w:t>
      </w:r>
      <w:proofErr w:type="spellEnd"/>
      <w:r w:rsidRPr="00417026">
        <w:rPr>
          <w:spacing w:val="-5"/>
        </w:rPr>
        <w:t xml:space="preserve"> </w:t>
      </w:r>
      <w:proofErr w:type="spellStart"/>
      <w:r w:rsidRPr="00417026">
        <w:t>понудените</w:t>
      </w:r>
      <w:proofErr w:type="spellEnd"/>
      <w:r w:rsidRPr="00417026">
        <w:rPr>
          <w:spacing w:val="-3"/>
        </w:rPr>
        <w:t xml:space="preserve"> </w:t>
      </w:r>
      <w:proofErr w:type="spellStart"/>
      <w:r w:rsidRPr="00417026">
        <w:t>обуки</w:t>
      </w:r>
      <w:proofErr w:type="spellEnd"/>
      <w:r w:rsidRPr="00417026">
        <w:rPr>
          <w:spacing w:val="-4"/>
        </w:rPr>
        <w:t xml:space="preserve"> </w:t>
      </w:r>
      <w:proofErr w:type="spellStart"/>
      <w:r w:rsidRPr="00417026">
        <w:t>на</w:t>
      </w:r>
      <w:proofErr w:type="spellEnd"/>
      <w:r w:rsidRPr="00417026">
        <w:rPr>
          <w:spacing w:val="-4"/>
        </w:rPr>
        <w:t xml:space="preserve"> </w:t>
      </w:r>
      <w:r w:rsidRPr="00417026">
        <w:t>БРО;</w:t>
      </w:r>
    </w:p>
    <w:p w14:paraId="14D3DA0B" w14:textId="77777777" w:rsidR="00417026" w:rsidRPr="00417026" w:rsidRDefault="00417026" w:rsidP="00417026">
      <w:pPr>
        <w:pStyle w:val="ListParagraph"/>
        <w:numPr>
          <w:ilvl w:val="0"/>
          <w:numId w:val="23"/>
        </w:numPr>
        <w:tabs>
          <w:tab w:val="left" w:pos="638"/>
        </w:tabs>
        <w:spacing w:before="45"/>
        <w:ind w:firstLine="353"/>
      </w:pPr>
      <w:proofErr w:type="spellStart"/>
      <w:r w:rsidRPr="00417026">
        <w:t>План</w:t>
      </w:r>
      <w:proofErr w:type="spellEnd"/>
      <w:r w:rsidRPr="00417026">
        <w:rPr>
          <w:spacing w:val="-3"/>
        </w:rPr>
        <w:t xml:space="preserve"> </w:t>
      </w:r>
      <w:proofErr w:type="spellStart"/>
      <w:r w:rsidRPr="00417026">
        <w:t>за</w:t>
      </w:r>
      <w:proofErr w:type="spellEnd"/>
      <w:r w:rsidRPr="00417026">
        <w:rPr>
          <w:spacing w:val="-3"/>
        </w:rPr>
        <w:t xml:space="preserve"> </w:t>
      </w:r>
      <w:proofErr w:type="spellStart"/>
      <w:r w:rsidRPr="00417026">
        <w:t>професионален</w:t>
      </w:r>
      <w:proofErr w:type="spellEnd"/>
      <w:r w:rsidRPr="00417026">
        <w:rPr>
          <w:spacing w:val="-4"/>
        </w:rPr>
        <w:t xml:space="preserve"> </w:t>
      </w:r>
      <w:proofErr w:type="spellStart"/>
      <w:r w:rsidRPr="00417026">
        <w:t>развој</w:t>
      </w:r>
      <w:proofErr w:type="spellEnd"/>
      <w:r w:rsidRPr="00417026">
        <w:rPr>
          <w:spacing w:val="-3"/>
        </w:rPr>
        <w:t xml:space="preserve"> </w:t>
      </w:r>
      <w:r w:rsidRPr="00417026">
        <w:t>(</w:t>
      </w:r>
      <w:proofErr w:type="spellStart"/>
      <w:r w:rsidRPr="00417026">
        <w:t>личен</w:t>
      </w:r>
      <w:proofErr w:type="spellEnd"/>
      <w:r w:rsidRPr="00417026">
        <w:rPr>
          <w:spacing w:val="-4"/>
        </w:rPr>
        <w:t xml:space="preserve"> </w:t>
      </w:r>
      <w:r w:rsidRPr="00417026">
        <w:t>и</w:t>
      </w:r>
      <w:r w:rsidRPr="00417026">
        <w:rPr>
          <w:spacing w:val="-4"/>
        </w:rPr>
        <w:t xml:space="preserve"> </w:t>
      </w:r>
      <w:proofErr w:type="spellStart"/>
      <w:r w:rsidRPr="00417026">
        <w:t>училишен</w:t>
      </w:r>
      <w:proofErr w:type="spellEnd"/>
      <w:r w:rsidRPr="00417026">
        <w:t>);</w:t>
      </w:r>
    </w:p>
    <w:p w14:paraId="1E60A46D" w14:textId="77777777" w:rsidR="00417026" w:rsidRPr="00417026" w:rsidRDefault="00417026" w:rsidP="00417026">
      <w:pPr>
        <w:pStyle w:val="ListParagraph"/>
        <w:numPr>
          <w:ilvl w:val="0"/>
          <w:numId w:val="23"/>
        </w:numPr>
        <w:tabs>
          <w:tab w:val="left" w:pos="638"/>
        </w:tabs>
        <w:spacing w:before="47"/>
        <w:ind w:firstLine="353"/>
      </w:pPr>
      <w:proofErr w:type="spellStart"/>
      <w:r w:rsidRPr="00417026">
        <w:t>Интерни</w:t>
      </w:r>
      <w:proofErr w:type="spellEnd"/>
      <w:r w:rsidRPr="00417026">
        <w:rPr>
          <w:spacing w:val="-6"/>
        </w:rPr>
        <w:t xml:space="preserve"> </w:t>
      </w:r>
      <w:r w:rsidRPr="00417026">
        <w:t>и</w:t>
      </w:r>
      <w:r w:rsidRPr="00417026">
        <w:rPr>
          <w:spacing w:val="-5"/>
        </w:rPr>
        <w:t xml:space="preserve"> </w:t>
      </w:r>
      <w:proofErr w:type="spellStart"/>
      <w:r w:rsidRPr="00417026">
        <w:t>надворешни</w:t>
      </w:r>
      <w:proofErr w:type="spellEnd"/>
      <w:r w:rsidRPr="00417026">
        <w:rPr>
          <w:spacing w:val="-6"/>
        </w:rPr>
        <w:t xml:space="preserve"> </w:t>
      </w:r>
      <w:proofErr w:type="spellStart"/>
      <w:r w:rsidRPr="00417026">
        <w:t>обуки</w:t>
      </w:r>
      <w:proofErr w:type="spellEnd"/>
      <w:r w:rsidRPr="00417026">
        <w:rPr>
          <w:spacing w:val="-5"/>
        </w:rPr>
        <w:t xml:space="preserve"> </w:t>
      </w:r>
      <w:r w:rsidRPr="00417026">
        <w:t>/</w:t>
      </w:r>
      <w:r w:rsidRPr="00417026">
        <w:rPr>
          <w:spacing w:val="-5"/>
        </w:rPr>
        <w:t xml:space="preserve"> </w:t>
      </w:r>
      <w:proofErr w:type="spellStart"/>
      <w:r w:rsidRPr="00417026">
        <w:t>дисеминации</w:t>
      </w:r>
      <w:proofErr w:type="spellEnd"/>
      <w:r w:rsidRPr="00417026">
        <w:t>;</w:t>
      </w:r>
    </w:p>
    <w:p w14:paraId="7C90A78F" w14:textId="77777777" w:rsidR="00417026" w:rsidRPr="00417026" w:rsidRDefault="00417026" w:rsidP="00417026">
      <w:pPr>
        <w:pStyle w:val="ListParagraph"/>
        <w:numPr>
          <w:ilvl w:val="0"/>
          <w:numId w:val="23"/>
        </w:numPr>
        <w:tabs>
          <w:tab w:val="left" w:pos="638"/>
        </w:tabs>
        <w:spacing w:before="46"/>
        <w:ind w:firstLine="353"/>
      </w:pPr>
      <w:proofErr w:type="spellStart"/>
      <w:r w:rsidRPr="00417026">
        <w:t>Состаноци</w:t>
      </w:r>
      <w:proofErr w:type="spellEnd"/>
      <w:r w:rsidRPr="00417026">
        <w:rPr>
          <w:spacing w:val="-6"/>
        </w:rPr>
        <w:t xml:space="preserve"> </w:t>
      </w:r>
      <w:proofErr w:type="spellStart"/>
      <w:r w:rsidRPr="00417026">
        <w:t>на</w:t>
      </w:r>
      <w:proofErr w:type="spellEnd"/>
      <w:r w:rsidRPr="00417026">
        <w:rPr>
          <w:spacing w:val="-7"/>
        </w:rPr>
        <w:t xml:space="preserve"> </w:t>
      </w:r>
      <w:proofErr w:type="spellStart"/>
      <w:r w:rsidRPr="00417026">
        <w:t>Активите</w:t>
      </w:r>
      <w:proofErr w:type="spellEnd"/>
      <w:r w:rsidRPr="00417026">
        <w:t>;</w:t>
      </w:r>
    </w:p>
    <w:p w14:paraId="54792178" w14:textId="77777777" w:rsidR="00417026" w:rsidRPr="00417026" w:rsidRDefault="00417026" w:rsidP="00417026">
      <w:pPr>
        <w:pStyle w:val="ListParagraph"/>
        <w:numPr>
          <w:ilvl w:val="0"/>
          <w:numId w:val="23"/>
        </w:numPr>
        <w:tabs>
          <w:tab w:val="left" w:pos="638"/>
        </w:tabs>
        <w:spacing w:before="45"/>
        <w:ind w:firstLine="353"/>
      </w:pPr>
      <w:proofErr w:type="spellStart"/>
      <w:r w:rsidRPr="00417026">
        <w:lastRenderedPageBreak/>
        <w:t>Примена</w:t>
      </w:r>
      <w:proofErr w:type="spellEnd"/>
      <w:r w:rsidRPr="00417026">
        <w:rPr>
          <w:spacing w:val="-3"/>
        </w:rPr>
        <w:t xml:space="preserve"> </w:t>
      </w:r>
      <w:r w:rsidRPr="00417026">
        <w:t xml:space="preserve">и </w:t>
      </w:r>
      <w:proofErr w:type="spellStart"/>
      <w:r w:rsidRPr="00417026">
        <w:t>следење</w:t>
      </w:r>
      <w:proofErr w:type="spellEnd"/>
      <w:r w:rsidRPr="00417026">
        <w:t>:</w:t>
      </w:r>
    </w:p>
    <w:p w14:paraId="4605D0A2" w14:textId="77777777" w:rsidR="00417026" w:rsidRPr="00417026" w:rsidRDefault="00417026" w:rsidP="00417026">
      <w:pPr>
        <w:pStyle w:val="ListParagraph"/>
        <w:numPr>
          <w:ilvl w:val="0"/>
          <w:numId w:val="23"/>
        </w:numPr>
        <w:tabs>
          <w:tab w:val="left" w:pos="638"/>
        </w:tabs>
        <w:spacing w:before="45"/>
        <w:ind w:firstLine="353"/>
      </w:pPr>
      <w:proofErr w:type="spellStart"/>
      <w:r w:rsidRPr="00417026">
        <w:t>Просторно</w:t>
      </w:r>
      <w:proofErr w:type="spellEnd"/>
      <w:r w:rsidRPr="00417026">
        <w:rPr>
          <w:spacing w:val="-12"/>
        </w:rPr>
        <w:t xml:space="preserve"> </w:t>
      </w:r>
      <w:proofErr w:type="spellStart"/>
      <w:r w:rsidRPr="00417026">
        <w:t>организирање</w:t>
      </w:r>
      <w:proofErr w:type="spellEnd"/>
      <w:r w:rsidRPr="00417026">
        <w:t>;</w:t>
      </w:r>
    </w:p>
    <w:p w14:paraId="6821C119" w14:textId="77777777" w:rsidR="00417026" w:rsidRPr="00417026" w:rsidRDefault="00417026" w:rsidP="00417026">
      <w:pPr>
        <w:pStyle w:val="ListParagraph"/>
        <w:numPr>
          <w:ilvl w:val="0"/>
          <w:numId w:val="23"/>
        </w:numPr>
        <w:tabs>
          <w:tab w:val="left" w:pos="638"/>
        </w:tabs>
        <w:spacing w:before="47"/>
        <w:ind w:firstLine="353"/>
      </w:pPr>
      <w:proofErr w:type="spellStart"/>
      <w:r w:rsidRPr="00417026">
        <w:t>Задолжување</w:t>
      </w:r>
      <w:proofErr w:type="spellEnd"/>
      <w:r w:rsidRPr="00417026">
        <w:rPr>
          <w:spacing w:val="-5"/>
        </w:rPr>
        <w:t xml:space="preserve"> </w:t>
      </w:r>
      <w:proofErr w:type="spellStart"/>
      <w:r w:rsidRPr="00417026">
        <w:t>на</w:t>
      </w:r>
      <w:proofErr w:type="spellEnd"/>
      <w:r w:rsidRPr="00417026">
        <w:rPr>
          <w:spacing w:val="-7"/>
        </w:rPr>
        <w:t xml:space="preserve"> </w:t>
      </w:r>
      <w:proofErr w:type="spellStart"/>
      <w:r w:rsidRPr="00417026">
        <w:t>наставниците</w:t>
      </w:r>
      <w:proofErr w:type="spellEnd"/>
      <w:r w:rsidRPr="00417026">
        <w:rPr>
          <w:spacing w:val="-6"/>
        </w:rPr>
        <w:t xml:space="preserve"> </w:t>
      </w:r>
      <w:proofErr w:type="spellStart"/>
      <w:r w:rsidRPr="00417026">
        <w:t>со</w:t>
      </w:r>
      <w:proofErr w:type="spellEnd"/>
      <w:r w:rsidRPr="00417026">
        <w:rPr>
          <w:spacing w:val="-7"/>
        </w:rPr>
        <w:t xml:space="preserve"> </w:t>
      </w:r>
      <w:proofErr w:type="spellStart"/>
      <w:r w:rsidRPr="00417026">
        <w:t>постоечки</w:t>
      </w:r>
      <w:proofErr w:type="spellEnd"/>
      <w:r w:rsidRPr="00417026">
        <w:rPr>
          <w:spacing w:val="-7"/>
        </w:rPr>
        <w:t xml:space="preserve"> </w:t>
      </w:r>
      <w:proofErr w:type="spellStart"/>
      <w:r w:rsidRPr="00417026">
        <w:t>нагледни</w:t>
      </w:r>
      <w:proofErr w:type="spellEnd"/>
      <w:r w:rsidRPr="00417026">
        <w:rPr>
          <w:spacing w:val="-7"/>
        </w:rPr>
        <w:t xml:space="preserve"> </w:t>
      </w:r>
      <w:proofErr w:type="spellStart"/>
      <w:r w:rsidRPr="00417026">
        <w:t>средства</w:t>
      </w:r>
      <w:proofErr w:type="spellEnd"/>
      <w:r w:rsidRPr="00417026">
        <w:t>;</w:t>
      </w:r>
    </w:p>
    <w:p w14:paraId="71F9CBA6" w14:textId="77777777" w:rsidR="00417026" w:rsidRPr="00417026" w:rsidRDefault="00417026" w:rsidP="00417026">
      <w:pPr>
        <w:pStyle w:val="ListParagraph"/>
        <w:numPr>
          <w:ilvl w:val="0"/>
          <w:numId w:val="23"/>
        </w:numPr>
        <w:tabs>
          <w:tab w:val="left" w:pos="638"/>
        </w:tabs>
        <w:spacing w:before="46"/>
        <w:ind w:firstLine="353"/>
      </w:pPr>
      <w:proofErr w:type="spellStart"/>
      <w:r w:rsidRPr="00417026">
        <w:t>Посета</w:t>
      </w:r>
      <w:proofErr w:type="spellEnd"/>
      <w:r w:rsidRPr="00417026">
        <w:rPr>
          <w:spacing w:val="-2"/>
        </w:rPr>
        <w:t xml:space="preserve"> </w:t>
      </w:r>
      <w:proofErr w:type="spellStart"/>
      <w:r w:rsidRPr="00417026">
        <w:t>на</w:t>
      </w:r>
      <w:proofErr w:type="spellEnd"/>
      <w:r w:rsidRPr="00417026">
        <w:t xml:space="preserve"> </w:t>
      </w:r>
      <w:proofErr w:type="spellStart"/>
      <w:r w:rsidRPr="00417026">
        <w:t>часови</w:t>
      </w:r>
      <w:proofErr w:type="spellEnd"/>
      <w:r w:rsidRPr="00417026">
        <w:t>;</w:t>
      </w:r>
    </w:p>
    <w:p w14:paraId="17068AE8" w14:textId="77777777" w:rsidR="00417026" w:rsidRPr="00417026" w:rsidRDefault="00417026" w:rsidP="00417026">
      <w:pPr>
        <w:pStyle w:val="ListParagraph"/>
        <w:numPr>
          <w:ilvl w:val="0"/>
          <w:numId w:val="23"/>
        </w:numPr>
        <w:tabs>
          <w:tab w:val="left" w:pos="638"/>
        </w:tabs>
        <w:spacing w:before="45"/>
        <w:ind w:firstLine="353"/>
      </w:pPr>
      <w:proofErr w:type="spellStart"/>
      <w:r w:rsidRPr="00417026">
        <w:t>Увид</w:t>
      </w:r>
      <w:proofErr w:type="spellEnd"/>
      <w:r w:rsidRPr="00417026">
        <w:rPr>
          <w:spacing w:val="-2"/>
        </w:rPr>
        <w:t xml:space="preserve"> </w:t>
      </w:r>
      <w:proofErr w:type="spellStart"/>
      <w:r w:rsidRPr="00417026">
        <w:t>во</w:t>
      </w:r>
      <w:proofErr w:type="spellEnd"/>
      <w:r w:rsidRPr="00417026">
        <w:rPr>
          <w:spacing w:val="-1"/>
        </w:rPr>
        <w:t xml:space="preserve"> </w:t>
      </w:r>
      <w:proofErr w:type="spellStart"/>
      <w:r w:rsidRPr="00417026">
        <w:t>планирањата</w:t>
      </w:r>
      <w:proofErr w:type="spellEnd"/>
      <w:r w:rsidRPr="00417026">
        <w:t xml:space="preserve"> </w:t>
      </w:r>
      <w:proofErr w:type="spellStart"/>
      <w:r w:rsidRPr="00417026">
        <w:t>на</w:t>
      </w:r>
      <w:proofErr w:type="spellEnd"/>
      <w:r w:rsidRPr="00417026">
        <w:rPr>
          <w:spacing w:val="-1"/>
        </w:rPr>
        <w:t xml:space="preserve"> </w:t>
      </w:r>
      <w:proofErr w:type="spellStart"/>
      <w:r w:rsidRPr="00417026">
        <w:t>наставниците</w:t>
      </w:r>
      <w:proofErr w:type="spellEnd"/>
      <w:r w:rsidRPr="00417026">
        <w:t>;</w:t>
      </w:r>
    </w:p>
    <w:p w14:paraId="710B9376" w14:textId="77777777" w:rsidR="00417026" w:rsidRPr="00417026" w:rsidRDefault="00417026" w:rsidP="00417026">
      <w:pPr>
        <w:pStyle w:val="ListParagraph"/>
        <w:numPr>
          <w:ilvl w:val="0"/>
          <w:numId w:val="23"/>
        </w:numPr>
        <w:tabs>
          <w:tab w:val="left" w:pos="638"/>
        </w:tabs>
        <w:spacing w:before="45"/>
        <w:ind w:firstLine="353"/>
      </w:pPr>
      <w:proofErr w:type="spellStart"/>
      <w:r w:rsidRPr="00417026">
        <w:t>Состаноци</w:t>
      </w:r>
      <w:proofErr w:type="spellEnd"/>
      <w:r w:rsidRPr="00417026">
        <w:rPr>
          <w:spacing w:val="-9"/>
        </w:rPr>
        <w:t xml:space="preserve"> </w:t>
      </w:r>
      <w:proofErr w:type="spellStart"/>
      <w:r w:rsidRPr="00417026">
        <w:t>на</w:t>
      </w:r>
      <w:proofErr w:type="spellEnd"/>
      <w:r w:rsidRPr="00417026">
        <w:rPr>
          <w:spacing w:val="-8"/>
        </w:rPr>
        <w:t xml:space="preserve"> </w:t>
      </w:r>
      <w:proofErr w:type="spellStart"/>
      <w:r w:rsidRPr="00417026">
        <w:t>стручни</w:t>
      </w:r>
      <w:proofErr w:type="spellEnd"/>
      <w:r w:rsidRPr="00417026">
        <w:rPr>
          <w:spacing w:val="-8"/>
        </w:rPr>
        <w:t xml:space="preserve"> </w:t>
      </w:r>
      <w:proofErr w:type="spellStart"/>
      <w:r w:rsidRPr="00417026">
        <w:t>активи</w:t>
      </w:r>
      <w:proofErr w:type="spellEnd"/>
      <w:r w:rsidRPr="00417026">
        <w:t>,</w:t>
      </w:r>
      <w:r w:rsidRPr="00417026">
        <w:rPr>
          <w:spacing w:val="-10"/>
        </w:rPr>
        <w:t xml:space="preserve"> </w:t>
      </w:r>
      <w:proofErr w:type="spellStart"/>
      <w:r w:rsidRPr="00417026">
        <w:t>дискусии</w:t>
      </w:r>
      <w:proofErr w:type="spellEnd"/>
    </w:p>
    <w:p w14:paraId="787B232C" w14:textId="35186A62" w:rsidR="00796FE4" w:rsidRPr="00C5689A" w:rsidRDefault="00796FE4">
      <w:pPr>
        <w:pStyle w:val="BodyText"/>
        <w:spacing w:before="9"/>
        <w:rPr>
          <w:sz w:val="12"/>
        </w:rPr>
      </w:pPr>
    </w:p>
    <w:p w14:paraId="270150E9" w14:textId="77777777" w:rsidR="00EB3E12" w:rsidRPr="000070C1" w:rsidRDefault="00EB3E12">
      <w:pPr>
        <w:pStyle w:val="BodyText"/>
        <w:spacing w:before="9"/>
        <w:rPr>
          <w:sz w:val="14"/>
          <w:lang w:val="mk-MK"/>
        </w:rPr>
      </w:pPr>
    </w:p>
    <w:p w14:paraId="7889D348" w14:textId="43537E07" w:rsidR="00871A2D" w:rsidRPr="00235DF0" w:rsidRDefault="00361913" w:rsidP="00235DF0">
      <w:pPr>
        <w:pStyle w:val="Heading1"/>
        <w:numPr>
          <w:ilvl w:val="0"/>
          <w:numId w:val="22"/>
        </w:numPr>
        <w:rPr>
          <w:sz w:val="28"/>
          <w:szCs w:val="28"/>
          <w:lang w:val="mk-MK"/>
        </w:rPr>
      </w:pPr>
      <w:bookmarkStart w:id="19" w:name="_Toc205198873"/>
      <w:r w:rsidRPr="00235DF0">
        <w:rPr>
          <w:sz w:val="28"/>
          <w:szCs w:val="28"/>
          <w:lang w:val="mk-MK"/>
        </w:rPr>
        <w:t>НАСТАВНИ ПЛАНОВИ И ПРОГРАМИ</w:t>
      </w:r>
      <w:bookmarkEnd w:id="19"/>
    </w:p>
    <w:p w14:paraId="5A7B6CC9" w14:textId="77777777" w:rsidR="00871A2D" w:rsidRPr="000070C1" w:rsidRDefault="00871A2D">
      <w:pPr>
        <w:pStyle w:val="BodyText"/>
        <w:spacing w:before="9"/>
        <w:rPr>
          <w:sz w:val="14"/>
          <w:lang w:val="mk-MK"/>
        </w:rPr>
      </w:pPr>
    </w:p>
    <w:p w14:paraId="4C095022" w14:textId="77777777" w:rsidR="00871A2D" w:rsidRPr="000070C1" w:rsidRDefault="00871A2D">
      <w:pPr>
        <w:pStyle w:val="BodyText"/>
        <w:spacing w:before="9"/>
        <w:rPr>
          <w:sz w:val="14"/>
          <w:lang w:val="mk-MK"/>
        </w:rPr>
      </w:pPr>
    </w:p>
    <w:p w14:paraId="001E33DB" w14:textId="77777777" w:rsidR="00235DF0" w:rsidRDefault="00235DF0" w:rsidP="00C5689A">
      <w:pPr>
        <w:pStyle w:val="Heading1"/>
        <w:ind w:left="0"/>
        <w:jc w:val="left"/>
      </w:pPr>
    </w:p>
    <w:p w14:paraId="2D42407A" w14:textId="77777777" w:rsidR="00235DF0" w:rsidRDefault="00235DF0" w:rsidP="00361913">
      <w:pPr>
        <w:pStyle w:val="Heading1"/>
      </w:pPr>
    </w:p>
    <w:p w14:paraId="3FA2969F" w14:textId="579B00FA" w:rsidR="00EB3E12" w:rsidRPr="00235DF0" w:rsidRDefault="00235DF0" w:rsidP="00235DF0">
      <w:pPr>
        <w:pStyle w:val="Heading1"/>
        <w:ind w:left="720" w:firstLine="180"/>
        <w:jc w:val="left"/>
        <w:rPr>
          <w:sz w:val="24"/>
          <w:szCs w:val="24"/>
        </w:rPr>
      </w:pPr>
      <w:bookmarkStart w:id="20" w:name="_Toc205198874"/>
      <w:r w:rsidRPr="00235DF0">
        <w:rPr>
          <w:sz w:val="24"/>
          <w:szCs w:val="24"/>
        </w:rPr>
        <w:t xml:space="preserve">7.1 </w:t>
      </w:r>
      <w:proofErr w:type="spellStart"/>
      <w:r w:rsidR="00CD233C" w:rsidRPr="00235DF0">
        <w:rPr>
          <w:sz w:val="24"/>
          <w:szCs w:val="24"/>
        </w:rPr>
        <w:t>Наставни</w:t>
      </w:r>
      <w:proofErr w:type="spellEnd"/>
      <w:r w:rsidR="00C80E2E" w:rsidRPr="00235DF0">
        <w:rPr>
          <w:sz w:val="24"/>
          <w:szCs w:val="24"/>
        </w:rPr>
        <w:t xml:space="preserve"> </w:t>
      </w:r>
      <w:proofErr w:type="spellStart"/>
      <w:r w:rsidR="00CD233C" w:rsidRPr="00235DF0">
        <w:rPr>
          <w:sz w:val="24"/>
          <w:szCs w:val="24"/>
        </w:rPr>
        <w:t>планови</w:t>
      </w:r>
      <w:bookmarkEnd w:id="20"/>
      <w:proofErr w:type="spellEnd"/>
    </w:p>
    <w:p w14:paraId="2CB82CCB" w14:textId="77777777" w:rsidR="00235DF0" w:rsidRPr="00235DF0" w:rsidRDefault="00235DF0" w:rsidP="00235DF0">
      <w:pPr>
        <w:pStyle w:val="Heading1"/>
        <w:ind w:left="720" w:firstLine="180"/>
        <w:jc w:val="left"/>
        <w:rPr>
          <w:sz w:val="24"/>
          <w:szCs w:val="24"/>
        </w:rPr>
      </w:pPr>
    </w:p>
    <w:p w14:paraId="5B792A1A" w14:textId="5D78CF17" w:rsidR="00A32C40" w:rsidRPr="000070C1" w:rsidRDefault="00361913" w:rsidP="00C5689A">
      <w:pPr>
        <w:pStyle w:val="BodyText"/>
        <w:spacing w:line="247" w:lineRule="auto"/>
        <w:ind w:left="634"/>
        <w:jc w:val="both"/>
        <w:rPr>
          <w:lang w:val="mk-MK"/>
        </w:rPr>
      </w:pPr>
      <w:r>
        <w:rPr>
          <w:lang w:val="mk-MK"/>
        </w:rPr>
        <w:t xml:space="preserve">   </w:t>
      </w:r>
      <w:r w:rsidR="00CD233C" w:rsidRPr="000070C1">
        <w:rPr>
          <w:lang w:val="mk-MK"/>
        </w:rPr>
        <w:t>Настават</w:t>
      </w:r>
      <w:r w:rsidR="004758FD">
        <w:rPr>
          <w:lang w:val="mk-MK"/>
        </w:rPr>
        <w:t>а</w:t>
      </w:r>
      <w:r w:rsidR="009F51EC">
        <w:rPr>
          <w:lang w:val="mk-MK"/>
        </w:rPr>
        <w:t xml:space="preserve"> во училиштето во учебната 2023/2024</w:t>
      </w:r>
      <w:r w:rsidR="00CD233C" w:rsidRPr="000070C1">
        <w:rPr>
          <w:lang w:val="mk-MK"/>
        </w:rPr>
        <w:t xml:space="preserve"> година се изведуваше</w:t>
      </w:r>
      <w:r w:rsidR="004758FD">
        <w:rPr>
          <w:lang w:val="mk-MK"/>
        </w:rPr>
        <w:t xml:space="preserve"> </w:t>
      </w:r>
      <w:r w:rsidR="00CD233C" w:rsidRPr="000070C1">
        <w:rPr>
          <w:lang w:val="mk-MK"/>
        </w:rPr>
        <w:t>според наставните планови и програми за деветгодишно</w:t>
      </w:r>
      <w:r w:rsidR="004758FD">
        <w:rPr>
          <w:lang w:val="mk-MK"/>
        </w:rPr>
        <w:t>,</w:t>
      </w:r>
      <w:r w:rsidR="001E7E7A">
        <w:rPr>
          <w:lang w:val="mk-MK"/>
        </w:rPr>
        <w:t xml:space="preserve"> </w:t>
      </w:r>
      <w:r w:rsidR="009F51EC">
        <w:rPr>
          <w:lang w:val="mk-MK"/>
        </w:rPr>
        <w:t>шестгодишно и три</w:t>
      </w:r>
      <w:r w:rsidR="004758FD">
        <w:rPr>
          <w:lang w:val="mk-MK"/>
        </w:rPr>
        <w:t>годишно основно  музичко</w:t>
      </w:r>
      <w:r w:rsidR="00CD233C" w:rsidRPr="000070C1">
        <w:rPr>
          <w:lang w:val="mk-MK"/>
        </w:rPr>
        <w:t xml:space="preserve"> образование во паралелките од прво до деветто одделение, а наставниот час бе</w:t>
      </w:r>
      <w:r w:rsidR="00336249" w:rsidRPr="000070C1">
        <w:rPr>
          <w:lang w:val="mk-MK"/>
        </w:rPr>
        <w:t>ше во времетраење од</w:t>
      </w:r>
      <w:r w:rsidR="004758FD">
        <w:rPr>
          <w:lang w:val="mk-MK"/>
        </w:rPr>
        <w:t xml:space="preserve"> 30 минути – индивидуална и  </w:t>
      </w:r>
      <w:r w:rsidR="00336249" w:rsidRPr="000070C1">
        <w:rPr>
          <w:lang w:val="mk-MK"/>
        </w:rPr>
        <w:t xml:space="preserve"> 40 минути</w:t>
      </w:r>
      <w:r w:rsidR="004758FD">
        <w:rPr>
          <w:lang w:val="mk-MK"/>
        </w:rPr>
        <w:t xml:space="preserve"> групна настава</w:t>
      </w:r>
      <w:r w:rsidR="00336249" w:rsidRPr="000070C1">
        <w:rPr>
          <w:lang w:val="mk-MK"/>
        </w:rPr>
        <w:t>.</w:t>
      </w:r>
      <w:r w:rsidR="00CD233C" w:rsidRPr="000070C1">
        <w:rPr>
          <w:lang w:val="mk-MK"/>
        </w:rPr>
        <w:t xml:space="preserve"> Од тука произлезе реализација на </w:t>
      </w:r>
      <w:r w:rsidR="005C0422" w:rsidRPr="000070C1">
        <w:rPr>
          <w:lang w:val="mk-MK"/>
        </w:rPr>
        <w:t>180</w:t>
      </w:r>
      <w:r w:rsidR="00CD233C" w:rsidRPr="000070C1">
        <w:rPr>
          <w:lang w:val="mk-MK"/>
        </w:rPr>
        <w:t xml:space="preserve"> наставни денови во оваа учебна година.</w:t>
      </w:r>
    </w:p>
    <w:p w14:paraId="52510734" w14:textId="77777777" w:rsidR="00871A2D" w:rsidRPr="000070C1" w:rsidRDefault="00871A2D" w:rsidP="00C5689A">
      <w:pPr>
        <w:pStyle w:val="BodyText"/>
        <w:spacing w:line="247" w:lineRule="auto"/>
        <w:ind w:left="720"/>
        <w:jc w:val="both"/>
        <w:rPr>
          <w:lang w:val="mk-MK"/>
        </w:rPr>
      </w:pPr>
    </w:p>
    <w:p w14:paraId="098E34FA" w14:textId="77777777" w:rsidR="00871A2D" w:rsidRPr="000070C1" w:rsidRDefault="00871A2D" w:rsidP="00C5689A">
      <w:pPr>
        <w:pStyle w:val="BodyText"/>
        <w:spacing w:line="247" w:lineRule="auto"/>
        <w:ind w:left="720"/>
        <w:jc w:val="both"/>
        <w:rPr>
          <w:lang w:val="mk-MK"/>
        </w:rPr>
      </w:pPr>
    </w:p>
    <w:p w14:paraId="2F93218E" w14:textId="77777777" w:rsidR="00E250BD" w:rsidRPr="000070C1" w:rsidRDefault="00E250BD" w:rsidP="00C5689A">
      <w:pPr>
        <w:pStyle w:val="BodyText"/>
        <w:spacing w:line="244" w:lineRule="auto"/>
        <w:ind w:left="720"/>
        <w:jc w:val="both"/>
        <w:rPr>
          <w:lang w:val="mk-MK"/>
        </w:rPr>
      </w:pPr>
    </w:p>
    <w:p w14:paraId="3A7B0A0C" w14:textId="24008271" w:rsidR="00EB3E12" w:rsidRPr="000070C1" w:rsidRDefault="00361913" w:rsidP="00C5689A">
      <w:pPr>
        <w:pStyle w:val="BodyText"/>
        <w:spacing w:line="276" w:lineRule="auto"/>
        <w:ind w:left="720"/>
        <w:jc w:val="both"/>
        <w:rPr>
          <w:lang w:val="mk-MK"/>
        </w:rPr>
      </w:pPr>
      <w:r>
        <w:rPr>
          <w:lang w:val="mk-MK"/>
        </w:rPr>
        <w:t xml:space="preserve">   </w:t>
      </w:r>
      <w:r w:rsidR="00CD233C" w:rsidRPr="000070C1">
        <w:rPr>
          <w:lang w:val="mk-MK"/>
        </w:rPr>
        <w:t xml:space="preserve">Пресметан годишен фонд на </w:t>
      </w:r>
      <w:r w:rsidR="004758FD">
        <w:rPr>
          <w:lang w:val="mk-MK"/>
        </w:rPr>
        <w:t>наставни часови за учебната 202</w:t>
      </w:r>
      <w:r w:rsidR="0035280E">
        <w:rPr>
          <w:lang w:val="mk-MK"/>
        </w:rPr>
        <w:t>4</w:t>
      </w:r>
      <w:r w:rsidR="004758FD">
        <w:rPr>
          <w:lang w:val="mk-MK"/>
        </w:rPr>
        <w:t>/202</w:t>
      </w:r>
      <w:r w:rsidR="0035280E">
        <w:rPr>
          <w:lang w:val="mk-MK"/>
        </w:rPr>
        <w:t>5</w:t>
      </w:r>
      <w:r w:rsidR="00CD233C" w:rsidRPr="000070C1">
        <w:rPr>
          <w:lang w:val="mk-MK"/>
        </w:rPr>
        <w:t xml:space="preserve"> година, за </w:t>
      </w:r>
      <w:r w:rsidR="005C0422" w:rsidRPr="000070C1">
        <w:rPr>
          <w:lang w:val="mk-MK"/>
        </w:rPr>
        <w:t>180</w:t>
      </w:r>
      <w:r w:rsidR="00CD233C" w:rsidRPr="000070C1">
        <w:rPr>
          <w:lang w:val="mk-MK"/>
        </w:rPr>
        <w:t xml:space="preserve"> наставни денови:</w:t>
      </w:r>
    </w:p>
    <w:p w14:paraId="1D3D3073" w14:textId="77777777" w:rsidR="00EB3E12" w:rsidRPr="000070C1" w:rsidRDefault="00EB3E12" w:rsidP="00C5689A">
      <w:pPr>
        <w:pStyle w:val="BodyText"/>
        <w:spacing w:before="6"/>
        <w:rPr>
          <w:lang w:val="mk-MK"/>
        </w:rPr>
      </w:pPr>
    </w:p>
    <w:p w14:paraId="4F786732" w14:textId="77777777" w:rsidR="00E250BD" w:rsidRPr="000070C1" w:rsidRDefault="00E250BD">
      <w:pPr>
        <w:pStyle w:val="BodyText"/>
        <w:spacing w:before="6"/>
        <w:rPr>
          <w:lang w:val="mk-MK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4"/>
        <w:gridCol w:w="4230"/>
      </w:tblGrid>
      <w:tr w:rsidR="00A3135A" w:rsidRPr="002857B9" w14:paraId="5A1E155D" w14:textId="77777777" w:rsidTr="0042361D">
        <w:trPr>
          <w:trHeight w:val="431"/>
          <w:jc w:val="center"/>
        </w:trPr>
        <w:tc>
          <w:tcPr>
            <w:tcW w:w="4404" w:type="dxa"/>
            <w:shd w:val="clear" w:color="auto" w:fill="C6D9F1" w:themeFill="text2" w:themeFillTint="33"/>
          </w:tcPr>
          <w:p w14:paraId="591BC493" w14:textId="77777777" w:rsidR="00A3135A" w:rsidRPr="000070C1" w:rsidRDefault="00A3135A">
            <w:pPr>
              <w:pStyle w:val="TableParagraph"/>
              <w:tabs>
                <w:tab w:val="left" w:pos="1237"/>
                <w:tab w:val="left" w:pos="2088"/>
              </w:tabs>
              <w:spacing w:line="214" w:lineRule="exact"/>
              <w:ind w:left="100" w:right="91"/>
              <w:rPr>
                <w:sz w:val="18"/>
                <w:lang w:val="mk-MK"/>
              </w:rPr>
            </w:pPr>
            <w:r w:rsidRPr="000070C1">
              <w:rPr>
                <w:spacing w:val="-2"/>
                <w:w w:val="105"/>
                <w:sz w:val="18"/>
                <w:lang w:val="mk-MK"/>
              </w:rPr>
              <w:t>Неделен</w:t>
            </w:r>
            <w:r w:rsidRPr="000070C1">
              <w:rPr>
                <w:sz w:val="18"/>
                <w:lang w:val="mk-MK"/>
              </w:rPr>
              <w:tab/>
            </w:r>
            <w:r w:rsidRPr="000070C1">
              <w:rPr>
                <w:spacing w:val="-4"/>
                <w:w w:val="105"/>
                <w:sz w:val="18"/>
                <w:lang w:val="mk-MK"/>
              </w:rPr>
              <w:t>фонд</w:t>
            </w:r>
            <w:r w:rsidRPr="000070C1">
              <w:rPr>
                <w:sz w:val="18"/>
                <w:lang w:val="mk-MK"/>
              </w:rPr>
              <w:tab/>
            </w:r>
            <w:r w:rsidRPr="000070C1">
              <w:rPr>
                <w:spacing w:val="-6"/>
                <w:w w:val="105"/>
                <w:sz w:val="18"/>
                <w:lang w:val="mk-MK"/>
              </w:rPr>
              <w:t xml:space="preserve">на </w:t>
            </w:r>
            <w:r w:rsidRPr="000070C1">
              <w:rPr>
                <w:w w:val="105"/>
                <w:sz w:val="18"/>
                <w:lang w:val="mk-MK"/>
              </w:rPr>
              <w:t>часови во НП</w:t>
            </w:r>
          </w:p>
        </w:tc>
        <w:tc>
          <w:tcPr>
            <w:tcW w:w="4230" w:type="dxa"/>
            <w:shd w:val="clear" w:color="auto" w:fill="C6D9F1" w:themeFill="text2" w:themeFillTint="33"/>
          </w:tcPr>
          <w:p w14:paraId="19512C52" w14:textId="2FB86248" w:rsidR="00A3135A" w:rsidRPr="000070C1" w:rsidRDefault="00A3135A">
            <w:pPr>
              <w:pStyle w:val="TableParagraph"/>
              <w:spacing w:line="214" w:lineRule="exact"/>
              <w:ind w:left="100"/>
              <w:rPr>
                <w:sz w:val="18"/>
                <w:lang w:val="mk-MK"/>
              </w:rPr>
            </w:pPr>
            <w:r w:rsidRPr="000070C1">
              <w:rPr>
                <w:w w:val="105"/>
                <w:sz w:val="18"/>
                <w:lang w:val="mk-MK"/>
              </w:rPr>
              <w:t>Годишен</w:t>
            </w:r>
            <w:r w:rsidR="00361913">
              <w:rPr>
                <w:w w:val="105"/>
                <w:sz w:val="18"/>
                <w:lang w:val="mk-MK"/>
              </w:rPr>
              <w:t xml:space="preserve"> </w:t>
            </w:r>
            <w:r w:rsidRPr="000070C1">
              <w:rPr>
                <w:w w:val="105"/>
                <w:sz w:val="18"/>
                <w:lang w:val="mk-MK"/>
              </w:rPr>
              <w:t>фонд</w:t>
            </w:r>
            <w:r w:rsidR="00361913">
              <w:rPr>
                <w:w w:val="105"/>
                <w:sz w:val="18"/>
                <w:lang w:val="mk-MK"/>
              </w:rPr>
              <w:t xml:space="preserve"> </w:t>
            </w:r>
            <w:r w:rsidRPr="000070C1">
              <w:rPr>
                <w:w w:val="105"/>
                <w:sz w:val="18"/>
                <w:lang w:val="mk-MK"/>
              </w:rPr>
              <w:t>на</w:t>
            </w:r>
            <w:r w:rsidR="00361913">
              <w:rPr>
                <w:w w:val="105"/>
                <w:sz w:val="18"/>
                <w:lang w:val="mk-MK"/>
              </w:rPr>
              <w:t xml:space="preserve"> </w:t>
            </w:r>
            <w:r w:rsidRPr="000070C1">
              <w:rPr>
                <w:w w:val="105"/>
                <w:sz w:val="18"/>
                <w:lang w:val="mk-MK"/>
              </w:rPr>
              <w:t>часови во НП</w:t>
            </w:r>
          </w:p>
        </w:tc>
      </w:tr>
      <w:tr w:rsidR="00A3135A" w:rsidRPr="000070C1" w14:paraId="7B55B5F6" w14:textId="77777777" w:rsidTr="0042361D">
        <w:trPr>
          <w:trHeight w:val="258"/>
          <w:jc w:val="center"/>
        </w:trPr>
        <w:tc>
          <w:tcPr>
            <w:tcW w:w="4404" w:type="dxa"/>
            <w:shd w:val="clear" w:color="auto" w:fill="C6D9F1" w:themeFill="text2" w:themeFillTint="33"/>
          </w:tcPr>
          <w:p w14:paraId="4F2666E1" w14:textId="77777777" w:rsidR="00A3135A" w:rsidRPr="000070C1" w:rsidRDefault="00A3135A">
            <w:pPr>
              <w:pStyle w:val="TableParagraph"/>
              <w:spacing w:line="239" w:lineRule="exact"/>
              <w:ind w:left="5"/>
              <w:jc w:val="center"/>
              <w:rPr>
                <w:lang w:val="mk-MK"/>
              </w:rPr>
            </w:pPr>
            <w:r w:rsidRPr="000070C1">
              <w:rPr>
                <w:w w:val="102"/>
                <w:lang w:val="mk-MK"/>
              </w:rPr>
              <w:t>1</w:t>
            </w:r>
          </w:p>
        </w:tc>
        <w:tc>
          <w:tcPr>
            <w:tcW w:w="4230" w:type="dxa"/>
            <w:shd w:val="clear" w:color="auto" w:fill="C6D9F1" w:themeFill="text2" w:themeFillTint="33"/>
          </w:tcPr>
          <w:p w14:paraId="0F459444" w14:textId="77777777" w:rsidR="00A3135A" w:rsidRPr="000070C1" w:rsidRDefault="00A3135A">
            <w:pPr>
              <w:pStyle w:val="TableParagraph"/>
              <w:spacing w:line="239" w:lineRule="exact"/>
              <w:ind w:left="1065" w:right="1061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36</w:t>
            </w:r>
          </w:p>
        </w:tc>
      </w:tr>
      <w:tr w:rsidR="00A3135A" w:rsidRPr="000070C1" w14:paraId="4F06D98C" w14:textId="77777777" w:rsidTr="0042361D">
        <w:trPr>
          <w:trHeight w:val="259"/>
          <w:jc w:val="center"/>
        </w:trPr>
        <w:tc>
          <w:tcPr>
            <w:tcW w:w="4404" w:type="dxa"/>
            <w:shd w:val="clear" w:color="auto" w:fill="C6D9F1" w:themeFill="text2" w:themeFillTint="33"/>
          </w:tcPr>
          <w:p w14:paraId="2232A697" w14:textId="77777777" w:rsidR="00A3135A" w:rsidRPr="000070C1" w:rsidRDefault="00A3135A">
            <w:pPr>
              <w:pStyle w:val="TableParagraph"/>
              <w:spacing w:before="2"/>
              <w:ind w:left="5"/>
              <w:jc w:val="center"/>
              <w:rPr>
                <w:lang w:val="mk-MK"/>
              </w:rPr>
            </w:pPr>
            <w:r w:rsidRPr="000070C1">
              <w:rPr>
                <w:w w:val="102"/>
                <w:lang w:val="mk-MK"/>
              </w:rPr>
              <w:t>2</w:t>
            </w:r>
          </w:p>
        </w:tc>
        <w:tc>
          <w:tcPr>
            <w:tcW w:w="4230" w:type="dxa"/>
            <w:shd w:val="clear" w:color="auto" w:fill="C6D9F1" w:themeFill="text2" w:themeFillTint="33"/>
          </w:tcPr>
          <w:p w14:paraId="0C2DAB07" w14:textId="77777777" w:rsidR="00A3135A" w:rsidRPr="000070C1" w:rsidRDefault="00A3135A">
            <w:pPr>
              <w:pStyle w:val="TableParagraph"/>
              <w:spacing w:before="2"/>
              <w:ind w:left="1065" w:right="1061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72</w:t>
            </w:r>
          </w:p>
        </w:tc>
      </w:tr>
    </w:tbl>
    <w:p w14:paraId="54D4BDEE" w14:textId="77777777" w:rsidR="00E250BD" w:rsidRPr="000070C1" w:rsidRDefault="00E250BD" w:rsidP="00361913">
      <w:pPr>
        <w:pStyle w:val="BodyText"/>
        <w:spacing w:before="76" w:line="244" w:lineRule="auto"/>
        <w:ind w:left="720" w:right="703"/>
        <w:rPr>
          <w:lang w:val="mk-MK"/>
        </w:rPr>
      </w:pPr>
    </w:p>
    <w:p w14:paraId="008726C9" w14:textId="77777777" w:rsidR="00E250BD" w:rsidRPr="000070C1" w:rsidRDefault="00E250BD" w:rsidP="00361913">
      <w:pPr>
        <w:pStyle w:val="BodyText"/>
        <w:spacing w:before="76" w:line="244" w:lineRule="auto"/>
        <w:ind w:left="720" w:right="703"/>
        <w:jc w:val="center"/>
        <w:rPr>
          <w:lang w:val="mk-MK"/>
        </w:rPr>
      </w:pPr>
    </w:p>
    <w:p w14:paraId="47BD0FED" w14:textId="4F2DE95E" w:rsidR="00E250BD" w:rsidRPr="00F179AA" w:rsidRDefault="00361913" w:rsidP="00C5689A">
      <w:pPr>
        <w:pStyle w:val="BodyText"/>
        <w:spacing w:before="76"/>
        <w:ind w:left="720" w:right="703" w:firstLine="360"/>
        <w:rPr>
          <w:lang w:val="mk-MK"/>
        </w:rPr>
      </w:pPr>
      <w:r>
        <w:rPr>
          <w:lang w:val="mk-MK"/>
        </w:rPr>
        <w:t xml:space="preserve">   </w:t>
      </w:r>
      <w:r w:rsidR="00E250BD" w:rsidRPr="000070C1">
        <w:rPr>
          <w:lang w:val="mk-MK"/>
        </w:rPr>
        <w:t>Според</w:t>
      </w:r>
      <w:r w:rsidR="004758FD">
        <w:rPr>
          <w:lang w:val="mk-MK"/>
        </w:rPr>
        <w:t xml:space="preserve"> </w:t>
      </w:r>
      <w:r w:rsidR="00E250BD" w:rsidRPr="000070C1">
        <w:rPr>
          <w:lang w:val="mk-MK"/>
        </w:rPr>
        <w:t>дадената табела</w:t>
      </w:r>
      <w:r w:rsidR="004758FD">
        <w:rPr>
          <w:lang w:val="mk-MK"/>
        </w:rPr>
        <w:t xml:space="preserve"> </w:t>
      </w:r>
      <w:r w:rsidR="00E250BD" w:rsidRPr="000070C1">
        <w:rPr>
          <w:lang w:val="mk-MK"/>
        </w:rPr>
        <w:t>се гледа</w:t>
      </w:r>
      <w:r w:rsidR="004758FD">
        <w:rPr>
          <w:lang w:val="mk-MK"/>
        </w:rPr>
        <w:t xml:space="preserve"> </w:t>
      </w:r>
      <w:r w:rsidR="00E250BD" w:rsidRPr="000070C1">
        <w:rPr>
          <w:lang w:val="mk-MK"/>
        </w:rPr>
        <w:t>како</w:t>
      </w:r>
      <w:r w:rsidR="004758FD">
        <w:rPr>
          <w:lang w:val="mk-MK"/>
        </w:rPr>
        <w:t xml:space="preserve"> </w:t>
      </w:r>
      <w:r w:rsidR="00E250BD" w:rsidRPr="000070C1">
        <w:rPr>
          <w:lang w:val="mk-MK"/>
        </w:rPr>
        <w:t>изгледа неделен фонд на часови:</w:t>
      </w:r>
    </w:p>
    <w:p w14:paraId="3B18E0AC" w14:textId="77777777" w:rsidR="00E250BD" w:rsidRPr="000070C1" w:rsidRDefault="00E250BD" w:rsidP="00E250BD">
      <w:pPr>
        <w:pStyle w:val="BodyText"/>
        <w:spacing w:before="6"/>
        <w:jc w:val="center"/>
        <w:rPr>
          <w:lang w:val="mk-MK"/>
        </w:rPr>
      </w:pPr>
    </w:p>
    <w:tbl>
      <w:tblPr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2406"/>
        <w:gridCol w:w="3468"/>
        <w:gridCol w:w="2110"/>
      </w:tblGrid>
      <w:tr w:rsidR="00E250BD" w:rsidRPr="000070C1" w14:paraId="23C8858C" w14:textId="77777777" w:rsidTr="0042361D">
        <w:trPr>
          <w:trHeight w:val="297"/>
        </w:trPr>
        <w:tc>
          <w:tcPr>
            <w:tcW w:w="656" w:type="dxa"/>
            <w:tcBorders>
              <w:right w:val="nil"/>
            </w:tcBorders>
            <w:shd w:val="clear" w:color="auto" w:fill="C6D9F1" w:themeFill="text2" w:themeFillTint="33"/>
          </w:tcPr>
          <w:p w14:paraId="446FFDB3" w14:textId="77777777" w:rsidR="00E250BD" w:rsidRPr="000070C1" w:rsidRDefault="00E250BD" w:rsidP="007159D6">
            <w:pPr>
              <w:pStyle w:val="TableParagraph"/>
              <w:spacing w:before="19" w:line="240" w:lineRule="auto"/>
              <w:ind w:left="105"/>
              <w:rPr>
                <w:b/>
                <w:i/>
                <w:lang w:val="mk-MK"/>
              </w:rPr>
            </w:pPr>
            <w:r w:rsidRPr="000070C1">
              <w:rPr>
                <w:b/>
                <w:i/>
                <w:spacing w:val="-4"/>
                <w:lang w:val="mk-MK"/>
              </w:rPr>
              <w:t>Одд.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1764A65A" w14:textId="77777777" w:rsidR="00E250BD" w:rsidRPr="000070C1" w:rsidRDefault="00E250BD" w:rsidP="007159D6">
            <w:pPr>
              <w:pStyle w:val="TableParagraph"/>
              <w:spacing w:before="19" w:line="240" w:lineRule="auto"/>
              <w:ind w:left="229"/>
              <w:rPr>
                <w:b/>
                <w:i/>
                <w:lang w:val="mk-MK"/>
              </w:rPr>
            </w:pPr>
            <w:r w:rsidRPr="000070C1">
              <w:rPr>
                <w:b/>
                <w:i/>
                <w:spacing w:val="-2"/>
                <w:lang w:val="mk-MK"/>
              </w:rPr>
              <w:t>Задолжителни</w:t>
            </w:r>
          </w:p>
        </w:tc>
        <w:tc>
          <w:tcPr>
            <w:tcW w:w="3468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0B4E9ADF" w14:textId="77777777" w:rsidR="00E250BD" w:rsidRPr="000070C1" w:rsidRDefault="00E250BD" w:rsidP="007159D6">
            <w:pPr>
              <w:pStyle w:val="TableParagraph"/>
              <w:tabs>
                <w:tab w:val="left" w:pos="1987"/>
              </w:tabs>
              <w:spacing w:before="19" w:line="240" w:lineRule="auto"/>
              <w:rPr>
                <w:b/>
                <w:i/>
                <w:lang w:val="mk-MK"/>
              </w:rPr>
            </w:pPr>
            <w:r w:rsidRPr="000070C1">
              <w:rPr>
                <w:b/>
                <w:i/>
                <w:spacing w:val="-2"/>
                <w:lang w:val="mk-MK"/>
              </w:rPr>
              <w:t>Изборни</w:t>
            </w:r>
            <w:r w:rsidRPr="000070C1">
              <w:rPr>
                <w:b/>
                <w:i/>
                <w:lang w:val="mk-MK"/>
              </w:rPr>
              <w:tab/>
            </w:r>
          </w:p>
        </w:tc>
        <w:tc>
          <w:tcPr>
            <w:tcW w:w="2110" w:type="dxa"/>
            <w:tcBorders>
              <w:left w:val="nil"/>
            </w:tcBorders>
            <w:shd w:val="clear" w:color="auto" w:fill="C6D9F1" w:themeFill="text2" w:themeFillTint="33"/>
          </w:tcPr>
          <w:p w14:paraId="61981E1F" w14:textId="77777777" w:rsidR="00E250BD" w:rsidRPr="000070C1" w:rsidRDefault="00E250BD" w:rsidP="007159D6">
            <w:pPr>
              <w:pStyle w:val="TableParagraph"/>
              <w:spacing w:before="19" w:line="240" w:lineRule="auto"/>
              <w:rPr>
                <w:b/>
                <w:i/>
                <w:lang w:val="mk-MK"/>
              </w:rPr>
            </w:pPr>
            <w:r w:rsidRPr="000070C1">
              <w:rPr>
                <w:b/>
                <w:i/>
                <w:spacing w:val="-2"/>
                <w:lang w:val="mk-MK"/>
              </w:rPr>
              <w:t>Вкупно</w:t>
            </w:r>
          </w:p>
        </w:tc>
      </w:tr>
      <w:tr w:rsidR="00E250BD" w:rsidRPr="000070C1" w14:paraId="564F3AF2" w14:textId="77777777" w:rsidTr="0042361D">
        <w:trPr>
          <w:trHeight w:val="297"/>
        </w:trPr>
        <w:tc>
          <w:tcPr>
            <w:tcW w:w="8640" w:type="dxa"/>
            <w:gridSpan w:val="4"/>
            <w:shd w:val="clear" w:color="auto" w:fill="C6D9F1" w:themeFill="text2" w:themeFillTint="33"/>
          </w:tcPr>
          <w:p w14:paraId="5EB8101E" w14:textId="77777777" w:rsidR="00E250BD" w:rsidRPr="000070C1" w:rsidRDefault="00E250BD" w:rsidP="007159D6">
            <w:pPr>
              <w:pStyle w:val="TableParagraph"/>
              <w:spacing w:line="240" w:lineRule="auto"/>
              <w:rPr>
                <w:rFonts w:ascii="Times New Roman"/>
                <w:lang w:val="mk-MK"/>
              </w:rPr>
            </w:pPr>
          </w:p>
        </w:tc>
      </w:tr>
      <w:tr w:rsidR="00E250BD" w:rsidRPr="000070C1" w14:paraId="4D16FA64" w14:textId="77777777" w:rsidTr="0042361D">
        <w:trPr>
          <w:trHeight w:val="294"/>
        </w:trPr>
        <w:tc>
          <w:tcPr>
            <w:tcW w:w="656" w:type="dxa"/>
            <w:tcBorders>
              <w:right w:val="nil"/>
            </w:tcBorders>
            <w:shd w:val="clear" w:color="auto" w:fill="C6D9F1" w:themeFill="text2" w:themeFillTint="33"/>
          </w:tcPr>
          <w:p w14:paraId="38952CE8" w14:textId="77777777" w:rsidR="00E250BD" w:rsidRPr="000070C1" w:rsidRDefault="00E250BD" w:rsidP="007159D6">
            <w:pPr>
              <w:pStyle w:val="TableParagraph"/>
              <w:spacing w:before="21" w:line="240" w:lineRule="auto"/>
              <w:ind w:left="105"/>
              <w:rPr>
                <w:b/>
                <w:lang w:val="mk-MK"/>
              </w:rPr>
            </w:pPr>
            <w:r w:rsidRPr="000070C1">
              <w:rPr>
                <w:b/>
                <w:w w:val="102"/>
                <w:lang w:val="mk-MK"/>
              </w:rPr>
              <w:t>I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4DE895B3" w14:textId="77777777" w:rsidR="00E250BD" w:rsidRPr="000070C1" w:rsidRDefault="00E250BD" w:rsidP="003F6052">
            <w:pPr>
              <w:pStyle w:val="TableParagraph"/>
              <w:spacing w:before="21" w:line="240" w:lineRule="auto"/>
              <w:ind w:left="107" w:right="1023" w:hanging="107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20</w:t>
            </w:r>
          </w:p>
        </w:tc>
        <w:tc>
          <w:tcPr>
            <w:tcW w:w="3468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6EC3D090" w14:textId="77777777" w:rsidR="00E250BD" w:rsidRPr="000070C1" w:rsidRDefault="00246BCC" w:rsidP="007159D6">
            <w:pPr>
              <w:pStyle w:val="TableParagraph"/>
              <w:tabs>
                <w:tab w:val="left" w:pos="2306"/>
              </w:tabs>
              <w:spacing w:before="21" w:line="240" w:lineRule="auto"/>
              <w:rPr>
                <w:lang w:val="mk-MK"/>
              </w:rPr>
            </w:pPr>
            <w:r>
              <w:rPr>
                <w:spacing w:val="-10"/>
                <w:lang w:val="mk-MK"/>
              </w:rPr>
              <w:t>2</w:t>
            </w:r>
            <w:r w:rsidR="00E250BD" w:rsidRPr="000070C1">
              <w:rPr>
                <w:lang w:val="mk-MK"/>
              </w:rPr>
              <w:tab/>
            </w:r>
          </w:p>
        </w:tc>
        <w:tc>
          <w:tcPr>
            <w:tcW w:w="2110" w:type="dxa"/>
            <w:tcBorders>
              <w:left w:val="nil"/>
            </w:tcBorders>
            <w:shd w:val="clear" w:color="auto" w:fill="C6D9F1" w:themeFill="text2" w:themeFillTint="33"/>
          </w:tcPr>
          <w:p w14:paraId="69250AAA" w14:textId="77777777" w:rsidR="00E250BD" w:rsidRPr="000070C1" w:rsidRDefault="00E250BD" w:rsidP="007159D6">
            <w:pPr>
              <w:pStyle w:val="TableParagraph"/>
              <w:spacing w:before="21" w:line="240" w:lineRule="auto"/>
              <w:ind w:right="662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2</w:t>
            </w:r>
            <w:r w:rsidR="00EC571E">
              <w:rPr>
                <w:spacing w:val="-5"/>
                <w:lang w:val="mk-MK"/>
              </w:rPr>
              <w:t>2</w:t>
            </w:r>
          </w:p>
        </w:tc>
      </w:tr>
      <w:tr w:rsidR="00E250BD" w:rsidRPr="000070C1" w14:paraId="788869A9" w14:textId="77777777" w:rsidTr="0042361D">
        <w:trPr>
          <w:trHeight w:val="297"/>
        </w:trPr>
        <w:tc>
          <w:tcPr>
            <w:tcW w:w="656" w:type="dxa"/>
            <w:tcBorders>
              <w:right w:val="nil"/>
            </w:tcBorders>
            <w:shd w:val="clear" w:color="auto" w:fill="C6D9F1" w:themeFill="text2" w:themeFillTint="33"/>
          </w:tcPr>
          <w:p w14:paraId="0590B7FB" w14:textId="77777777" w:rsidR="00E250BD" w:rsidRPr="000070C1" w:rsidRDefault="00E250BD" w:rsidP="007159D6">
            <w:pPr>
              <w:pStyle w:val="TableParagraph"/>
              <w:spacing w:before="21" w:line="240" w:lineRule="auto"/>
              <w:ind w:left="105"/>
              <w:rPr>
                <w:b/>
                <w:lang w:val="mk-MK"/>
              </w:rPr>
            </w:pPr>
            <w:r w:rsidRPr="000070C1">
              <w:rPr>
                <w:b/>
                <w:spacing w:val="-5"/>
                <w:lang w:val="mk-MK"/>
              </w:rPr>
              <w:t>II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1BEED002" w14:textId="77777777" w:rsidR="00E250BD" w:rsidRPr="000070C1" w:rsidRDefault="00E250BD" w:rsidP="003F6052">
            <w:pPr>
              <w:pStyle w:val="TableParagraph"/>
              <w:spacing w:before="21" w:line="240" w:lineRule="auto"/>
              <w:ind w:left="107" w:right="1023" w:hanging="107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20</w:t>
            </w:r>
          </w:p>
        </w:tc>
        <w:tc>
          <w:tcPr>
            <w:tcW w:w="3468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33AE9C91" w14:textId="77777777" w:rsidR="00E250BD" w:rsidRPr="000070C1" w:rsidRDefault="00246BCC" w:rsidP="007159D6">
            <w:pPr>
              <w:pStyle w:val="TableParagraph"/>
              <w:tabs>
                <w:tab w:val="left" w:pos="2370"/>
              </w:tabs>
              <w:spacing w:before="21" w:line="240" w:lineRule="auto"/>
              <w:rPr>
                <w:lang w:val="mk-MK"/>
              </w:rPr>
            </w:pPr>
            <w:r>
              <w:rPr>
                <w:spacing w:val="-10"/>
                <w:lang w:val="mk-MK"/>
              </w:rPr>
              <w:t>2</w:t>
            </w:r>
            <w:r w:rsidR="00E250BD" w:rsidRPr="000070C1">
              <w:rPr>
                <w:spacing w:val="-10"/>
                <w:lang w:val="mk-MK"/>
              </w:rPr>
              <w:t xml:space="preserve">                                              </w:t>
            </w:r>
          </w:p>
        </w:tc>
        <w:tc>
          <w:tcPr>
            <w:tcW w:w="2110" w:type="dxa"/>
            <w:tcBorders>
              <w:left w:val="nil"/>
            </w:tcBorders>
            <w:shd w:val="clear" w:color="auto" w:fill="C6D9F1" w:themeFill="text2" w:themeFillTint="33"/>
          </w:tcPr>
          <w:p w14:paraId="4CB93739" w14:textId="77777777" w:rsidR="00E250BD" w:rsidRPr="000070C1" w:rsidRDefault="00E250BD" w:rsidP="007159D6">
            <w:pPr>
              <w:pStyle w:val="TableParagraph"/>
              <w:spacing w:before="21" w:line="240" w:lineRule="auto"/>
              <w:ind w:right="647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2</w:t>
            </w:r>
            <w:r w:rsidR="00EC571E">
              <w:rPr>
                <w:spacing w:val="-5"/>
                <w:lang w:val="mk-MK"/>
              </w:rPr>
              <w:t>2</w:t>
            </w:r>
          </w:p>
        </w:tc>
      </w:tr>
      <w:tr w:rsidR="00E250BD" w:rsidRPr="000070C1" w14:paraId="4828D230" w14:textId="77777777" w:rsidTr="0042361D">
        <w:trPr>
          <w:trHeight w:val="296"/>
        </w:trPr>
        <w:tc>
          <w:tcPr>
            <w:tcW w:w="656" w:type="dxa"/>
            <w:tcBorders>
              <w:right w:val="nil"/>
            </w:tcBorders>
            <w:shd w:val="clear" w:color="auto" w:fill="C6D9F1" w:themeFill="text2" w:themeFillTint="33"/>
          </w:tcPr>
          <w:p w14:paraId="244A5E13" w14:textId="77777777" w:rsidR="00E250BD" w:rsidRPr="000070C1" w:rsidRDefault="00E250BD" w:rsidP="007159D6">
            <w:pPr>
              <w:pStyle w:val="TableParagraph"/>
              <w:spacing w:before="19" w:line="240" w:lineRule="auto"/>
              <w:ind w:left="105"/>
              <w:rPr>
                <w:b/>
                <w:lang w:val="mk-MK"/>
              </w:rPr>
            </w:pPr>
            <w:r w:rsidRPr="000070C1">
              <w:rPr>
                <w:b/>
                <w:spacing w:val="-5"/>
                <w:lang w:val="mk-MK"/>
              </w:rPr>
              <w:t>III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5407C51C" w14:textId="77777777" w:rsidR="00E250BD" w:rsidRPr="000070C1" w:rsidRDefault="00E250BD" w:rsidP="003F6052">
            <w:pPr>
              <w:pStyle w:val="TableParagraph"/>
              <w:spacing w:before="19" w:line="240" w:lineRule="auto"/>
              <w:ind w:left="107" w:right="1023" w:hanging="107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2</w:t>
            </w:r>
            <w:r w:rsidR="004758FD">
              <w:rPr>
                <w:spacing w:val="-5"/>
                <w:lang w:val="mk-MK"/>
              </w:rPr>
              <w:t>0</w:t>
            </w:r>
          </w:p>
        </w:tc>
        <w:tc>
          <w:tcPr>
            <w:tcW w:w="3468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4921A494" w14:textId="77777777" w:rsidR="00E250BD" w:rsidRPr="000070C1" w:rsidRDefault="00246BCC" w:rsidP="007159D6">
            <w:pPr>
              <w:pStyle w:val="TableParagraph"/>
              <w:tabs>
                <w:tab w:val="left" w:pos="2384"/>
              </w:tabs>
              <w:spacing w:before="19" w:line="240" w:lineRule="auto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E250BD" w:rsidRPr="000070C1">
              <w:rPr>
                <w:lang w:val="mk-MK"/>
              </w:rPr>
              <w:tab/>
            </w:r>
          </w:p>
        </w:tc>
        <w:tc>
          <w:tcPr>
            <w:tcW w:w="2110" w:type="dxa"/>
            <w:tcBorders>
              <w:left w:val="nil"/>
            </w:tcBorders>
            <w:shd w:val="clear" w:color="auto" w:fill="C6D9F1" w:themeFill="text2" w:themeFillTint="33"/>
          </w:tcPr>
          <w:p w14:paraId="2AB3A0B4" w14:textId="77777777" w:rsidR="00E250BD" w:rsidRPr="000070C1" w:rsidRDefault="00E250BD" w:rsidP="007159D6">
            <w:pPr>
              <w:pStyle w:val="TableParagraph"/>
              <w:spacing w:before="19" w:line="240" w:lineRule="auto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2</w:t>
            </w:r>
            <w:r w:rsidR="00EC571E">
              <w:rPr>
                <w:spacing w:val="-5"/>
                <w:lang w:val="mk-MK"/>
              </w:rPr>
              <w:t>2</w:t>
            </w:r>
          </w:p>
        </w:tc>
      </w:tr>
      <w:tr w:rsidR="00E250BD" w:rsidRPr="000070C1" w14:paraId="52D534E2" w14:textId="77777777" w:rsidTr="0042361D">
        <w:trPr>
          <w:trHeight w:val="296"/>
        </w:trPr>
        <w:tc>
          <w:tcPr>
            <w:tcW w:w="656" w:type="dxa"/>
            <w:tcBorders>
              <w:right w:val="nil"/>
            </w:tcBorders>
            <w:shd w:val="clear" w:color="auto" w:fill="C6D9F1" w:themeFill="text2" w:themeFillTint="33"/>
          </w:tcPr>
          <w:p w14:paraId="61144923" w14:textId="77777777" w:rsidR="00E250BD" w:rsidRPr="000070C1" w:rsidRDefault="00E250BD" w:rsidP="007159D6">
            <w:pPr>
              <w:pStyle w:val="TableParagraph"/>
              <w:spacing w:before="20" w:line="240" w:lineRule="auto"/>
              <w:ind w:left="105"/>
              <w:rPr>
                <w:b/>
                <w:lang w:val="mk-MK"/>
              </w:rPr>
            </w:pPr>
            <w:r w:rsidRPr="000070C1">
              <w:rPr>
                <w:b/>
                <w:spacing w:val="-5"/>
                <w:lang w:val="mk-MK"/>
              </w:rPr>
              <w:t>IV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6246AB6A" w14:textId="77777777" w:rsidR="00E250BD" w:rsidRPr="000070C1" w:rsidRDefault="004758FD" w:rsidP="003F6052">
            <w:pPr>
              <w:pStyle w:val="TableParagraph"/>
              <w:spacing w:before="20" w:line="240" w:lineRule="auto"/>
              <w:ind w:left="107" w:right="1023" w:hanging="107"/>
              <w:jc w:val="center"/>
              <w:rPr>
                <w:lang w:val="mk-MK"/>
              </w:rPr>
            </w:pPr>
            <w:r>
              <w:rPr>
                <w:lang w:val="mk-MK"/>
              </w:rPr>
              <w:t>20</w:t>
            </w:r>
          </w:p>
        </w:tc>
        <w:tc>
          <w:tcPr>
            <w:tcW w:w="3468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4C2AEA55" w14:textId="77777777" w:rsidR="00E250BD" w:rsidRPr="000070C1" w:rsidRDefault="00246BCC" w:rsidP="007159D6">
            <w:pPr>
              <w:pStyle w:val="TableParagraph"/>
              <w:tabs>
                <w:tab w:val="left" w:pos="2356"/>
              </w:tabs>
              <w:spacing w:before="20" w:line="240" w:lineRule="auto"/>
              <w:rPr>
                <w:lang w:val="mk-MK"/>
              </w:rPr>
            </w:pPr>
            <w:r>
              <w:rPr>
                <w:spacing w:val="-4"/>
                <w:lang w:val="mk-MK"/>
              </w:rPr>
              <w:t>2</w:t>
            </w:r>
          </w:p>
        </w:tc>
        <w:tc>
          <w:tcPr>
            <w:tcW w:w="2110" w:type="dxa"/>
            <w:tcBorders>
              <w:left w:val="nil"/>
            </w:tcBorders>
            <w:shd w:val="clear" w:color="auto" w:fill="C6D9F1" w:themeFill="text2" w:themeFillTint="33"/>
          </w:tcPr>
          <w:p w14:paraId="256C9D24" w14:textId="77777777" w:rsidR="00E250BD" w:rsidRPr="000070C1" w:rsidRDefault="00E250BD" w:rsidP="007159D6">
            <w:pPr>
              <w:pStyle w:val="TableParagraph"/>
              <w:spacing w:before="20" w:line="240" w:lineRule="auto"/>
              <w:ind w:right="383"/>
              <w:rPr>
                <w:lang w:val="mk-MK"/>
              </w:rPr>
            </w:pPr>
            <w:r w:rsidRPr="000070C1">
              <w:rPr>
                <w:spacing w:val="-2"/>
                <w:lang w:val="mk-MK"/>
              </w:rPr>
              <w:t>2</w:t>
            </w:r>
            <w:r w:rsidR="00EC571E">
              <w:rPr>
                <w:spacing w:val="-2"/>
                <w:lang w:val="mk-MK"/>
              </w:rPr>
              <w:t>2</w:t>
            </w:r>
          </w:p>
        </w:tc>
      </w:tr>
      <w:tr w:rsidR="00E250BD" w:rsidRPr="000070C1" w14:paraId="64E3BB53" w14:textId="77777777" w:rsidTr="0042361D">
        <w:trPr>
          <w:trHeight w:val="297"/>
        </w:trPr>
        <w:tc>
          <w:tcPr>
            <w:tcW w:w="656" w:type="dxa"/>
            <w:tcBorders>
              <w:right w:val="nil"/>
            </w:tcBorders>
            <w:shd w:val="clear" w:color="auto" w:fill="C6D9F1" w:themeFill="text2" w:themeFillTint="33"/>
          </w:tcPr>
          <w:p w14:paraId="585AB4E4" w14:textId="77777777" w:rsidR="00E250BD" w:rsidRPr="000070C1" w:rsidRDefault="00E250BD" w:rsidP="007159D6">
            <w:pPr>
              <w:pStyle w:val="TableParagraph"/>
              <w:spacing w:before="21" w:line="240" w:lineRule="auto"/>
              <w:ind w:left="105"/>
              <w:rPr>
                <w:b/>
                <w:lang w:val="mk-MK"/>
              </w:rPr>
            </w:pPr>
            <w:r w:rsidRPr="000070C1">
              <w:rPr>
                <w:b/>
                <w:w w:val="102"/>
                <w:lang w:val="mk-MK"/>
              </w:rPr>
              <w:t>V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2ADA7329" w14:textId="77777777" w:rsidR="00E250BD" w:rsidRPr="000070C1" w:rsidRDefault="004758FD" w:rsidP="003F6052">
            <w:pPr>
              <w:pStyle w:val="TableParagraph"/>
              <w:spacing w:before="21" w:line="240" w:lineRule="auto"/>
              <w:ind w:left="107" w:right="1023" w:hanging="107"/>
              <w:jc w:val="center"/>
              <w:rPr>
                <w:lang w:val="mk-MK"/>
              </w:rPr>
            </w:pPr>
            <w:r>
              <w:rPr>
                <w:spacing w:val="-2"/>
                <w:lang w:val="mk-MK"/>
              </w:rPr>
              <w:t>20</w:t>
            </w:r>
          </w:p>
        </w:tc>
        <w:tc>
          <w:tcPr>
            <w:tcW w:w="3468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1980A7B1" w14:textId="77777777" w:rsidR="00E250BD" w:rsidRPr="000070C1" w:rsidRDefault="00246BCC" w:rsidP="007159D6">
            <w:pPr>
              <w:pStyle w:val="TableParagraph"/>
              <w:tabs>
                <w:tab w:val="left" w:pos="2456"/>
              </w:tabs>
              <w:spacing w:before="21" w:line="240" w:lineRule="auto"/>
              <w:rPr>
                <w:lang w:val="mk-MK"/>
              </w:rPr>
            </w:pPr>
            <w:r>
              <w:rPr>
                <w:spacing w:val="-4"/>
                <w:lang w:val="mk-MK"/>
              </w:rPr>
              <w:t>4</w:t>
            </w:r>
            <w:r w:rsidR="00E250BD" w:rsidRPr="000070C1">
              <w:rPr>
                <w:lang w:val="mk-MK"/>
              </w:rPr>
              <w:tab/>
            </w:r>
          </w:p>
        </w:tc>
        <w:tc>
          <w:tcPr>
            <w:tcW w:w="2110" w:type="dxa"/>
            <w:tcBorders>
              <w:left w:val="nil"/>
            </w:tcBorders>
            <w:shd w:val="clear" w:color="auto" w:fill="C6D9F1" w:themeFill="text2" w:themeFillTint="33"/>
          </w:tcPr>
          <w:p w14:paraId="77ADE2D3" w14:textId="77777777" w:rsidR="00E250BD" w:rsidRPr="000070C1" w:rsidRDefault="00E250BD" w:rsidP="007159D6">
            <w:pPr>
              <w:pStyle w:val="TableParagraph"/>
              <w:spacing w:before="21" w:line="240" w:lineRule="auto"/>
              <w:ind w:right="394"/>
              <w:rPr>
                <w:lang w:val="mk-MK"/>
              </w:rPr>
            </w:pPr>
            <w:r w:rsidRPr="000070C1">
              <w:rPr>
                <w:spacing w:val="-2"/>
                <w:lang w:val="mk-MK"/>
              </w:rPr>
              <w:t>2</w:t>
            </w:r>
            <w:r w:rsidR="00EC571E">
              <w:rPr>
                <w:spacing w:val="-2"/>
                <w:lang w:val="mk-MK"/>
              </w:rPr>
              <w:t>4</w:t>
            </w:r>
          </w:p>
        </w:tc>
      </w:tr>
      <w:tr w:rsidR="00E250BD" w:rsidRPr="000070C1" w14:paraId="14F78BAB" w14:textId="77777777" w:rsidTr="0042361D">
        <w:trPr>
          <w:trHeight w:val="297"/>
        </w:trPr>
        <w:tc>
          <w:tcPr>
            <w:tcW w:w="656" w:type="dxa"/>
            <w:tcBorders>
              <w:right w:val="nil"/>
            </w:tcBorders>
            <w:shd w:val="clear" w:color="auto" w:fill="C6D9F1" w:themeFill="text2" w:themeFillTint="33"/>
          </w:tcPr>
          <w:p w14:paraId="0F9656F7" w14:textId="77777777" w:rsidR="00E250BD" w:rsidRPr="000070C1" w:rsidRDefault="00E250BD" w:rsidP="007159D6">
            <w:pPr>
              <w:pStyle w:val="TableParagraph"/>
              <w:spacing w:before="21" w:line="240" w:lineRule="auto"/>
              <w:ind w:left="105"/>
              <w:rPr>
                <w:b/>
                <w:lang w:val="mk-MK"/>
              </w:rPr>
            </w:pPr>
            <w:r w:rsidRPr="000070C1">
              <w:rPr>
                <w:b/>
                <w:spacing w:val="-5"/>
                <w:lang w:val="mk-MK"/>
              </w:rPr>
              <w:t>VI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15930638" w14:textId="77777777" w:rsidR="00E250BD" w:rsidRPr="000070C1" w:rsidRDefault="00E250BD" w:rsidP="003F6052">
            <w:pPr>
              <w:pStyle w:val="TableParagraph"/>
              <w:spacing w:before="21" w:line="240" w:lineRule="auto"/>
              <w:ind w:left="107" w:right="1023" w:hanging="107"/>
              <w:jc w:val="center"/>
              <w:rPr>
                <w:lang w:val="mk-MK"/>
              </w:rPr>
            </w:pPr>
            <w:r w:rsidRPr="000070C1">
              <w:rPr>
                <w:spacing w:val="-2"/>
                <w:lang w:val="mk-MK"/>
              </w:rPr>
              <w:t>2</w:t>
            </w:r>
            <w:r w:rsidR="004758FD">
              <w:rPr>
                <w:spacing w:val="-2"/>
                <w:lang w:val="mk-MK"/>
              </w:rPr>
              <w:t>0</w:t>
            </w:r>
          </w:p>
        </w:tc>
        <w:tc>
          <w:tcPr>
            <w:tcW w:w="3468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44624692" w14:textId="77777777" w:rsidR="00E250BD" w:rsidRPr="000070C1" w:rsidRDefault="00246BCC" w:rsidP="007159D6">
            <w:pPr>
              <w:pStyle w:val="TableParagraph"/>
              <w:tabs>
                <w:tab w:val="left" w:pos="2471"/>
              </w:tabs>
              <w:spacing w:before="21" w:line="240" w:lineRule="auto"/>
              <w:rPr>
                <w:lang w:val="mk-MK"/>
              </w:rPr>
            </w:pPr>
            <w:r>
              <w:rPr>
                <w:spacing w:val="-10"/>
                <w:lang w:val="mk-MK"/>
              </w:rPr>
              <w:t>4</w:t>
            </w:r>
            <w:r w:rsidR="00E250BD" w:rsidRPr="000070C1">
              <w:rPr>
                <w:lang w:val="mk-MK"/>
              </w:rPr>
              <w:tab/>
            </w:r>
          </w:p>
        </w:tc>
        <w:tc>
          <w:tcPr>
            <w:tcW w:w="2110" w:type="dxa"/>
            <w:tcBorders>
              <w:left w:val="nil"/>
            </w:tcBorders>
            <w:shd w:val="clear" w:color="auto" w:fill="C6D9F1" w:themeFill="text2" w:themeFillTint="33"/>
          </w:tcPr>
          <w:p w14:paraId="093A19AC" w14:textId="77777777" w:rsidR="00E250BD" w:rsidRPr="000070C1" w:rsidRDefault="00C80E2E" w:rsidP="007159D6">
            <w:pPr>
              <w:pStyle w:val="TableParagraph"/>
              <w:spacing w:before="21" w:line="240" w:lineRule="auto"/>
              <w:ind w:right="379"/>
              <w:rPr>
                <w:lang w:val="mk-MK"/>
              </w:rPr>
            </w:pPr>
            <w:r>
              <w:rPr>
                <w:spacing w:val="-2"/>
                <w:lang w:val="mk-MK"/>
              </w:rPr>
              <w:t>2</w:t>
            </w:r>
            <w:r w:rsidR="00EC571E">
              <w:rPr>
                <w:spacing w:val="-2"/>
                <w:lang w:val="mk-MK"/>
              </w:rPr>
              <w:t>4</w:t>
            </w:r>
          </w:p>
        </w:tc>
      </w:tr>
      <w:tr w:rsidR="00E250BD" w:rsidRPr="000070C1" w14:paraId="316EE0C1" w14:textId="77777777" w:rsidTr="0042361D">
        <w:trPr>
          <w:trHeight w:val="294"/>
        </w:trPr>
        <w:tc>
          <w:tcPr>
            <w:tcW w:w="656" w:type="dxa"/>
            <w:tcBorders>
              <w:right w:val="nil"/>
            </w:tcBorders>
            <w:shd w:val="clear" w:color="auto" w:fill="C6D9F1" w:themeFill="text2" w:themeFillTint="33"/>
          </w:tcPr>
          <w:p w14:paraId="77B5CABA" w14:textId="77777777" w:rsidR="00E250BD" w:rsidRPr="000070C1" w:rsidRDefault="00E250BD" w:rsidP="007159D6">
            <w:pPr>
              <w:pStyle w:val="TableParagraph"/>
              <w:spacing w:before="21" w:line="240" w:lineRule="auto"/>
              <w:ind w:left="105"/>
              <w:rPr>
                <w:b/>
                <w:lang w:val="mk-MK"/>
              </w:rPr>
            </w:pPr>
            <w:r w:rsidRPr="000070C1">
              <w:rPr>
                <w:b/>
                <w:spacing w:val="-5"/>
                <w:lang w:val="mk-MK"/>
              </w:rPr>
              <w:t>VII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142F36D6" w14:textId="77777777" w:rsidR="00E250BD" w:rsidRPr="000070C1" w:rsidRDefault="00E250BD" w:rsidP="003F6052">
            <w:pPr>
              <w:pStyle w:val="TableParagraph"/>
              <w:spacing w:before="21" w:line="240" w:lineRule="auto"/>
              <w:ind w:left="107" w:right="1023" w:hanging="107"/>
              <w:jc w:val="center"/>
              <w:rPr>
                <w:lang w:val="mk-MK"/>
              </w:rPr>
            </w:pPr>
            <w:r w:rsidRPr="000070C1">
              <w:rPr>
                <w:spacing w:val="-2"/>
                <w:lang w:val="mk-MK"/>
              </w:rPr>
              <w:t>2</w:t>
            </w:r>
            <w:r w:rsidR="004758FD">
              <w:rPr>
                <w:spacing w:val="-2"/>
                <w:lang w:val="mk-MK"/>
              </w:rPr>
              <w:t>0</w:t>
            </w:r>
          </w:p>
        </w:tc>
        <w:tc>
          <w:tcPr>
            <w:tcW w:w="3468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72576D8E" w14:textId="77777777" w:rsidR="00E250BD" w:rsidRPr="000070C1" w:rsidRDefault="00246BCC" w:rsidP="007159D6">
            <w:pPr>
              <w:pStyle w:val="TableParagraph"/>
              <w:tabs>
                <w:tab w:val="left" w:pos="2425"/>
              </w:tabs>
              <w:spacing w:before="21" w:line="240" w:lineRule="auto"/>
              <w:rPr>
                <w:lang w:val="mk-MK"/>
              </w:rPr>
            </w:pPr>
            <w:r>
              <w:rPr>
                <w:spacing w:val="-10"/>
                <w:lang w:val="mk-MK"/>
              </w:rPr>
              <w:t>4</w:t>
            </w:r>
            <w:r w:rsidR="00E250BD" w:rsidRPr="000070C1">
              <w:rPr>
                <w:lang w:val="mk-MK"/>
              </w:rPr>
              <w:tab/>
            </w:r>
          </w:p>
        </w:tc>
        <w:tc>
          <w:tcPr>
            <w:tcW w:w="2110" w:type="dxa"/>
            <w:tcBorders>
              <w:left w:val="nil"/>
            </w:tcBorders>
            <w:shd w:val="clear" w:color="auto" w:fill="C6D9F1" w:themeFill="text2" w:themeFillTint="33"/>
          </w:tcPr>
          <w:p w14:paraId="1F12DB2C" w14:textId="77777777" w:rsidR="00E250BD" w:rsidRPr="000070C1" w:rsidRDefault="00E250BD" w:rsidP="007159D6">
            <w:pPr>
              <w:pStyle w:val="TableParagraph"/>
              <w:spacing w:before="21" w:line="240" w:lineRule="auto"/>
              <w:ind w:right="425"/>
              <w:rPr>
                <w:lang w:val="mk-MK"/>
              </w:rPr>
            </w:pPr>
            <w:r w:rsidRPr="000070C1">
              <w:rPr>
                <w:spacing w:val="-2"/>
                <w:lang w:val="mk-MK"/>
              </w:rPr>
              <w:t>2</w:t>
            </w:r>
            <w:r w:rsidR="00EC571E">
              <w:rPr>
                <w:spacing w:val="-2"/>
                <w:lang w:val="mk-MK"/>
              </w:rPr>
              <w:t>4</w:t>
            </w:r>
          </w:p>
        </w:tc>
      </w:tr>
      <w:tr w:rsidR="00E250BD" w:rsidRPr="000070C1" w14:paraId="3D2CD063" w14:textId="77777777" w:rsidTr="0042361D">
        <w:trPr>
          <w:trHeight w:val="297"/>
        </w:trPr>
        <w:tc>
          <w:tcPr>
            <w:tcW w:w="656" w:type="dxa"/>
            <w:tcBorders>
              <w:right w:val="nil"/>
            </w:tcBorders>
            <w:shd w:val="clear" w:color="auto" w:fill="C6D9F1" w:themeFill="text2" w:themeFillTint="33"/>
          </w:tcPr>
          <w:p w14:paraId="05B127AE" w14:textId="77777777" w:rsidR="00E250BD" w:rsidRPr="000070C1" w:rsidRDefault="00E250BD" w:rsidP="007159D6">
            <w:pPr>
              <w:pStyle w:val="TableParagraph"/>
              <w:spacing w:before="21" w:line="240" w:lineRule="auto"/>
              <w:ind w:left="105"/>
              <w:rPr>
                <w:b/>
                <w:lang w:val="mk-MK"/>
              </w:rPr>
            </w:pPr>
            <w:r w:rsidRPr="000070C1">
              <w:rPr>
                <w:b/>
                <w:spacing w:val="-4"/>
                <w:lang w:val="mk-MK"/>
              </w:rPr>
              <w:t>VIII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784BF056" w14:textId="77777777" w:rsidR="00E250BD" w:rsidRPr="000070C1" w:rsidRDefault="00E250BD" w:rsidP="003F6052">
            <w:pPr>
              <w:pStyle w:val="TableParagraph"/>
              <w:spacing w:before="21" w:line="240" w:lineRule="auto"/>
              <w:ind w:left="107" w:right="1023" w:hanging="107"/>
              <w:jc w:val="center"/>
              <w:rPr>
                <w:lang w:val="mk-MK"/>
              </w:rPr>
            </w:pPr>
            <w:r w:rsidRPr="000070C1">
              <w:rPr>
                <w:spacing w:val="-2"/>
                <w:lang w:val="mk-MK"/>
              </w:rPr>
              <w:t>2</w:t>
            </w:r>
            <w:r w:rsidR="004758FD">
              <w:rPr>
                <w:spacing w:val="-2"/>
                <w:lang w:val="mk-MK"/>
              </w:rPr>
              <w:t>0</w:t>
            </w:r>
          </w:p>
        </w:tc>
        <w:tc>
          <w:tcPr>
            <w:tcW w:w="3468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145000F1" w14:textId="77777777" w:rsidR="00E250BD" w:rsidRPr="000070C1" w:rsidRDefault="00246BCC" w:rsidP="007159D6">
            <w:pPr>
              <w:pStyle w:val="TableParagraph"/>
              <w:tabs>
                <w:tab w:val="left" w:pos="2485"/>
              </w:tabs>
              <w:spacing w:before="21" w:line="240" w:lineRule="auto"/>
              <w:rPr>
                <w:lang w:val="mk-MK"/>
              </w:rPr>
            </w:pPr>
            <w:r>
              <w:rPr>
                <w:spacing w:val="-10"/>
                <w:lang w:val="mk-MK"/>
              </w:rPr>
              <w:t>4</w:t>
            </w:r>
            <w:r w:rsidR="00E250BD" w:rsidRPr="000070C1">
              <w:rPr>
                <w:lang w:val="mk-MK"/>
              </w:rPr>
              <w:tab/>
            </w:r>
          </w:p>
        </w:tc>
        <w:tc>
          <w:tcPr>
            <w:tcW w:w="2110" w:type="dxa"/>
            <w:tcBorders>
              <w:left w:val="nil"/>
            </w:tcBorders>
            <w:shd w:val="clear" w:color="auto" w:fill="C6D9F1" w:themeFill="text2" w:themeFillTint="33"/>
          </w:tcPr>
          <w:p w14:paraId="5C40CE07" w14:textId="77777777" w:rsidR="00E250BD" w:rsidRPr="000070C1" w:rsidRDefault="00523DE7" w:rsidP="007159D6">
            <w:pPr>
              <w:pStyle w:val="TableParagraph"/>
              <w:spacing w:before="21" w:line="240" w:lineRule="auto"/>
              <w:ind w:right="363"/>
              <w:rPr>
                <w:lang w:val="mk-MK"/>
              </w:rPr>
            </w:pPr>
            <w:r>
              <w:rPr>
                <w:spacing w:val="-2"/>
                <w:lang w:val="mk-MK"/>
              </w:rPr>
              <w:t>2</w:t>
            </w:r>
            <w:r w:rsidR="00EC571E">
              <w:rPr>
                <w:spacing w:val="-2"/>
                <w:lang w:val="mk-MK"/>
              </w:rPr>
              <w:t>4</w:t>
            </w:r>
          </w:p>
        </w:tc>
      </w:tr>
      <w:tr w:rsidR="00E250BD" w:rsidRPr="000070C1" w14:paraId="49621BC0" w14:textId="77777777" w:rsidTr="0042361D">
        <w:trPr>
          <w:trHeight w:val="295"/>
        </w:trPr>
        <w:tc>
          <w:tcPr>
            <w:tcW w:w="656" w:type="dxa"/>
            <w:tcBorders>
              <w:right w:val="nil"/>
            </w:tcBorders>
            <w:shd w:val="clear" w:color="auto" w:fill="C6D9F1" w:themeFill="text2" w:themeFillTint="33"/>
          </w:tcPr>
          <w:p w14:paraId="7B434ABD" w14:textId="77777777" w:rsidR="00E250BD" w:rsidRPr="000070C1" w:rsidRDefault="00E250BD" w:rsidP="007159D6">
            <w:pPr>
              <w:pStyle w:val="TableParagraph"/>
              <w:spacing w:before="21" w:line="240" w:lineRule="auto"/>
              <w:ind w:left="105"/>
              <w:rPr>
                <w:b/>
                <w:lang w:val="mk-MK"/>
              </w:rPr>
            </w:pPr>
            <w:r w:rsidRPr="000070C1">
              <w:rPr>
                <w:b/>
                <w:spacing w:val="-5"/>
                <w:lang w:val="mk-MK"/>
              </w:rPr>
              <w:t>IX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5F9740A0" w14:textId="77777777" w:rsidR="00E250BD" w:rsidRPr="000070C1" w:rsidRDefault="00523DE7" w:rsidP="003F6052">
            <w:pPr>
              <w:pStyle w:val="TableParagraph"/>
              <w:spacing w:before="21" w:line="240" w:lineRule="auto"/>
              <w:ind w:left="107" w:right="1023" w:hanging="107"/>
              <w:jc w:val="center"/>
              <w:rPr>
                <w:lang w:val="mk-MK"/>
              </w:rPr>
            </w:pPr>
            <w:r>
              <w:rPr>
                <w:spacing w:val="-2"/>
                <w:lang w:val="mk-MK"/>
              </w:rPr>
              <w:t>2</w:t>
            </w:r>
            <w:r w:rsidR="00E250BD" w:rsidRPr="000070C1">
              <w:rPr>
                <w:spacing w:val="-2"/>
                <w:lang w:val="mk-MK"/>
              </w:rPr>
              <w:t>0</w:t>
            </w:r>
          </w:p>
        </w:tc>
        <w:tc>
          <w:tcPr>
            <w:tcW w:w="3468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14:paraId="48971FA7" w14:textId="77777777" w:rsidR="00E250BD" w:rsidRPr="000070C1" w:rsidRDefault="00246BCC" w:rsidP="007159D6">
            <w:pPr>
              <w:pStyle w:val="TableParagraph"/>
              <w:tabs>
                <w:tab w:val="left" w:pos="2471"/>
              </w:tabs>
              <w:spacing w:before="21" w:line="240" w:lineRule="auto"/>
              <w:rPr>
                <w:lang w:val="mk-MK"/>
              </w:rPr>
            </w:pPr>
            <w:r>
              <w:rPr>
                <w:spacing w:val="-10"/>
                <w:lang w:val="mk-MK"/>
              </w:rPr>
              <w:t>4</w:t>
            </w:r>
            <w:r w:rsidR="00E250BD" w:rsidRPr="000070C1">
              <w:rPr>
                <w:lang w:val="mk-MK"/>
              </w:rPr>
              <w:tab/>
            </w:r>
          </w:p>
        </w:tc>
        <w:tc>
          <w:tcPr>
            <w:tcW w:w="2110" w:type="dxa"/>
            <w:tcBorders>
              <w:left w:val="nil"/>
            </w:tcBorders>
            <w:shd w:val="clear" w:color="auto" w:fill="C6D9F1" w:themeFill="text2" w:themeFillTint="33"/>
          </w:tcPr>
          <w:p w14:paraId="68A6283A" w14:textId="77777777" w:rsidR="00E250BD" w:rsidRPr="000070C1" w:rsidRDefault="00523DE7" w:rsidP="007159D6">
            <w:pPr>
              <w:pStyle w:val="TableParagraph"/>
              <w:spacing w:before="21" w:line="240" w:lineRule="auto"/>
              <w:ind w:right="379"/>
              <w:rPr>
                <w:lang w:val="mk-MK"/>
              </w:rPr>
            </w:pPr>
            <w:r>
              <w:rPr>
                <w:spacing w:val="-2"/>
                <w:lang w:val="mk-MK"/>
              </w:rPr>
              <w:t>2</w:t>
            </w:r>
            <w:r w:rsidR="00EC571E">
              <w:rPr>
                <w:spacing w:val="-2"/>
                <w:lang w:val="mk-MK"/>
              </w:rPr>
              <w:t>4</w:t>
            </w:r>
          </w:p>
        </w:tc>
      </w:tr>
    </w:tbl>
    <w:p w14:paraId="53CF770E" w14:textId="77777777" w:rsidR="00CF7FBD" w:rsidRDefault="00CF7FBD" w:rsidP="00CF7FBD">
      <w:pPr>
        <w:pStyle w:val="BodyText"/>
        <w:spacing w:before="1" w:line="244" w:lineRule="auto"/>
        <w:ind w:right="1224"/>
        <w:jc w:val="both"/>
        <w:rPr>
          <w:lang w:val="mk-MK"/>
        </w:rPr>
      </w:pPr>
    </w:p>
    <w:p w14:paraId="591739EA" w14:textId="77777777" w:rsidR="00CF7FBD" w:rsidRDefault="00CF7FBD" w:rsidP="00C5689A">
      <w:pPr>
        <w:pStyle w:val="BodyText"/>
        <w:spacing w:before="1" w:line="244" w:lineRule="auto"/>
        <w:jc w:val="both"/>
        <w:rPr>
          <w:lang w:val="mk-MK"/>
        </w:rPr>
      </w:pPr>
    </w:p>
    <w:p w14:paraId="6B159A13" w14:textId="25DD1627" w:rsidR="00871A2D" w:rsidRPr="000070C1" w:rsidRDefault="00361913" w:rsidP="00C5689A">
      <w:pPr>
        <w:pStyle w:val="BodyText"/>
        <w:spacing w:before="1" w:line="244" w:lineRule="auto"/>
        <w:ind w:left="720" w:right="703"/>
        <w:jc w:val="both"/>
        <w:rPr>
          <w:lang w:val="mk-MK"/>
        </w:rPr>
      </w:pPr>
      <w:r>
        <w:rPr>
          <w:lang w:val="mk-MK"/>
        </w:rPr>
        <w:lastRenderedPageBreak/>
        <w:t xml:space="preserve">   </w:t>
      </w:r>
      <w:r w:rsidR="00871A2D" w:rsidRPr="000070C1">
        <w:rPr>
          <w:lang w:val="mk-MK"/>
        </w:rPr>
        <w:t>Распоредот на часовите по задолжителни предмети е изготвен пред почетокот</w:t>
      </w:r>
      <w:r w:rsidR="00523DE7">
        <w:rPr>
          <w:lang w:val="mk-MK"/>
        </w:rPr>
        <w:t xml:space="preserve"> </w:t>
      </w:r>
      <w:r w:rsidR="00871A2D" w:rsidRPr="000070C1">
        <w:rPr>
          <w:lang w:val="mk-MK"/>
        </w:rPr>
        <w:t>на</w:t>
      </w:r>
      <w:r w:rsidR="00523DE7">
        <w:rPr>
          <w:lang w:val="mk-MK"/>
        </w:rPr>
        <w:t xml:space="preserve"> </w:t>
      </w:r>
      <w:r w:rsidR="00871A2D" w:rsidRPr="000070C1">
        <w:rPr>
          <w:lang w:val="mk-MK"/>
        </w:rPr>
        <w:t>учебната</w:t>
      </w:r>
      <w:r w:rsidR="00C80E2E">
        <w:rPr>
          <w:lang w:val="mk-MK"/>
        </w:rPr>
        <w:t xml:space="preserve"> година</w:t>
      </w:r>
      <w:r w:rsidR="00871A2D" w:rsidRPr="000070C1">
        <w:rPr>
          <w:lang w:val="mk-MK"/>
        </w:rPr>
        <w:t>. Во законски предвидениот рок беше изготвен и распоредот за дополнителна и додатна настава и истата беше планирана на месечно ниво.</w:t>
      </w:r>
    </w:p>
    <w:p w14:paraId="36C4C376" w14:textId="20577A39" w:rsidR="00EB3E12" w:rsidRPr="000070C1" w:rsidRDefault="00361913" w:rsidP="00C5689A">
      <w:pPr>
        <w:pStyle w:val="BodyText"/>
        <w:spacing w:before="8" w:line="244" w:lineRule="auto"/>
        <w:ind w:left="720" w:right="703"/>
        <w:jc w:val="both"/>
        <w:rPr>
          <w:lang w:val="mk-MK"/>
        </w:rPr>
      </w:pPr>
      <w:r>
        <w:rPr>
          <w:i/>
          <w:lang w:val="mk-MK"/>
        </w:rPr>
        <w:t xml:space="preserve">   </w:t>
      </w:r>
      <w:r w:rsidR="00CD233C" w:rsidRPr="00C5689A">
        <w:rPr>
          <w:iCs/>
          <w:lang w:val="mk-MK"/>
        </w:rPr>
        <w:t>Наставата по задолжителните предмети</w:t>
      </w:r>
      <w:r w:rsidR="00CD233C" w:rsidRPr="000070C1">
        <w:rPr>
          <w:i/>
          <w:lang w:val="mk-MK"/>
        </w:rPr>
        <w:t xml:space="preserve"> </w:t>
      </w:r>
      <w:r w:rsidR="00CD233C" w:rsidRPr="000070C1">
        <w:rPr>
          <w:lang w:val="mk-MK"/>
        </w:rPr>
        <w:t>се одвиваше според Планот и програмата донесени од БРО. Освен редовната, односно наставата по задолжителните предмети беше предвидена и реализирана и изборна настава, како и дополнителна и додатна настава.</w:t>
      </w:r>
    </w:p>
    <w:p w14:paraId="358B69BF" w14:textId="2DD2F2DE" w:rsidR="00E250BD" w:rsidRPr="000070C1" w:rsidRDefault="00361913" w:rsidP="00C5689A">
      <w:pPr>
        <w:spacing w:before="4" w:line="244" w:lineRule="auto"/>
        <w:ind w:left="720" w:right="703"/>
        <w:jc w:val="both"/>
        <w:rPr>
          <w:lang w:val="mk-MK"/>
        </w:rPr>
      </w:pPr>
      <w:r>
        <w:rPr>
          <w:i/>
          <w:lang w:val="mk-MK"/>
        </w:rPr>
        <w:t xml:space="preserve">   </w:t>
      </w:r>
      <w:r w:rsidR="00CD233C" w:rsidRPr="000070C1">
        <w:rPr>
          <w:i/>
          <w:lang w:val="mk-MK"/>
        </w:rPr>
        <w:t xml:space="preserve">Изборна настава </w:t>
      </w:r>
      <w:r w:rsidR="00CD233C" w:rsidRPr="000070C1">
        <w:rPr>
          <w:lang w:val="mk-MK"/>
        </w:rPr>
        <w:t xml:space="preserve">се организира според пројавените желби на учениците и родителите. </w:t>
      </w:r>
    </w:p>
    <w:p w14:paraId="4064A319" w14:textId="77777777" w:rsidR="00EB3E12" w:rsidRPr="000070C1" w:rsidRDefault="00CD233C" w:rsidP="00C5689A">
      <w:pPr>
        <w:spacing w:before="4" w:line="244" w:lineRule="auto"/>
        <w:ind w:left="720" w:right="703"/>
        <w:jc w:val="both"/>
        <w:rPr>
          <w:lang w:val="mk-MK"/>
        </w:rPr>
      </w:pPr>
      <w:r w:rsidRPr="000070C1">
        <w:rPr>
          <w:lang w:val="mk-MK"/>
        </w:rPr>
        <w:t xml:space="preserve">Како </w:t>
      </w:r>
      <w:r w:rsidRPr="000070C1">
        <w:rPr>
          <w:b/>
          <w:lang w:val="mk-MK"/>
        </w:rPr>
        <w:t xml:space="preserve">изборни предмети </w:t>
      </w:r>
      <w:r w:rsidRPr="000070C1">
        <w:rPr>
          <w:lang w:val="mk-MK"/>
        </w:rPr>
        <w:t>во предметна настава се изучуваа:</w:t>
      </w:r>
    </w:p>
    <w:p w14:paraId="6FD1C055" w14:textId="77777777" w:rsidR="00E250BD" w:rsidRPr="000070C1" w:rsidRDefault="00E250BD" w:rsidP="00C5689A">
      <w:pPr>
        <w:spacing w:before="4" w:line="244" w:lineRule="auto"/>
        <w:ind w:left="992" w:right="703"/>
        <w:jc w:val="both"/>
        <w:rPr>
          <w:lang w:val="mk-MK"/>
        </w:rPr>
      </w:pPr>
    </w:p>
    <w:p w14:paraId="5CCC7D4E" w14:textId="2032C380" w:rsidR="00871A2D" w:rsidRDefault="00523DE7" w:rsidP="00C5689A">
      <w:pPr>
        <w:pStyle w:val="ListParagraph"/>
        <w:numPr>
          <w:ilvl w:val="0"/>
          <w:numId w:val="17"/>
        </w:numPr>
        <w:ind w:right="703"/>
        <w:rPr>
          <w:b/>
          <w:lang w:val="mk-MK"/>
        </w:rPr>
      </w:pPr>
      <w:r>
        <w:rPr>
          <w:b/>
          <w:lang w:val="mk-MK"/>
        </w:rPr>
        <w:t>Хор</w:t>
      </w:r>
    </w:p>
    <w:p w14:paraId="2BF00010" w14:textId="6049DED5" w:rsidR="00523DE7" w:rsidRDefault="00523DE7" w:rsidP="00C5689A">
      <w:pPr>
        <w:pStyle w:val="ListParagraph"/>
        <w:numPr>
          <w:ilvl w:val="0"/>
          <w:numId w:val="17"/>
        </w:numPr>
        <w:ind w:right="703"/>
        <w:rPr>
          <w:b/>
          <w:lang w:val="mk-MK"/>
        </w:rPr>
      </w:pPr>
      <w:r>
        <w:rPr>
          <w:b/>
          <w:lang w:val="mk-MK"/>
        </w:rPr>
        <w:t>Оркестар</w:t>
      </w:r>
    </w:p>
    <w:p w14:paraId="313F40C7" w14:textId="106430D8" w:rsidR="00523DE7" w:rsidRPr="000070C1" w:rsidRDefault="00523DE7" w:rsidP="00C5689A">
      <w:pPr>
        <w:pStyle w:val="ListParagraph"/>
        <w:numPr>
          <w:ilvl w:val="0"/>
          <w:numId w:val="17"/>
        </w:numPr>
        <w:ind w:right="703"/>
        <w:rPr>
          <w:lang w:val="mk-MK"/>
        </w:rPr>
      </w:pPr>
      <w:r>
        <w:rPr>
          <w:b/>
          <w:lang w:val="mk-MK"/>
        </w:rPr>
        <w:t>Камерна музика</w:t>
      </w:r>
    </w:p>
    <w:p w14:paraId="62A4D966" w14:textId="77777777" w:rsidR="00871A2D" w:rsidRPr="000070C1" w:rsidRDefault="00871A2D" w:rsidP="00C5689A">
      <w:pPr>
        <w:pStyle w:val="ListParagraph"/>
        <w:tabs>
          <w:tab w:val="left" w:pos="1669"/>
        </w:tabs>
        <w:spacing w:before="9"/>
        <w:ind w:right="703" w:firstLine="0"/>
        <w:rPr>
          <w:lang w:val="mk-MK"/>
        </w:rPr>
      </w:pPr>
    </w:p>
    <w:p w14:paraId="6935065A" w14:textId="7C54A467" w:rsidR="00E250BD" w:rsidRPr="000070C1" w:rsidRDefault="00361913" w:rsidP="00C5689A">
      <w:pPr>
        <w:pStyle w:val="BodyText"/>
        <w:spacing w:before="7" w:line="244" w:lineRule="auto"/>
        <w:ind w:left="720" w:right="703"/>
        <w:rPr>
          <w:lang w:val="mk-MK"/>
        </w:rPr>
      </w:pPr>
      <w:r>
        <w:rPr>
          <w:lang w:val="mk-MK"/>
        </w:rPr>
        <w:t xml:space="preserve">   </w:t>
      </w:r>
      <w:r w:rsidR="00CD233C" w:rsidRPr="000070C1">
        <w:rPr>
          <w:lang w:val="mk-MK"/>
        </w:rPr>
        <w:t>Освен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часовите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опфатени</w:t>
      </w:r>
      <w:r w:rsidR="00C80E2E">
        <w:rPr>
          <w:lang w:val="mk-MK"/>
        </w:rPr>
        <w:t xml:space="preserve"> </w:t>
      </w:r>
      <w:r w:rsidR="00CD233C" w:rsidRPr="000070C1">
        <w:rPr>
          <w:lang w:val="mk-MK"/>
        </w:rPr>
        <w:t>во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табелата,</w:t>
      </w:r>
      <w:r w:rsidR="00C80E2E">
        <w:rPr>
          <w:lang w:val="mk-MK"/>
        </w:rPr>
        <w:t xml:space="preserve"> </w:t>
      </w:r>
      <w:r w:rsidR="00CD233C" w:rsidRPr="000070C1">
        <w:rPr>
          <w:lang w:val="mk-MK"/>
        </w:rPr>
        <w:t>согласно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со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наставните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планови во училиштето се реализира и друг вид на настава и тоа:</w:t>
      </w:r>
    </w:p>
    <w:p w14:paraId="3241A4E8" w14:textId="77777777" w:rsidR="00871A2D" w:rsidRPr="000070C1" w:rsidRDefault="00871A2D" w:rsidP="00C5689A">
      <w:pPr>
        <w:pStyle w:val="BodyText"/>
        <w:spacing w:before="7" w:line="244" w:lineRule="auto"/>
        <w:ind w:left="993" w:right="703"/>
        <w:rPr>
          <w:lang w:val="mk-MK"/>
        </w:rPr>
      </w:pPr>
    </w:p>
    <w:p w14:paraId="1B601593" w14:textId="1D393D5F" w:rsidR="00EB3E12" w:rsidRPr="000070C1" w:rsidRDefault="00CD233C" w:rsidP="00C5689A">
      <w:pPr>
        <w:pStyle w:val="ListParagraph"/>
        <w:numPr>
          <w:ilvl w:val="1"/>
          <w:numId w:val="7"/>
        </w:numPr>
        <w:tabs>
          <w:tab w:val="left" w:pos="1710"/>
        </w:tabs>
        <w:spacing w:before="3"/>
        <w:ind w:right="703" w:firstLine="358"/>
        <w:rPr>
          <w:lang w:val="mk-MK"/>
        </w:rPr>
      </w:pPr>
      <w:r w:rsidRPr="000070C1">
        <w:rPr>
          <w:lang w:val="mk-MK"/>
        </w:rPr>
        <w:t>Дополнителна</w:t>
      </w:r>
      <w:r w:rsidR="00523DE7">
        <w:rPr>
          <w:lang w:val="mk-MK"/>
        </w:rPr>
        <w:t xml:space="preserve"> </w:t>
      </w:r>
      <w:r w:rsidRPr="000070C1">
        <w:rPr>
          <w:lang w:val="mk-MK"/>
        </w:rPr>
        <w:t>и</w:t>
      </w:r>
      <w:r w:rsidR="000B3656">
        <w:rPr>
          <w:lang w:val="mk-MK"/>
        </w:rPr>
        <w:t xml:space="preserve"> </w:t>
      </w:r>
      <w:r w:rsidRPr="000070C1">
        <w:rPr>
          <w:lang w:val="mk-MK"/>
        </w:rPr>
        <w:t>додатна</w:t>
      </w:r>
      <w:r w:rsidR="000B3656">
        <w:rPr>
          <w:lang w:val="mk-MK"/>
        </w:rPr>
        <w:t xml:space="preserve"> </w:t>
      </w:r>
      <w:r w:rsidRPr="000070C1">
        <w:rPr>
          <w:spacing w:val="-2"/>
          <w:lang w:val="mk-MK"/>
        </w:rPr>
        <w:t>настава</w:t>
      </w:r>
      <w:r w:rsidR="00361913">
        <w:rPr>
          <w:spacing w:val="-2"/>
        </w:rPr>
        <w:t>;</w:t>
      </w:r>
    </w:p>
    <w:p w14:paraId="50287235" w14:textId="37F41CCF" w:rsidR="00EB3E12" w:rsidRPr="00361913" w:rsidRDefault="00361913" w:rsidP="00C5689A">
      <w:pPr>
        <w:pStyle w:val="ListParagraph"/>
        <w:numPr>
          <w:ilvl w:val="1"/>
          <w:numId w:val="7"/>
        </w:numPr>
        <w:tabs>
          <w:tab w:val="left" w:pos="1620"/>
        </w:tabs>
        <w:spacing w:before="8"/>
        <w:ind w:left="1080" w:right="703" w:firstLine="270"/>
        <w:rPr>
          <w:lang w:val="mk-MK"/>
        </w:rPr>
      </w:pPr>
      <w:r>
        <w:rPr>
          <w:lang w:val="mk-MK"/>
        </w:rPr>
        <w:t xml:space="preserve"> </w:t>
      </w:r>
      <w:r w:rsidR="00CD233C" w:rsidRPr="00361913">
        <w:rPr>
          <w:lang w:val="mk-MK"/>
        </w:rPr>
        <w:t>Слободни</w:t>
      </w:r>
      <w:r w:rsidR="00523DE7" w:rsidRPr="00361913">
        <w:rPr>
          <w:lang w:val="mk-MK"/>
        </w:rPr>
        <w:t xml:space="preserve"> </w:t>
      </w:r>
      <w:r w:rsidR="00CD233C" w:rsidRPr="00361913">
        <w:rPr>
          <w:lang w:val="mk-MK"/>
        </w:rPr>
        <w:t>ученички</w:t>
      </w:r>
      <w:r w:rsidR="000B3656" w:rsidRPr="00361913">
        <w:rPr>
          <w:lang w:val="mk-MK"/>
        </w:rPr>
        <w:t xml:space="preserve"> </w:t>
      </w:r>
      <w:r w:rsidR="00CD233C" w:rsidRPr="00361913">
        <w:rPr>
          <w:spacing w:val="-2"/>
          <w:lang w:val="mk-MK"/>
        </w:rPr>
        <w:t>активности</w:t>
      </w:r>
      <w:r>
        <w:rPr>
          <w:spacing w:val="-2"/>
        </w:rPr>
        <w:t>;</w:t>
      </w:r>
    </w:p>
    <w:p w14:paraId="3AB231DF" w14:textId="77777777" w:rsidR="00871A2D" w:rsidRPr="004C58E2" w:rsidRDefault="00871A2D" w:rsidP="00C5689A">
      <w:pPr>
        <w:pStyle w:val="ListParagraph"/>
        <w:tabs>
          <w:tab w:val="left" w:pos="2194"/>
        </w:tabs>
        <w:spacing w:before="6"/>
        <w:ind w:left="993" w:right="703" w:firstLine="0"/>
        <w:rPr>
          <w:lang w:val="mk-MK"/>
        </w:rPr>
      </w:pPr>
    </w:p>
    <w:p w14:paraId="613010F3" w14:textId="77777777" w:rsidR="00871A2D" w:rsidRPr="000070C1" w:rsidRDefault="00871A2D" w:rsidP="00C5689A">
      <w:pPr>
        <w:pStyle w:val="ListParagraph"/>
        <w:tabs>
          <w:tab w:val="left" w:pos="2194"/>
        </w:tabs>
        <w:spacing w:before="6"/>
        <w:ind w:right="703" w:firstLine="0"/>
        <w:rPr>
          <w:lang w:val="mk-MK"/>
        </w:rPr>
      </w:pPr>
    </w:p>
    <w:p w14:paraId="0C072B6C" w14:textId="7DE0F25D" w:rsidR="00EB3E12" w:rsidRPr="000070C1" w:rsidRDefault="00361913" w:rsidP="00C5689A">
      <w:pPr>
        <w:pStyle w:val="BodyText"/>
        <w:spacing w:line="244" w:lineRule="auto"/>
        <w:ind w:left="720" w:right="703"/>
        <w:rPr>
          <w:lang w:val="mk-MK"/>
        </w:rPr>
      </w:pPr>
      <w:r w:rsidRPr="00F179AA">
        <w:rPr>
          <w:lang w:val="mk-MK"/>
        </w:rPr>
        <w:t xml:space="preserve">   </w:t>
      </w:r>
      <w:r w:rsidR="00CD233C" w:rsidRPr="000070C1">
        <w:rPr>
          <w:lang w:val="mk-MK"/>
        </w:rPr>
        <w:t>Во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следниот</w:t>
      </w:r>
      <w:r w:rsidR="00C80E2E">
        <w:rPr>
          <w:lang w:val="mk-MK"/>
        </w:rPr>
        <w:t xml:space="preserve"> </w:t>
      </w:r>
      <w:r w:rsidR="00CD233C" w:rsidRPr="000070C1">
        <w:rPr>
          <w:lang w:val="mk-MK"/>
        </w:rPr>
        <w:t>преглед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прикажани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се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наставните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часови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кои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се реализирани во однос на планираното по години и предмети како што следи:</w:t>
      </w:r>
    </w:p>
    <w:p w14:paraId="0A198C5B" w14:textId="400657EA" w:rsidR="00EB3E12" w:rsidRPr="00F179AA" w:rsidRDefault="00361913" w:rsidP="00C5689A">
      <w:pPr>
        <w:pStyle w:val="BodyText"/>
        <w:ind w:left="720" w:right="703"/>
        <w:rPr>
          <w:lang w:val="mk-MK"/>
        </w:rPr>
      </w:pPr>
      <w:r w:rsidRPr="00F179AA">
        <w:rPr>
          <w:lang w:val="mk-MK"/>
        </w:rPr>
        <w:t xml:space="preserve">   </w:t>
      </w:r>
      <w:r w:rsidR="00CD233C" w:rsidRPr="000070C1">
        <w:rPr>
          <w:lang w:val="mk-MK"/>
        </w:rPr>
        <w:t>Реализирани</w:t>
      </w:r>
      <w:r w:rsidR="00523DE7">
        <w:rPr>
          <w:lang w:val="mk-MK"/>
        </w:rPr>
        <w:t xml:space="preserve"> </w:t>
      </w:r>
      <w:r w:rsidR="00CD233C" w:rsidRPr="000070C1">
        <w:rPr>
          <w:lang w:val="mk-MK"/>
        </w:rPr>
        <w:t>часови</w:t>
      </w:r>
      <w:r w:rsidR="00523DE7">
        <w:rPr>
          <w:lang w:val="mk-MK"/>
        </w:rPr>
        <w:t xml:space="preserve"> по одделенија</w:t>
      </w:r>
      <w:r w:rsidR="00014E79">
        <w:rPr>
          <w:lang w:val="mk-MK"/>
        </w:rPr>
        <w:t xml:space="preserve"> за тригодишно образование</w:t>
      </w:r>
      <w:r w:rsidR="00C5689A" w:rsidRPr="00F179AA">
        <w:rPr>
          <w:lang w:val="mk-MK"/>
        </w:rPr>
        <w:t>:</w:t>
      </w:r>
    </w:p>
    <w:p w14:paraId="112A226E" w14:textId="77777777" w:rsidR="00014E79" w:rsidRDefault="00014E79" w:rsidP="00871A2D">
      <w:pPr>
        <w:pStyle w:val="BodyText"/>
        <w:rPr>
          <w:lang w:val="mk-MK"/>
        </w:rPr>
      </w:pPr>
    </w:p>
    <w:tbl>
      <w:tblPr>
        <w:tblW w:w="0" w:type="auto"/>
        <w:jc w:val="center"/>
        <w:tblCellSpacing w:w="4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660"/>
        <w:gridCol w:w="674"/>
        <w:gridCol w:w="674"/>
        <w:gridCol w:w="1140"/>
        <w:gridCol w:w="990"/>
        <w:gridCol w:w="990"/>
      </w:tblGrid>
      <w:tr w:rsidR="00625FB7" w:rsidRPr="000070C1" w14:paraId="751A8FF0" w14:textId="77777777" w:rsidTr="00625FB7">
        <w:trPr>
          <w:trHeight w:val="558"/>
          <w:tblCellSpacing w:w="4" w:type="dxa"/>
          <w:jc w:val="center"/>
        </w:trPr>
        <w:tc>
          <w:tcPr>
            <w:tcW w:w="1620" w:type="dxa"/>
            <w:vMerge w:val="restart"/>
            <w:shd w:val="clear" w:color="auto" w:fill="C6D9F1" w:themeFill="text2" w:themeFillTint="33"/>
          </w:tcPr>
          <w:p w14:paraId="18777F40" w14:textId="77777777" w:rsidR="00014E79" w:rsidRPr="000070C1" w:rsidRDefault="00014E79" w:rsidP="00014E79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3B5970F3" w14:textId="77777777" w:rsidR="00014E79" w:rsidRPr="000070C1" w:rsidRDefault="00014E79" w:rsidP="00014E79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7AA7CF35" w14:textId="56504C19" w:rsidR="00014E79" w:rsidRPr="000070C1" w:rsidRDefault="00625FB7" w:rsidP="00625FB7">
            <w:pPr>
              <w:pStyle w:val="TableParagraph"/>
              <w:spacing w:line="240" w:lineRule="auto"/>
              <w:rPr>
                <w:b/>
                <w:i/>
                <w:lang w:val="mk-MK"/>
              </w:rPr>
            </w:pPr>
            <w:r>
              <w:rPr>
                <w:sz w:val="24"/>
                <w:lang w:val="mk-MK"/>
              </w:rPr>
              <w:t xml:space="preserve">     </w:t>
            </w:r>
            <w:r w:rsidR="00014E79" w:rsidRPr="000070C1">
              <w:rPr>
                <w:b/>
                <w:i/>
                <w:spacing w:val="-2"/>
                <w:lang w:val="mk-MK"/>
              </w:rPr>
              <w:t>Часови</w:t>
            </w:r>
          </w:p>
        </w:tc>
        <w:tc>
          <w:tcPr>
            <w:tcW w:w="1326" w:type="dxa"/>
            <w:gridSpan w:val="2"/>
            <w:shd w:val="clear" w:color="auto" w:fill="C6D9F1" w:themeFill="text2" w:themeFillTint="33"/>
          </w:tcPr>
          <w:p w14:paraId="12C528F4" w14:textId="77777777" w:rsidR="00014E79" w:rsidRPr="000070C1" w:rsidRDefault="00014E79" w:rsidP="00014E79">
            <w:pPr>
              <w:pStyle w:val="TableParagraph"/>
              <w:spacing w:line="274" w:lineRule="exact"/>
              <w:ind w:left="317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</w:t>
            </w:r>
            <w:r w:rsidR="00246BCC">
              <w:rPr>
                <w:b/>
                <w:sz w:val="24"/>
                <w:lang w:val="mk-MK"/>
              </w:rPr>
              <w:t xml:space="preserve"> 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806" w:type="dxa"/>
            <w:gridSpan w:val="2"/>
            <w:shd w:val="clear" w:color="auto" w:fill="C6D9F1" w:themeFill="text2" w:themeFillTint="33"/>
          </w:tcPr>
          <w:p w14:paraId="30C0E67E" w14:textId="77777777" w:rsidR="00014E79" w:rsidRPr="000070C1" w:rsidRDefault="00014E79" w:rsidP="00014E79">
            <w:pPr>
              <w:pStyle w:val="TableParagraph"/>
              <w:spacing w:line="274" w:lineRule="exact"/>
              <w:ind w:left="293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II</w:t>
            </w:r>
            <w:r w:rsidR="00246BCC">
              <w:rPr>
                <w:b/>
                <w:sz w:val="24"/>
                <w:lang w:val="mk-MK"/>
              </w:rPr>
              <w:t xml:space="preserve"> 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968" w:type="dxa"/>
            <w:gridSpan w:val="2"/>
            <w:shd w:val="clear" w:color="auto" w:fill="C6D9F1" w:themeFill="text2" w:themeFillTint="33"/>
          </w:tcPr>
          <w:p w14:paraId="73573F0B" w14:textId="77777777" w:rsidR="00014E79" w:rsidRPr="000070C1" w:rsidRDefault="00014E79" w:rsidP="00625FB7">
            <w:pPr>
              <w:pStyle w:val="TableParagraph"/>
              <w:spacing w:line="274" w:lineRule="exact"/>
              <w:ind w:left="261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III</w:t>
            </w:r>
            <w:r w:rsidR="00246BCC">
              <w:rPr>
                <w:b/>
                <w:sz w:val="24"/>
                <w:lang w:val="mk-MK"/>
              </w:rPr>
              <w:t xml:space="preserve"> 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</w:tr>
      <w:tr w:rsidR="00625FB7" w:rsidRPr="000070C1" w14:paraId="13E3CA6B" w14:textId="77777777" w:rsidTr="00625FB7">
        <w:trPr>
          <w:trHeight w:val="761"/>
          <w:tblCellSpacing w:w="4" w:type="dxa"/>
          <w:jc w:val="center"/>
        </w:trPr>
        <w:tc>
          <w:tcPr>
            <w:tcW w:w="1620" w:type="dxa"/>
            <w:vMerge/>
            <w:shd w:val="clear" w:color="auto" w:fill="C6D9F1" w:themeFill="text2" w:themeFillTint="33"/>
          </w:tcPr>
          <w:p w14:paraId="1710EFA3" w14:textId="77777777" w:rsidR="00014E79" w:rsidRPr="000070C1" w:rsidRDefault="00014E79" w:rsidP="00014E79">
            <w:pPr>
              <w:rPr>
                <w:sz w:val="2"/>
                <w:szCs w:val="2"/>
                <w:lang w:val="mk-MK"/>
              </w:rPr>
            </w:pPr>
          </w:p>
        </w:tc>
        <w:tc>
          <w:tcPr>
            <w:tcW w:w="652" w:type="dxa"/>
            <w:shd w:val="clear" w:color="auto" w:fill="C6D9F1" w:themeFill="text2" w:themeFillTint="33"/>
          </w:tcPr>
          <w:p w14:paraId="7FC60705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6B083D9B" w14:textId="77777777" w:rsidR="00014E79" w:rsidRPr="000070C1" w:rsidRDefault="00014E79" w:rsidP="00014E79">
            <w:pPr>
              <w:pStyle w:val="TableParagraph"/>
              <w:spacing w:line="254" w:lineRule="auto"/>
              <w:ind w:left="120" w:firstLine="28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 нир.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363047A3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75391A71" w14:textId="77777777" w:rsidR="00014E79" w:rsidRPr="000070C1" w:rsidRDefault="00014E79" w:rsidP="00014E79">
            <w:pPr>
              <w:pStyle w:val="TableParagraph"/>
              <w:spacing w:line="254" w:lineRule="auto"/>
              <w:ind w:left="136" w:hanging="34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реал изи.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2AB86646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7F3863C4" w14:textId="77777777" w:rsidR="00014E79" w:rsidRPr="000070C1" w:rsidRDefault="00014E79" w:rsidP="00014E79">
            <w:pPr>
              <w:pStyle w:val="TableParagraph"/>
              <w:spacing w:line="254" w:lineRule="auto"/>
              <w:ind w:left="132" w:hanging="32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план ира.</w:t>
            </w:r>
          </w:p>
        </w:tc>
        <w:tc>
          <w:tcPr>
            <w:tcW w:w="1132" w:type="dxa"/>
            <w:shd w:val="clear" w:color="auto" w:fill="C6D9F1" w:themeFill="text2" w:themeFillTint="33"/>
          </w:tcPr>
          <w:p w14:paraId="31585C53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25DABB63" w14:textId="1F03F514" w:rsidR="00014E79" w:rsidRPr="000070C1" w:rsidRDefault="00625FB7" w:rsidP="00014E79">
            <w:pPr>
              <w:pStyle w:val="TableParagraph"/>
              <w:spacing w:line="254" w:lineRule="auto"/>
              <w:ind w:left="138" w:hanging="34"/>
              <w:rPr>
                <w:b/>
                <w:i/>
                <w:sz w:val="18"/>
                <w:lang w:val="mk-MK"/>
              </w:rPr>
            </w:pPr>
            <w:r>
              <w:rPr>
                <w:b/>
                <w:i/>
                <w:spacing w:val="-4"/>
                <w:w w:val="105"/>
                <w:sz w:val="18"/>
                <w:lang w:val="mk-MK"/>
              </w:rPr>
              <w:t>реализирани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535399A2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4939BF6E" w14:textId="3DE818AA" w:rsidR="00014E79" w:rsidRPr="000070C1" w:rsidRDefault="00625FB7" w:rsidP="00014E79">
            <w:pPr>
              <w:pStyle w:val="TableParagraph"/>
              <w:spacing w:line="254" w:lineRule="auto"/>
              <w:ind w:left="131" w:hanging="32"/>
              <w:rPr>
                <w:b/>
                <w:i/>
                <w:sz w:val="18"/>
                <w:lang w:val="mk-MK"/>
              </w:rPr>
            </w:pPr>
            <w:r w:rsidRPr="00625FB7">
              <w:rPr>
                <w:b/>
                <w:i/>
                <w:spacing w:val="-4"/>
                <w:w w:val="105"/>
                <w:sz w:val="20"/>
                <w:szCs w:val="24"/>
                <w:lang w:val="mk-MK"/>
              </w:rPr>
              <w:t>планирани</w:t>
            </w:r>
            <w:r w:rsidR="00014E79" w:rsidRPr="00625FB7">
              <w:rPr>
                <w:b/>
                <w:i/>
                <w:spacing w:val="-4"/>
                <w:w w:val="105"/>
                <w:sz w:val="20"/>
                <w:szCs w:val="24"/>
                <w:lang w:val="mk-MK"/>
              </w:rPr>
              <w:t>.</w:t>
            </w:r>
          </w:p>
        </w:tc>
        <w:tc>
          <w:tcPr>
            <w:tcW w:w="978" w:type="dxa"/>
            <w:shd w:val="clear" w:color="auto" w:fill="C6D9F1" w:themeFill="text2" w:themeFillTint="33"/>
          </w:tcPr>
          <w:p w14:paraId="4771C829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lang w:val="mk-MK"/>
              </w:rPr>
            </w:pPr>
          </w:p>
          <w:p w14:paraId="7318A7A1" w14:textId="21CF0136" w:rsidR="00014E79" w:rsidRPr="00625FB7" w:rsidRDefault="00625FB7" w:rsidP="00014E79">
            <w:pPr>
              <w:pStyle w:val="TableParagraph"/>
              <w:spacing w:line="220" w:lineRule="atLeast"/>
              <w:ind w:left="135" w:hanging="36"/>
              <w:rPr>
                <w:b/>
                <w:i/>
                <w:sz w:val="20"/>
                <w:szCs w:val="20"/>
                <w:lang w:val="mk-MK"/>
              </w:rPr>
            </w:pPr>
            <w:r w:rsidRPr="00625FB7">
              <w:rPr>
                <w:b/>
                <w:i/>
                <w:spacing w:val="-4"/>
                <w:sz w:val="20"/>
                <w:szCs w:val="20"/>
                <w:lang w:val="mk-MK"/>
              </w:rPr>
              <w:t>реализирани</w:t>
            </w:r>
            <w:r w:rsidR="00014E79" w:rsidRPr="00625FB7">
              <w:rPr>
                <w:b/>
                <w:i/>
                <w:spacing w:val="-4"/>
                <w:sz w:val="20"/>
                <w:szCs w:val="20"/>
                <w:lang w:val="mk-MK"/>
              </w:rPr>
              <w:t>.</w:t>
            </w:r>
          </w:p>
        </w:tc>
      </w:tr>
      <w:tr w:rsidR="00625FB7" w14:paraId="5D618A49" w14:textId="77777777" w:rsidTr="00625FB7">
        <w:trPr>
          <w:trHeight w:val="257"/>
          <w:tblCellSpacing w:w="4" w:type="dxa"/>
          <w:jc w:val="center"/>
        </w:trPr>
        <w:tc>
          <w:tcPr>
            <w:tcW w:w="1620" w:type="dxa"/>
            <w:shd w:val="clear" w:color="auto" w:fill="C6D9F1" w:themeFill="text2" w:themeFillTint="33"/>
          </w:tcPr>
          <w:p w14:paraId="24D93953" w14:textId="77777777" w:rsidR="00014E79" w:rsidRDefault="00246BCC" w:rsidP="00246BCC">
            <w:pPr>
              <w:pStyle w:val="TableParagraph"/>
              <w:spacing w:before="1" w:line="237" w:lineRule="exact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 xml:space="preserve">  </w:t>
            </w:r>
            <w:r w:rsidR="00014E79">
              <w:rPr>
                <w:spacing w:val="-2"/>
                <w:lang w:val="mk-MK"/>
              </w:rPr>
              <w:t>Солфеж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3C78DF72" w14:textId="77777777" w:rsidR="00014E79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0420FE65" w14:textId="77777777" w:rsidR="00014E79" w:rsidRDefault="002803D3" w:rsidP="002803D3">
            <w:pPr>
              <w:pStyle w:val="TableParagraph"/>
              <w:spacing w:before="1" w:line="237" w:lineRule="exact"/>
              <w:ind w:right="129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00CC2457" w14:textId="77777777" w:rsidR="00014E79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1132" w:type="dxa"/>
            <w:shd w:val="clear" w:color="auto" w:fill="C6D9F1" w:themeFill="text2" w:themeFillTint="33"/>
          </w:tcPr>
          <w:p w14:paraId="329AC133" w14:textId="77777777" w:rsidR="00014E79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75F27FB7" w14:textId="77777777" w:rsidR="00014E79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978" w:type="dxa"/>
            <w:shd w:val="clear" w:color="auto" w:fill="C6D9F1" w:themeFill="text2" w:themeFillTint="33"/>
          </w:tcPr>
          <w:p w14:paraId="731A920A" w14:textId="77777777" w:rsidR="00014E79" w:rsidRDefault="002803D3" w:rsidP="002803D3">
            <w:pPr>
              <w:pStyle w:val="TableParagraph"/>
              <w:spacing w:before="1" w:line="237" w:lineRule="exact"/>
              <w:ind w:left="135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</w:tr>
      <w:tr w:rsidR="00625FB7" w14:paraId="46EBC053" w14:textId="77777777" w:rsidTr="00625FB7">
        <w:trPr>
          <w:trHeight w:val="257"/>
          <w:tblCellSpacing w:w="4" w:type="dxa"/>
          <w:jc w:val="center"/>
        </w:trPr>
        <w:tc>
          <w:tcPr>
            <w:tcW w:w="1620" w:type="dxa"/>
            <w:shd w:val="clear" w:color="auto" w:fill="C6D9F1" w:themeFill="text2" w:themeFillTint="33"/>
          </w:tcPr>
          <w:p w14:paraId="0202E7B8" w14:textId="77777777" w:rsidR="00014E79" w:rsidRDefault="00014E79" w:rsidP="00014E79">
            <w:pPr>
              <w:pStyle w:val="TableParagraph"/>
              <w:spacing w:before="1" w:line="237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Теорија на музика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44801F1D" w14:textId="77777777" w:rsidR="00014E79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023667E5" w14:textId="77777777" w:rsidR="00014E79" w:rsidRDefault="002803D3" w:rsidP="002803D3">
            <w:pPr>
              <w:pStyle w:val="TableParagraph"/>
              <w:spacing w:before="1" w:line="237" w:lineRule="exact"/>
              <w:ind w:right="129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7C3C63D3" w14:textId="77777777" w:rsidR="00014E79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1132" w:type="dxa"/>
            <w:shd w:val="clear" w:color="auto" w:fill="C6D9F1" w:themeFill="text2" w:themeFillTint="33"/>
          </w:tcPr>
          <w:p w14:paraId="33CE993B" w14:textId="77777777" w:rsidR="00014E79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17D9357E" w14:textId="77777777" w:rsidR="00014E79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978" w:type="dxa"/>
            <w:shd w:val="clear" w:color="auto" w:fill="C6D9F1" w:themeFill="text2" w:themeFillTint="33"/>
          </w:tcPr>
          <w:p w14:paraId="02E5DA13" w14:textId="77777777" w:rsidR="00014E79" w:rsidRDefault="002803D3" w:rsidP="002803D3">
            <w:pPr>
              <w:pStyle w:val="TableParagraph"/>
              <w:spacing w:before="1" w:line="237" w:lineRule="exact"/>
              <w:ind w:left="135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</w:tr>
      <w:tr w:rsidR="00625FB7" w:rsidRPr="000070C1" w14:paraId="72FFDD54" w14:textId="77777777" w:rsidTr="00625FB7">
        <w:trPr>
          <w:trHeight w:val="258"/>
          <w:tblCellSpacing w:w="4" w:type="dxa"/>
          <w:jc w:val="center"/>
        </w:trPr>
        <w:tc>
          <w:tcPr>
            <w:tcW w:w="1620" w:type="dxa"/>
            <w:shd w:val="clear" w:color="auto" w:fill="C6D9F1" w:themeFill="text2" w:themeFillTint="33"/>
          </w:tcPr>
          <w:p w14:paraId="5D3E1D8C" w14:textId="77777777" w:rsidR="002803D3" w:rsidRPr="000070C1" w:rsidRDefault="002803D3" w:rsidP="00014E79">
            <w:pPr>
              <w:pStyle w:val="TableParagraph"/>
              <w:spacing w:line="239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Пеење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33007C32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34A95911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FCA9EEA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1132" w:type="dxa"/>
            <w:shd w:val="clear" w:color="auto" w:fill="C6D9F1" w:themeFill="text2" w:themeFillTint="33"/>
          </w:tcPr>
          <w:p w14:paraId="7B3F6A9E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4AEA3A04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978" w:type="dxa"/>
            <w:shd w:val="clear" w:color="auto" w:fill="C6D9F1" w:themeFill="text2" w:themeFillTint="33"/>
          </w:tcPr>
          <w:p w14:paraId="16C086CB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</w:tr>
      <w:tr w:rsidR="00625FB7" w:rsidRPr="000070C1" w14:paraId="47008BD5" w14:textId="77777777" w:rsidTr="00625FB7">
        <w:trPr>
          <w:trHeight w:val="258"/>
          <w:tblCellSpacing w:w="4" w:type="dxa"/>
          <w:jc w:val="center"/>
        </w:trPr>
        <w:tc>
          <w:tcPr>
            <w:tcW w:w="1620" w:type="dxa"/>
            <w:shd w:val="clear" w:color="auto" w:fill="C6D9F1" w:themeFill="text2" w:themeFillTint="33"/>
          </w:tcPr>
          <w:p w14:paraId="5CDAD993" w14:textId="77777777" w:rsidR="002803D3" w:rsidRPr="000070C1" w:rsidRDefault="002803D3" w:rsidP="00246BCC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Хор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52D9B232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0496012F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09B81376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1132" w:type="dxa"/>
            <w:shd w:val="clear" w:color="auto" w:fill="C6D9F1" w:themeFill="text2" w:themeFillTint="33"/>
          </w:tcPr>
          <w:p w14:paraId="75CF4FDC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2D379B64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978" w:type="dxa"/>
            <w:shd w:val="clear" w:color="auto" w:fill="C6D9F1" w:themeFill="text2" w:themeFillTint="33"/>
          </w:tcPr>
          <w:p w14:paraId="49511788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</w:tr>
    </w:tbl>
    <w:p w14:paraId="7B013288" w14:textId="77777777" w:rsidR="00014E79" w:rsidRPr="000070C1" w:rsidRDefault="00014E79" w:rsidP="00871A2D">
      <w:pPr>
        <w:pStyle w:val="BodyText"/>
        <w:rPr>
          <w:lang w:val="mk-MK"/>
        </w:rPr>
      </w:pPr>
    </w:p>
    <w:p w14:paraId="77FC8889" w14:textId="4E6786AC" w:rsidR="00EB3E12" w:rsidRPr="00F179AA" w:rsidRDefault="00625FB7" w:rsidP="00C5689A">
      <w:pPr>
        <w:pStyle w:val="BodyText"/>
        <w:spacing w:before="8"/>
        <w:ind w:left="720" w:right="703" w:firstLine="360"/>
        <w:rPr>
          <w:lang w:val="mk-MK"/>
        </w:rPr>
      </w:pPr>
      <w:r>
        <w:rPr>
          <w:lang w:val="mk-MK"/>
        </w:rPr>
        <w:t xml:space="preserve">   </w:t>
      </w:r>
      <w:r w:rsidR="00246BCC" w:rsidRPr="000070C1">
        <w:rPr>
          <w:lang w:val="mk-MK"/>
        </w:rPr>
        <w:t>Реализирани</w:t>
      </w:r>
      <w:r w:rsidR="00246BCC">
        <w:rPr>
          <w:lang w:val="mk-MK"/>
        </w:rPr>
        <w:t xml:space="preserve"> </w:t>
      </w:r>
      <w:r w:rsidR="00246BCC" w:rsidRPr="000070C1">
        <w:rPr>
          <w:lang w:val="mk-MK"/>
        </w:rPr>
        <w:t>часови</w:t>
      </w:r>
      <w:r w:rsidR="00246BCC">
        <w:rPr>
          <w:lang w:val="mk-MK"/>
        </w:rPr>
        <w:t xml:space="preserve"> по одделенија за шестгодишно образование</w:t>
      </w:r>
      <w:r w:rsidR="00C5689A" w:rsidRPr="00F179AA">
        <w:rPr>
          <w:lang w:val="mk-MK"/>
        </w:rPr>
        <w:t>:</w:t>
      </w:r>
    </w:p>
    <w:p w14:paraId="2E0ED6CC" w14:textId="77777777" w:rsidR="00246BCC" w:rsidRDefault="00246BCC">
      <w:pPr>
        <w:pStyle w:val="BodyText"/>
        <w:spacing w:before="8"/>
        <w:rPr>
          <w:lang w:val="mk-MK"/>
        </w:rPr>
      </w:pPr>
    </w:p>
    <w:tbl>
      <w:tblPr>
        <w:tblW w:w="0" w:type="auto"/>
        <w:jc w:val="center"/>
        <w:tblCellSpacing w:w="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660"/>
        <w:gridCol w:w="674"/>
        <w:gridCol w:w="674"/>
        <w:gridCol w:w="675"/>
        <w:gridCol w:w="674"/>
        <w:gridCol w:w="674"/>
      </w:tblGrid>
      <w:tr w:rsidR="002803D3" w:rsidRPr="000070C1" w14:paraId="659CD8DF" w14:textId="77777777" w:rsidTr="00C5689A">
        <w:trPr>
          <w:trHeight w:val="558"/>
          <w:tblCellSpacing w:w="4" w:type="dxa"/>
          <w:jc w:val="center"/>
        </w:trPr>
        <w:tc>
          <w:tcPr>
            <w:tcW w:w="3415" w:type="dxa"/>
            <w:vMerge w:val="restart"/>
            <w:shd w:val="clear" w:color="auto" w:fill="C6D9F1" w:themeFill="text2" w:themeFillTint="33"/>
          </w:tcPr>
          <w:p w14:paraId="0A5320A9" w14:textId="77777777" w:rsidR="002803D3" w:rsidRPr="000070C1" w:rsidRDefault="002803D3" w:rsidP="002803D3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784A9939" w14:textId="77777777" w:rsidR="002803D3" w:rsidRPr="00F179AA" w:rsidRDefault="002803D3" w:rsidP="002803D3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60E50C34" w14:textId="77777777" w:rsidR="002803D3" w:rsidRPr="000070C1" w:rsidRDefault="002803D3" w:rsidP="00C5689A">
            <w:pPr>
              <w:pStyle w:val="TableParagraph"/>
              <w:spacing w:line="240" w:lineRule="auto"/>
              <w:ind w:left="88"/>
              <w:rPr>
                <w:b/>
                <w:i/>
                <w:lang w:val="mk-MK"/>
              </w:rPr>
            </w:pPr>
            <w:r w:rsidRPr="000070C1">
              <w:rPr>
                <w:b/>
                <w:i/>
                <w:spacing w:val="-2"/>
                <w:lang w:val="mk-MK"/>
              </w:rPr>
              <w:t>Часови</w:t>
            </w:r>
          </w:p>
        </w:tc>
        <w:tc>
          <w:tcPr>
            <w:tcW w:w="1326" w:type="dxa"/>
            <w:gridSpan w:val="2"/>
            <w:shd w:val="clear" w:color="auto" w:fill="C6D9F1" w:themeFill="text2" w:themeFillTint="33"/>
          </w:tcPr>
          <w:p w14:paraId="4E120154" w14:textId="77777777" w:rsidR="002803D3" w:rsidRPr="000070C1" w:rsidRDefault="002803D3" w:rsidP="002803D3">
            <w:pPr>
              <w:pStyle w:val="TableParagraph"/>
              <w:spacing w:line="274" w:lineRule="exact"/>
              <w:ind w:left="317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341" w:type="dxa"/>
            <w:gridSpan w:val="2"/>
            <w:shd w:val="clear" w:color="auto" w:fill="C6D9F1" w:themeFill="text2" w:themeFillTint="33"/>
          </w:tcPr>
          <w:p w14:paraId="23C9D693" w14:textId="77777777" w:rsidR="002803D3" w:rsidRPr="000070C1" w:rsidRDefault="002803D3" w:rsidP="002803D3">
            <w:pPr>
              <w:pStyle w:val="TableParagraph"/>
              <w:spacing w:line="274" w:lineRule="exact"/>
              <w:ind w:left="293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II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336" w:type="dxa"/>
            <w:gridSpan w:val="2"/>
            <w:shd w:val="clear" w:color="auto" w:fill="C6D9F1" w:themeFill="text2" w:themeFillTint="33"/>
          </w:tcPr>
          <w:p w14:paraId="11397DD4" w14:textId="77777777" w:rsidR="002803D3" w:rsidRPr="000070C1" w:rsidRDefault="002803D3" w:rsidP="002803D3">
            <w:pPr>
              <w:pStyle w:val="TableParagraph"/>
              <w:spacing w:line="274" w:lineRule="exact"/>
              <w:ind w:left="261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III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</w:tr>
      <w:tr w:rsidR="002803D3" w:rsidRPr="000070C1" w14:paraId="008C44E1" w14:textId="77777777" w:rsidTr="00C5689A">
        <w:trPr>
          <w:trHeight w:val="761"/>
          <w:tblCellSpacing w:w="4" w:type="dxa"/>
          <w:jc w:val="center"/>
        </w:trPr>
        <w:tc>
          <w:tcPr>
            <w:tcW w:w="3415" w:type="dxa"/>
            <w:vMerge/>
            <w:shd w:val="clear" w:color="auto" w:fill="C6D9F1" w:themeFill="text2" w:themeFillTint="33"/>
          </w:tcPr>
          <w:p w14:paraId="4D38DF51" w14:textId="77777777" w:rsidR="002803D3" w:rsidRPr="000070C1" w:rsidRDefault="002803D3" w:rsidP="002803D3">
            <w:pPr>
              <w:rPr>
                <w:sz w:val="2"/>
                <w:szCs w:val="2"/>
                <w:lang w:val="mk-MK"/>
              </w:rPr>
            </w:pPr>
          </w:p>
        </w:tc>
        <w:tc>
          <w:tcPr>
            <w:tcW w:w="652" w:type="dxa"/>
            <w:shd w:val="clear" w:color="auto" w:fill="C6D9F1" w:themeFill="text2" w:themeFillTint="33"/>
          </w:tcPr>
          <w:p w14:paraId="19DC0D61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29FA0BBF" w14:textId="77777777" w:rsidR="002803D3" w:rsidRPr="000070C1" w:rsidRDefault="002803D3" w:rsidP="002803D3">
            <w:pPr>
              <w:pStyle w:val="TableParagraph"/>
              <w:spacing w:line="254" w:lineRule="auto"/>
              <w:ind w:left="120" w:firstLine="28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 нир.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78A15921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60E53069" w14:textId="77777777" w:rsidR="002803D3" w:rsidRPr="000070C1" w:rsidRDefault="002803D3" w:rsidP="002803D3">
            <w:pPr>
              <w:pStyle w:val="TableParagraph"/>
              <w:spacing w:line="254" w:lineRule="auto"/>
              <w:ind w:left="136" w:hanging="34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реал изи.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37F1BDD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4E5CC074" w14:textId="77777777" w:rsidR="002803D3" w:rsidRPr="000070C1" w:rsidRDefault="002803D3" w:rsidP="002803D3">
            <w:pPr>
              <w:pStyle w:val="TableParagraph"/>
              <w:spacing w:line="254" w:lineRule="auto"/>
              <w:ind w:left="132" w:hanging="32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план ира.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575013CE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3614B4BB" w14:textId="77777777" w:rsidR="002803D3" w:rsidRPr="000070C1" w:rsidRDefault="002803D3" w:rsidP="002803D3">
            <w:pPr>
              <w:pStyle w:val="TableParagraph"/>
              <w:spacing w:line="254" w:lineRule="auto"/>
              <w:ind w:left="138" w:hanging="34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реал изи.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3663D2E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1445DFFC" w14:textId="77777777" w:rsidR="002803D3" w:rsidRPr="000070C1" w:rsidRDefault="002803D3" w:rsidP="002803D3">
            <w:pPr>
              <w:pStyle w:val="TableParagraph"/>
              <w:spacing w:line="254" w:lineRule="auto"/>
              <w:ind w:left="131" w:hanging="32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план ира.</w:t>
            </w:r>
          </w:p>
        </w:tc>
        <w:tc>
          <w:tcPr>
            <w:tcW w:w="662" w:type="dxa"/>
            <w:shd w:val="clear" w:color="auto" w:fill="C6D9F1" w:themeFill="text2" w:themeFillTint="33"/>
          </w:tcPr>
          <w:p w14:paraId="57AE8AF5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lang w:val="mk-MK"/>
              </w:rPr>
            </w:pPr>
          </w:p>
          <w:p w14:paraId="5E15AC9F" w14:textId="77777777" w:rsidR="002803D3" w:rsidRPr="000070C1" w:rsidRDefault="002803D3" w:rsidP="002803D3">
            <w:pPr>
              <w:pStyle w:val="TableParagraph"/>
              <w:spacing w:line="220" w:lineRule="atLeast"/>
              <w:ind w:left="135" w:hanging="36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lang w:val="mk-MK"/>
              </w:rPr>
              <w:t>р</w:t>
            </w:r>
            <w:r w:rsidRPr="000070C1">
              <w:rPr>
                <w:b/>
                <w:i/>
                <w:spacing w:val="-4"/>
                <w:sz w:val="18"/>
                <w:lang w:val="mk-MK"/>
              </w:rPr>
              <w:t>еал изи.</w:t>
            </w:r>
          </w:p>
        </w:tc>
      </w:tr>
      <w:tr w:rsidR="002803D3" w:rsidRPr="000070C1" w14:paraId="7C1985E0" w14:textId="77777777" w:rsidTr="00C5689A">
        <w:trPr>
          <w:trHeight w:val="257"/>
          <w:tblCellSpacing w:w="4" w:type="dxa"/>
          <w:jc w:val="center"/>
        </w:trPr>
        <w:tc>
          <w:tcPr>
            <w:tcW w:w="3415" w:type="dxa"/>
            <w:shd w:val="clear" w:color="auto" w:fill="C6D9F1" w:themeFill="text2" w:themeFillTint="33"/>
          </w:tcPr>
          <w:p w14:paraId="203B1B8B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Солфеж со елем</w:t>
            </w:r>
            <w:r>
              <w:rPr>
                <w:spacing w:val="-2"/>
              </w:rPr>
              <w:t>.</w:t>
            </w:r>
            <w:r>
              <w:rPr>
                <w:spacing w:val="-2"/>
                <w:lang w:val="mk-MK"/>
              </w:rPr>
              <w:t xml:space="preserve"> теорија на музика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14:paraId="169C78FE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  <w:vAlign w:val="center"/>
          </w:tcPr>
          <w:p w14:paraId="0BDA70EC" w14:textId="77777777" w:rsidR="002803D3" w:rsidRPr="000070C1" w:rsidRDefault="002803D3" w:rsidP="002803D3">
            <w:pPr>
              <w:pStyle w:val="TableParagraph"/>
              <w:spacing w:before="1" w:line="237" w:lineRule="exact"/>
              <w:ind w:right="129"/>
              <w:jc w:val="center"/>
              <w:rPr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  <w:vAlign w:val="center"/>
          </w:tcPr>
          <w:p w14:paraId="562AB1E3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  <w:vAlign w:val="center"/>
          </w:tcPr>
          <w:p w14:paraId="3EF730BD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 w:rsidRPr="000070C1"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  <w:vAlign w:val="center"/>
          </w:tcPr>
          <w:p w14:paraId="2C158799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2" w:type="dxa"/>
            <w:shd w:val="clear" w:color="auto" w:fill="C6D9F1" w:themeFill="text2" w:themeFillTint="33"/>
            <w:vAlign w:val="center"/>
          </w:tcPr>
          <w:p w14:paraId="50FFB041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/>
              <w:jc w:val="center"/>
              <w:rPr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</w:tr>
      <w:tr w:rsidR="002803D3" w:rsidRPr="000070C1" w14:paraId="6B92FDAE" w14:textId="77777777" w:rsidTr="00C5689A">
        <w:trPr>
          <w:trHeight w:val="258"/>
          <w:tblCellSpacing w:w="4" w:type="dxa"/>
          <w:jc w:val="center"/>
        </w:trPr>
        <w:tc>
          <w:tcPr>
            <w:tcW w:w="3415" w:type="dxa"/>
            <w:shd w:val="clear" w:color="auto" w:fill="C6D9F1" w:themeFill="text2" w:themeFillTint="33"/>
          </w:tcPr>
          <w:p w14:paraId="7A31E186" w14:textId="77777777" w:rsidR="002803D3" w:rsidRPr="000070C1" w:rsidRDefault="002803D3" w:rsidP="002803D3">
            <w:pPr>
              <w:pStyle w:val="TableParagraph"/>
              <w:spacing w:line="239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гитара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66A5DB52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03DBCC8F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22432F6A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067EC875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48DCE6E7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2" w:type="dxa"/>
            <w:shd w:val="clear" w:color="auto" w:fill="C6D9F1" w:themeFill="text2" w:themeFillTint="33"/>
          </w:tcPr>
          <w:p w14:paraId="5D9300CF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7BA24BEC" w14:textId="77777777" w:rsidTr="00C5689A">
        <w:trPr>
          <w:trHeight w:val="257"/>
          <w:tblCellSpacing w:w="4" w:type="dxa"/>
          <w:jc w:val="center"/>
        </w:trPr>
        <w:tc>
          <w:tcPr>
            <w:tcW w:w="3415" w:type="dxa"/>
            <w:shd w:val="clear" w:color="auto" w:fill="C6D9F1" w:themeFill="text2" w:themeFillTint="33"/>
          </w:tcPr>
          <w:p w14:paraId="011AFF6A" w14:textId="77777777" w:rsidR="002803D3" w:rsidRPr="000070C1" w:rsidRDefault="002803D3" w:rsidP="002803D3">
            <w:pPr>
              <w:pStyle w:val="TableParagraph"/>
              <w:ind w:left="88"/>
              <w:rPr>
                <w:lang w:val="mk-MK"/>
              </w:rPr>
            </w:pPr>
            <w:r>
              <w:rPr>
                <w:lang w:val="mk-MK"/>
              </w:rPr>
              <w:t>хармоника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03C53B16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40786999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6677F72B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23520C62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1DB1C453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2" w:type="dxa"/>
            <w:shd w:val="clear" w:color="auto" w:fill="C6D9F1" w:themeFill="text2" w:themeFillTint="33"/>
          </w:tcPr>
          <w:p w14:paraId="47C56AE2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3E430B64" w14:textId="77777777" w:rsidTr="00C5689A">
        <w:trPr>
          <w:trHeight w:val="258"/>
          <w:tblCellSpacing w:w="4" w:type="dxa"/>
          <w:jc w:val="center"/>
        </w:trPr>
        <w:tc>
          <w:tcPr>
            <w:tcW w:w="3415" w:type="dxa"/>
            <w:shd w:val="clear" w:color="auto" w:fill="C6D9F1" w:themeFill="text2" w:themeFillTint="33"/>
          </w:tcPr>
          <w:p w14:paraId="1C478530" w14:textId="77777777" w:rsidR="002803D3" w:rsidRPr="000070C1" w:rsidRDefault="002803D3" w:rsidP="002803D3">
            <w:pPr>
              <w:pStyle w:val="TableParagraph"/>
              <w:spacing w:line="239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Кларинет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7ECD3E01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22D095B7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370C4FF1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6E63AECF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01362860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2" w:type="dxa"/>
            <w:shd w:val="clear" w:color="auto" w:fill="C6D9F1" w:themeFill="text2" w:themeFillTint="33"/>
          </w:tcPr>
          <w:p w14:paraId="15B79104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7AC679C5" w14:textId="77777777" w:rsidTr="00C5689A">
        <w:trPr>
          <w:trHeight w:val="258"/>
          <w:tblCellSpacing w:w="4" w:type="dxa"/>
          <w:jc w:val="center"/>
        </w:trPr>
        <w:tc>
          <w:tcPr>
            <w:tcW w:w="3415" w:type="dxa"/>
            <w:shd w:val="clear" w:color="auto" w:fill="C6D9F1" w:themeFill="text2" w:themeFillTint="33"/>
          </w:tcPr>
          <w:p w14:paraId="2D18BE81" w14:textId="77777777" w:rsidR="002803D3" w:rsidRPr="000070C1" w:rsidRDefault="002803D3" w:rsidP="002803D3">
            <w:pPr>
              <w:pStyle w:val="TableParagraph"/>
              <w:spacing w:before="2" w:line="237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саксофон</w:t>
            </w:r>
            <w:r w:rsidRPr="000070C1">
              <w:rPr>
                <w:spacing w:val="-2"/>
                <w:lang w:val="mk-MK"/>
              </w:rPr>
              <w:t>.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29511B74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2796FAA6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661A6D0C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1ED64EC9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1E993E4D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2" w:type="dxa"/>
            <w:shd w:val="clear" w:color="auto" w:fill="C6D9F1" w:themeFill="text2" w:themeFillTint="33"/>
          </w:tcPr>
          <w:p w14:paraId="77F7DC2C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37020F9B" w14:textId="77777777" w:rsidTr="00C5689A">
        <w:trPr>
          <w:trHeight w:val="258"/>
          <w:tblCellSpacing w:w="4" w:type="dxa"/>
          <w:jc w:val="center"/>
        </w:trPr>
        <w:tc>
          <w:tcPr>
            <w:tcW w:w="3415" w:type="dxa"/>
            <w:shd w:val="clear" w:color="auto" w:fill="C6D9F1" w:themeFill="text2" w:themeFillTint="33"/>
          </w:tcPr>
          <w:p w14:paraId="2B3A6916" w14:textId="77777777" w:rsidR="002803D3" w:rsidRPr="000070C1" w:rsidRDefault="002803D3" w:rsidP="002803D3">
            <w:pPr>
              <w:pStyle w:val="TableParagraph"/>
              <w:spacing w:before="2" w:line="237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ударни</w:t>
            </w:r>
            <w:r w:rsidRPr="000070C1">
              <w:rPr>
                <w:spacing w:val="-2"/>
                <w:lang w:val="mk-MK"/>
              </w:rPr>
              <w:t>.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7ADE47D5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3C76A439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2E8703A3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0CA35165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7076469C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2" w:type="dxa"/>
            <w:shd w:val="clear" w:color="auto" w:fill="C6D9F1" w:themeFill="text2" w:themeFillTint="33"/>
          </w:tcPr>
          <w:p w14:paraId="047FD459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68A8A6C1" w14:textId="77777777" w:rsidTr="00C5689A">
        <w:trPr>
          <w:trHeight w:val="258"/>
          <w:tblCellSpacing w:w="4" w:type="dxa"/>
          <w:jc w:val="center"/>
        </w:trPr>
        <w:tc>
          <w:tcPr>
            <w:tcW w:w="3415" w:type="dxa"/>
            <w:shd w:val="clear" w:color="auto" w:fill="C6D9F1" w:themeFill="text2" w:themeFillTint="33"/>
          </w:tcPr>
          <w:p w14:paraId="651D8CC4" w14:textId="77777777" w:rsidR="002803D3" w:rsidRPr="000070C1" w:rsidRDefault="002803D3" w:rsidP="002803D3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lastRenderedPageBreak/>
              <w:t>Хор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39AE24C7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68C5BD82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05040E8E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07AF0766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60BB952A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2" w:type="dxa"/>
            <w:shd w:val="clear" w:color="auto" w:fill="C6D9F1" w:themeFill="text2" w:themeFillTint="33"/>
          </w:tcPr>
          <w:p w14:paraId="1756668B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1A7540BD" w14:textId="77777777" w:rsidTr="00C5689A">
        <w:trPr>
          <w:trHeight w:val="258"/>
          <w:tblCellSpacing w:w="4" w:type="dxa"/>
          <w:jc w:val="center"/>
        </w:trPr>
        <w:tc>
          <w:tcPr>
            <w:tcW w:w="3415" w:type="dxa"/>
            <w:shd w:val="clear" w:color="auto" w:fill="C6D9F1" w:themeFill="text2" w:themeFillTint="33"/>
          </w:tcPr>
          <w:p w14:paraId="29122629" w14:textId="77777777" w:rsidR="002803D3" w:rsidRDefault="002803D3" w:rsidP="002803D3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Оркестар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384EC9E3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41A3DEE2" w14:textId="77777777" w:rsidR="002803D3" w:rsidRPr="000070C1" w:rsidRDefault="002803D3" w:rsidP="002803D3">
            <w:pPr>
              <w:pStyle w:val="TableParagraph"/>
              <w:spacing w:line="239" w:lineRule="exact"/>
              <w:ind w:right="4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46AA60A3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7" w:type="dxa"/>
            <w:shd w:val="clear" w:color="auto" w:fill="C6D9F1" w:themeFill="text2" w:themeFillTint="33"/>
          </w:tcPr>
          <w:p w14:paraId="114A3392" w14:textId="77777777" w:rsidR="002803D3" w:rsidRPr="000070C1" w:rsidRDefault="002803D3" w:rsidP="002803D3">
            <w:pPr>
              <w:pStyle w:val="TableParagraph"/>
              <w:spacing w:line="239" w:lineRule="exact"/>
              <w:ind w:right="3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66A92029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2" w:type="dxa"/>
            <w:shd w:val="clear" w:color="auto" w:fill="C6D9F1" w:themeFill="text2" w:themeFillTint="33"/>
          </w:tcPr>
          <w:p w14:paraId="0143A09C" w14:textId="77777777" w:rsidR="002803D3" w:rsidRPr="000070C1" w:rsidRDefault="002803D3" w:rsidP="002803D3">
            <w:pPr>
              <w:pStyle w:val="TableParagraph"/>
              <w:spacing w:line="239" w:lineRule="exact"/>
              <w:ind w:left="91"/>
              <w:rPr>
                <w:w w:val="102"/>
                <w:lang w:val="mk-MK"/>
              </w:rPr>
            </w:pPr>
          </w:p>
        </w:tc>
      </w:tr>
      <w:tr w:rsidR="002803D3" w:rsidRPr="000070C1" w14:paraId="3FF74677" w14:textId="77777777" w:rsidTr="00C5689A">
        <w:trPr>
          <w:trHeight w:val="258"/>
          <w:tblCellSpacing w:w="4" w:type="dxa"/>
          <w:jc w:val="center"/>
        </w:trPr>
        <w:tc>
          <w:tcPr>
            <w:tcW w:w="3415" w:type="dxa"/>
            <w:shd w:val="clear" w:color="auto" w:fill="C6D9F1" w:themeFill="text2" w:themeFillTint="33"/>
          </w:tcPr>
          <w:p w14:paraId="1F4151C1" w14:textId="77777777" w:rsidR="002803D3" w:rsidRDefault="002803D3" w:rsidP="002803D3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Камерна музика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14:paraId="27EA15D8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  <w:vAlign w:val="center"/>
          </w:tcPr>
          <w:p w14:paraId="5A54CE8E" w14:textId="77777777" w:rsidR="002803D3" w:rsidRPr="000070C1" w:rsidRDefault="002803D3" w:rsidP="002803D3">
            <w:pPr>
              <w:pStyle w:val="TableParagraph"/>
              <w:spacing w:line="239" w:lineRule="exact"/>
              <w:ind w:right="4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  <w:vAlign w:val="center"/>
          </w:tcPr>
          <w:p w14:paraId="0284FFEF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7" w:type="dxa"/>
            <w:shd w:val="clear" w:color="auto" w:fill="C6D9F1" w:themeFill="text2" w:themeFillTint="33"/>
            <w:vAlign w:val="center"/>
          </w:tcPr>
          <w:p w14:paraId="435B23A1" w14:textId="77777777" w:rsidR="002803D3" w:rsidRPr="000070C1" w:rsidRDefault="002803D3" w:rsidP="002803D3">
            <w:pPr>
              <w:pStyle w:val="TableParagraph"/>
              <w:spacing w:line="239" w:lineRule="exact"/>
              <w:ind w:right="3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  <w:vAlign w:val="center"/>
          </w:tcPr>
          <w:p w14:paraId="1A72ACFD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2" w:type="dxa"/>
            <w:shd w:val="clear" w:color="auto" w:fill="C6D9F1" w:themeFill="text2" w:themeFillTint="33"/>
            <w:vAlign w:val="center"/>
          </w:tcPr>
          <w:p w14:paraId="3C6313B1" w14:textId="77777777" w:rsidR="002803D3" w:rsidRPr="000070C1" w:rsidRDefault="002803D3" w:rsidP="002803D3">
            <w:pPr>
              <w:pStyle w:val="TableParagraph"/>
              <w:spacing w:line="239" w:lineRule="exact"/>
              <w:ind w:left="91"/>
              <w:jc w:val="center"/>
              <w:rPr>
                <w:w w:val="102"/>
                <w:lang w:val="mk-MK"/>
              </w:rPr>
            </w:pPr>
          </w:p>
        </w:tc>
      </w:tr>
    </w:tbl>
    <w:p w14:paraId="0C5722EB" w14:textId="77777777" w:rsidR="00246BCC" w:rsidRDefault="00246BCC" w:rsidP="00625FB7">
      <w:pPr>
        <w:pStyle w:val="BodyText"/>
        <w:spacing w:before="8"/>
        <w:jc w:val="center"/>
        <w:rPr>
          <w:lang w:val="mk-MK"/>
        </w:rPr>
      </w:pPr>
    </w:p>
    <w:p w14:paraId="05E34321" w14:textId="77777777" w:rsidR="002803D3" w:rsidRDefault="002803D3">
      <w:pPr>
        <w:pStyle w:val="BodyText"/>
        <w:spacing w:before="8"/>
        <w:rPr>
          <w:lang w:val="mk-MK"/>
        </w:rPr>
      </w:pPr>
    </w:p>
    <w:tbl>
      <w:tblPr>
        <w:tblW w:w="0" w:type="auto"/>
        <w:jc w:val="center"/>
        <w:tblCellSpacing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660"/>
        <w:gridCol w:w="674"/>
        <w:gridCol w:w="674"/>
        <w:gridCol w:w="675"/>
        <w:gridCol w:w="674"/>
        <w:gridCol w:w="869"/>
      </w:tblGrid>
      <w:tr w:rsidR="002803D3" w:rsidRPr="000070C1" w14:paraId="0198C0AE" w14:textId="77777777" w:rsidTr="00C5689A">
        <w:trPr>
          <w:trHeight w:val="558"/>
          <w:tblCellSpacing w:w="4" w:type="dxa"/>
          <w:jc w:val="center"/>
        </w:trPr>
        <w:tc>
          <w:tcPr>
            <w:tcW w:w="3325" w:type="dxa"/>
            <w:vMerge w:val="restart"/>
            <w:shd w:val="clear" w:color="auto" w:fill="B3C6E6"/>
          </w:tcPr>
          <w:p w14:paraId="7A92ED7A" w14:textId="77777777" w:rsidR="002803D3" w:rsidRPr="000070C1" w:rsidRDefault="002803D3" w:rsidP="002803D3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71AD4CC4" w14:textId="77777777" w:rsidR="002803D3" w:rsidRPr="000070C1" w:rsidRDefault="002803D3" w:rsidP="002803D3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2066E754" w14:textId="77777777" w:rsidR="002803D3" w:rsidRPr="000070C1" w:rsidRDefault="002803D3" w:rsidP="002803D3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26C53930" w14:textId="77777777" w:rsidR="002803D3" w:rsidRPr="000070C1" w:rsidRDefault="002803D3" w:rsidP="002803D3">
            <w:pPr>
              <w:pStyle w:val="TableParagraph"/>
              <w:spacing w:line="240" w:lineRule="auto"/>
              <w:ind w:left="88"/>
              <w:rPr>
                <w:b/>
                <w:i/>
                <w:lang w:val="mk-MK"/>
              </w:rPr>
            </w:pPr>
            <w:r w:rsidRPr="000070C1">
              <w:rPr>
                <w:b/>
                <w:i/>
                <w:spacing w:val="-2"/>
                <w:lang w:val="mk-MK"/>
              </w:rPr>
              <w:t>Часови</w:t>
            </w:r>
          </w:p>
        </w:tc>
        <w:tc>
          <w:tcPr>
            <w:tcW w:w="1326" w:type="dxa"/>
            <w:gridSpan w:val="2"/>
            <w:shd w:val="clear" w:color="auto" w:fill="B3C6E6"/>
          </w:tcPr>
          <w:p w14:paraId="772FBEB3" w14:textId="77777777" w:rsidR="002803D3" w:rsidRPr="000070C1" w:rsidRDefault="002803D3" w:rsidP="002803D3">
            <w:pPr>
              <w:pStyle w:val="TableParagraph"/>
              <w:spacing w:line="274" w:lineRule="exact"/>
              <w:ind w:left="317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</w:t>
            </w:r>
            <w:r>
              <w:rPr>
                <w:b/>
                <w:sz w:val="24"/>
              </w:rPr>
              <w:t>V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341" w:type="dxa"/>
            <w:gridSpan w:val="2"/>
            <w:shd w:val="clear" w:color="auto" w:fill="B3C6E6"/>
          </w:tcPr>
          <w:p w14:paraId="7DB3D82D" w14:textId="77777777" w:rsidR="002803D3" w:rsidRPr="000070C1" w:rsidRDefault="002803D3" w:rsidP="002803D3">
            <w:pPr>
              <w:pStyle w:val="TableParagraph"/>
              <w:spacing w:line="274" w:lineRule="exact"/>
              <w:ind w:left="293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</w:rPr>
              <w:t>V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531" w:type="dxa"/>
            <w:gridSpan w:val="2"/>
            <w:shd w:val="clear" w:color="auto" w:fill="B3C6E6"/>
          </w:tcPr>
          <w:p w14:paraId="77793FFD" w14:textId="77777777" w:rsidR="002803D3" w:rsidRPr="000070C1" w:rsidRDefault="002803D3" w:rsidP="002803D3">
            <w:pPr>
              <w:pStyle w:val="TableParagraph"/>
              <w:spacing w:line="274" w:lineRule="exact"/>
              <w:ind w:left="261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</w:rPr>
              <w:t>V</w:t>
            </w:r>
            <w:r w:rsidRPr="000070C1">
              <w:rPr>
                <w:b/>
                <w:sz w:val="24"/>
                <w:lang w:val="mk-MK"/>
              </w:rPr>
              <w:t>I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</w:tr>
      <w:tr w:rsidR="002803D3" w:rsidRPr="000070C1" w14:paraId="690D368E" w14:textId="77777777" w:rsidTr="00C5689A">
        <w:trPr>
          <w:trHeight w:val="761"/>
          <w:tblCellSpacing w:w="4" w:type="dxa"/>
          <w:jc w:val="center"/>
        </w:trPr>
        <w:tc>
          <w:tcPr>
            <w:tcW w:w="3325" w:type="dxa"/>
            <w:vMerge/>
            <w:shd w:val="clear" w:color="auto" w:fill="B3C6E6"/>
          </w:tcPr>
          <w:p w14:paraId="5C2478C0" w14:textId="77777777" w:rsidR="002803D3" w:rsidRPr="000070C1" w:rsidRDefault="002803D3" w:rsidP="002803D3">
            <w:pPr>
              <w:rPr>
                <w:sz w:val="2"/>
                <w:szCs w:val="2"/>
                <w:lang w:val="mk-MK"/>
              </w:rPr>
            </w:pPr>
          </w:p>
        </w:tc>
        <w:tc>
          <w:tcPr>
            <w:tcW w:w="652" w:type="dxa"/>
            <w:shd w:val="clear" w:color="auto" w:fill="8DB3E2" w:themeFill="text2" w:themeFillTint="66"/>
          </w:tcPr>
          <w:p w14:paraId="7E3937A9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741958DC" w14:textId="77777777" w:rsidR="002803D3" w:rsidRPr="000070C1" w:rsidRDefault="002803D3" w:rsidP="002803D3">
            <w:pPr>
              <w:pStyle w:val="TableParagraph"/>
              <w:spacing w:line="254" w:lineRule="auto"/>
              <w:ind w:left="120" w:firstLine="28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 нир.</w:t>
            </w:r>
          </w:p>
        </w:tc>
        <w:tc>
          <w:tcPr>
            <w:tcW w:w="666" w:type="dxa"/>
            <w:shd w:val="clear" w:color="auto" w:fill="B3C6E6"/>
          </w:tcPr>
          <w:p w14:paraId="0B72E38A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518FE319" w14:textId="77777777" w:rsidR="002803D3" w:rsidRPr="000070C1" w:rsidRDefault="002803D3" w:rsidP="002803D3">
            <w:pPr>
              <w:pStyle w:val="TableParagraph"/>
              <w:spacing w:line="254" w:lineRule="auto"/>
              <w:ind w:left="136" w:hanging="34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реал изи.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1808183E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0996B40E" w14:textId="77777777" w:rsidR="002803D3" w:rsidRPr="000070C1" w:rsidRDefault="002803D3" w:rsidP="002803D3">
            <w:pPr>
              <w:pStyle w:val="TableParagraph"/>
              <w:spacing w:line="254" w:lineRule="auto"/>
              <w:ind w:left="132" w:hanging="32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план ира.</w:t>
            </w:r>
          </w:p>
        </w:tc>
        <w:tc>
          <w:tcPr>
            <w:tcW w:w="667" w:type="dxa"/>
            <w:shd w:val="clear" w:color="auto" w:fill="B3C6E6"/>
          </w:tcPr>
          <w:p w14:paraId="75863308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3860B1B8" w14:textId="77777777" w:rsidR="002803D3" w:rsidRPr="000070C1" w:rsidRDefault="002803D3" w:rsidP="002803D3">
            <w:pPr>
              <w:pStyle w:val="TableParagraph"/>
              <w:spacing w:line="254" w:lineRule="auto"/>
              <w:ind w:left="138" w:hanging="34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реал изи.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708EA467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2B45E4FA" w14:textId="77777777" w:rsidR="002803D3" w:rsidRPr="000070C1" w:rsidRDefault="002803D3" w:rsidP="002803D3">
            <w:pPr>
              <w:pStyle w:val="TableParagraph"/>
              <w:spacing w:line="254" w:lineRule="auto"/>
              <w:ind w:left="131" w:hanging="32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план ира.</w:t>
            </w:r>
          </w:p>
        </w:tc>
        <w:tc>
          <w:tcPr>
            <w:tcW w:w="857" w:type="dxa"/>
            <w:shd w:val="clear" w:color="auto" w:fill="B3C6E6"/>
          </w:tcPr>
          <w:p w14:paraId="336E117B" w14:textId="77777777" w:rsidR="002803D3" w:rsidRPr="000070C1" w:rsidRDefault="002803D3" w:rsidP="002803D3">
            <w:pPr>
              <w:pStyle w:val="TableParagraph"/>
              <w:spacing w:before="10" w:line="240" w:lineRule="auto"/>
              <w:rPr>
                <w:lang w:val="mk-MK"/>
              </w:rPr>
            </w:pPr>
          </w:p>
          <w:p w14:paraId="20A15A2D" w14:textId="77777777" w:rsidR="002803D3" w:rsidRPr="000070C1" w:rsidRDefault="002803D3" w:rsidP="002803D3">
            <w:pPr>
              <w:pStyle w:val="TableParagraph"/>
              <w:spacing w:line="220" w:lineRule="atLeast"/>
              <w:ind w:left="135" w:hanging="36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lang w:val="mk-MK"/>
              </w:rPr>
              <w:t>р</w:t>
            </w:r>
            <w:r w:rsidRPr="000070C1">
              <w:rPr>
                <w:b/>
                <w:i/>
                <w:spacing w:val="-4"/>
                <w:sz w:val="18"/>
                <w:lang w:val="mk-MK"/>
              </w:rPr>
              <w:t>еал изи.</w:t>
            </w:r>
          </w:p>
        </w:tc>
      </w:tr>
      <w:tr w:rsidR="002803D3" w:rsidRPr="000070C1" w14:paraId="619BBD94" w14:textId="77777777" w:rsidTr="00C5689A">
        <w:trPr>
          <w:trHeight w:val="257"/>
          <w:tblCellSpacing w:w="4" w:type="dxa"/>
          <w:jc w:val="center"/>
        </w:trPr>
        <w:tc>
          <w:tcPr>
            <w:tcW w:w="3325" w:type="dxa"/>
            <w:shd w:val="clear" w:color="auto" w:fill="B3C6E6"/>
          </w:tcPr>
          <w:p w14:paraId="3AF2C6FE" w14:textId="77777777" w:rsidR="002803D3" w:rsidRDefault="002803D3" w:rsidP="002803D3">
            <w:pPr>
              <w:pStyle w:val="TableParagraph"/>
              <w:spacing w:before="1" w:line="237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Солфеж</w:t>
            </w:r>
          </w:p>
        </w:tc>
        <w:tc>
          <w:tcPr>
            <w:tcW w:w="652" w:type="dxa"/>
            <w:shd w:val="clear" w:color="auto" w:fill="8DB3E2" w:themeFill="text2" w:themeFillTint="66"/>
          </w:tcPr>
          <w:p w14:paraId="0EC8DD36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B3C6E6"/>
          </w:tcPr>
          <w:p w14:paraId="4ADB196A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526AC535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B3C6E6"/>
          </w:tcPr>
          <w:p w14:paraId="651C69F4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0E199E78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857" w:type="dxa"/>
            <w:shd w:val="clear" w:color="auto" w:fill="B3C6E6"/>
          </w:tcPr>
          <w:p w14:paraId="07E1197E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45B33C89" w14:textId="77777777" w:rsidTr="00C5689A">
        <w:trPr>
          <w:trHeight w:val="257"/>
          <w:tblCellSpacing w:w="4" w:type="dxa"/>
          <w:jc w:val="center"/>
        </w:trPr>
        <w:tc>
          <w:tcPr>
            <w:tcW w:w="3325" w:type="dxa"/>
            <w:shd w:val="clear" w:color="auto" w:fill="B3C6E6"/>
          </w:tcPr>
          <w:p w14:paraId="2EC4C98F" w14:textId="77777777" w:rsidR="002803D3" w:rsidRDefault="002803D3" w:rsidP="002803D3">
            <w:pPr>
              <w:pStyle w:val="TableParagraph"/>
              <w:spacing w:before="1" w:line="237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Теорија на музика</w:t>
            </w:r>
          </w:p>
        </w:tc>
        <w:tc>
          <w:tcPr>
            <w:tcW w:w="652" w:type="dxa"/>
            <w:shd w:val="clear" w:color="auto" w:fill="8DB3E2" w:themeFill="text2" w:themeFillTint="66"/>
          </w:tcPr>
          <w:p w14:paraId="4E7530EA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90</w:t>
            </w:r>
          </w:p>
        </w:tc>
        <w:tc>
          <w:tcPr>
            <w:tcW w:w="666" w:type="dxa"/>
            <w:shd w:val="clear" w:color="auto" w:fill="B3C6E6"/>
          </w:tcPr>
          <w:p w14:paraId="00E2632B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90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08031A27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90</w:t>
            </w:r>
          </w:p>
        </w:tc>
        <w:tc>
          <w:tcPr>
            <w:tcW w:w="667" w:type="dxa"/>
            <w:shd w:val="clear" w:color="auto" w:fill="B3C6E6"/>
          </w:tcPr>
          <w:p w14:paraId="7A0F001D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90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2C845BD9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90</w:t>
            </w:r>
          </w:p>
        </w:tc>
        <w:tc>
          <w:tcPr>
            <w:tcW w:w="857" w:type="dxa"/>
            <w:shd w:val="clear" w:color="auto" w:fill="B3C6E6"/>
          </w:tcPr>
          <w:p w14:paraId="6CC46713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90</w:t>
            </w:r>
          </w:p>
        </w:tc>
      </w:tr>
      <w:tr w:rsidR="002803D3" w:rsidRPr="000070C1" w14:paraId="711B11AB" w14:textId="77777777" w:rsidTr="00C5689A">
        <w:trPr>
          <w:trHeight w:val="258"/>
          <w:tblCellSpacing w:w="4" w:type="dxa"/>
          <w:jc w:val="center"/>
        </w:trPr>
        <w:tc>
          <w:tcPr>
            <w:tcW w:w="3325" w:type="dxa"/>
            <w:shd w:val="clear" w:color="auto" w:fill="B3C6E6"/>
          </w:tcPr>
          <w:p w14:paraId="08263EB2" w14:textId="77777777" w:rsidR="002803D3" w:rsidRPr="000070C1" w:rsidRDefault="002803D3" w:rsidP="002803D3">
            <w:pPr>
              <w:pStyle w:val="TableParagraph"/>
              <w:spacing w:line="239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гитара</w:t>
            </w:r>
          </w:p>
        </w:tc>
        <w:tc>
          <w:tcPr>
            <w:tcW w:w="652" w:type="dxa"/>
            <w:shd w:val="clear" w:color="auto" w:fill="8DB3E2" w:themeFill="text2" w:themeFillTint="66"/>
          </w:tcPr>
          <w:p w14:paraId="3E3FEDDC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B3C6E6"/>
          </w:tcPr>
          <w:p w14:paraId="3594D76E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2A196DE1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B3C6E6"/>
          </w:tcPr>
          <w:p w14:paraId="2C991F31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094E5519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857" w:type="dxa"/>
            <w:shd w:val="clear" w:color="auto" w:fill="B3C6E6"/>
          </w:tcPr>
          <w:p w14:paraId="1D235FB3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2AD87EE0" w14:textId="77777777" w:rsidTr="00C5689A">
        <w:trPr>
          <w:trHeight w:val="257"/>
          <w:tblCellSpacing w:w="4" w:type="dxa"/>
          <w:jc w:val="center"/>
        </w:trPr>
        <w:tc>
          <w:tcPr>
            <w:tcW w:w="3325" w:type="dxa"/>
            <w:shd w:val="clear" w:color="auto" w:fill="B3C6E6"/>
          </w:tcPr>
          <w:p w14:paraId="3681BD71" w14:textId="77777777" w:rsidR="002803D3" w:rsidRPr="000070C1" w:rsidRDefault="002803D3" w:rsidP="002803D3">
            <w:pPr>
              <w:pStyle w:val="TableParagraph"/>
              <w:ind w:left="88"/>
              <w:rPr>
                <w:lang w:val="mk-MK"/>
              </w:rPr>
            </w:pPr>
            <w:r>
              <w:rPr>
                <w:lang w:val="mk-MK"/>
              </w:rPr>
              <w:t>хармоника</w:t>
            </w:r>
          </w:p>
        </w:tc>
        <w:tc>
          <w:tcPr>
            <w:tcW w:w="652" w:type="dxa"/>
            <w:shd w:val="clear" w:color="auto" w:fill="8DB3E2" w:themeFill="text2" w:themeFillTint="66"/>
          </w:tcPr>
          <w:p w14:paraId="2A4D5651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B3C6E6"/>
          </w:tcPr>
          <w:p w14:paraId="73F53917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219C1521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B3C6E6"/>
          </w:tcPr>
          <w:p w14:paraId="7BE34A82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59AE4DEB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857" w:type="dxa"/>
            <w:shd w:val="clear" w:color="auto" w:fill="B3C6E6"/>
          </w:tcPr>
          <w:p w14:paraId="0EF01168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10A20EB0" w14:textId="77777777" w:rsidTr="00C5689A">
        <w:trPr>
          <w:trHeight w:val="258"/>
          <w:tblCellSpacing w:w="4" w:type="dxa"/>
          <w:jc w:val="center"/>
        </w:trPr>
        <w:tc>
          <w:tcPr>
            <w:tcW w:w="3325" w:type="dxa"/>
            <w:shd w:val="clear" w:color="auto" w:fill="B3C6E6"/>
          </w:tcPr>
          <w:p w14:paraId="4E8824C6" w14:textId="77777777" w:rsidR="002803D3" w:rsidRPr="000070C1" w:rsidRDefault="002803D3" w:rsidP="002803D3">
            <w:pPr>
              <w:pStyle w:val="TableParagraph"/>
              <w:spacing w:line="239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Кларинет</w:t>
            </w:r>
          </w:p>
        </w:tc>
        <w:tc>
          <w:tcPr>
            <w:tcW w:w="652" w:type="dxa"/>
            <w:shd w:val="clear" w:color="auto" w:fill="8DB3E2" w:themeFill="text2" w:themeFillTint="66"/>
          </w:tcPr>
          <w:p w14:paraId="57F7B21F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B3C6E6"/>
          </w:tcPr>
          <w:p w14:paraId="54792235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46222804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B3C6E6"/>
          </w:tcPr>
          <w:p w14:paraId="2765F659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0DA88675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857" w:type="dxa"/>
            <w:shd w:val="clear" w:color="auto" w:fill="B3C6E6"/>
          </w:tcPr>
          <w:p w14:paraId="153AECFB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14CEEF67" w14:textId="77777777" w:rsidTr="00C5689A">
        <w:trPr>
          <w:trHeight w:val="258"/>
          <w:tblCellSpacing w:w="4" w:type="dxa"/>
          <w:jc w:val="center"/>
        </w:trPr>
        <w:tc>
          <w:tcPr>
            <w:tcW w:w="3325" w:type="dxa"/>
            <w:shd w:val="clear" w:color="auto" w:fill="B3C6E6"/>
          </w:tcPr>
          <w:p w14:paraId="341A1D93" w14:textId="77777777" w:rsidR="002803D3" w:rsidRPr="000070C1" w:rsidRDefault="002803D3" w:rsidP="002803D3">
            <w:pPr>
              <w:pStyle w:val="TableParagraph"/>
              <w:spacing w:before="2" w:line="237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саксофон</w:t>
            </w:r>
            <w:r w:rsidRPr="000070C1">
              <w:rPr>
                <w:spacing w:val="-2"/>
                <w:lang w:val="mk-MK"/>
              </w:rPr>
              <w:t>.</w:t>
            </w:r>
          </w:p>
        </w:tc>
        <w:tc>
          <w:tcPr>
            <w:tcW w:w="652" w:type="dxa"/>
            <w:shd w:val="clear" w:color="auto" w:fill="8DB3E2" w:themeFill="text2" w:themeFillTint="66"/>
          </w:tcPr>
          <w:p w14:paraId="68ED6D9C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B3C6E6"/>
          </w:tcPr>
          <w:p w14:paraId="7792F85F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5C4F5AA2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B3C6E6"/>
          </w:tcPr>
          <w:p w14:paraId="6B54D815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30F298AA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857" w:type="dxa"/>
            <w:shd w:val="clear" w:color="auto" w:fill="B3C6E6"/>
          </w:tcPr>
          <w:p w14:paraId="65D76F1F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6C4FD1B9" w14:textId="77777777" w:rsidTr="00C5689A">
        <w:trPr>
          <w:trHeight w:val="258"/>
          <w:tblCellSpacing w:w="4" w:type="dxa"/>
          <w:jc w:val="center"/>
        </w:trPr>
        <w:tc>
          <w:tcPr>
            <w:tcW w:w="3325" w:type="dxa"/>
            <w:shd w:val="clear" w:color="auto" w:fill="B3C6E6"/>
          </w:tcPr>
          <w:p w14:paraId="61C2EE8D" w14:textId="77777777" w:rsidR="002803D3" w:rsidRPr="000070C1" w:rsidRDefault="002803D3" w:rsidP="002803D3">
            <w:pPr>
              <w:pStyle w:val="TableParagraph"/>
              <w:spacing w:before="2" w:line="237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ударни</w:t>
            </w:r>
            <w:r w:rsidRPr="000070C1">
              <w:rPr>
                <w:spacing w:val="-2"/>
                <w:lang w:val="mk-MK"/>
              </w:rPr>
              <w:t>.</w:t>
            </w:r>
          </w:p>
        </w:tc>
        <w:tc>
          <w:tcPr>
            <w:tcW w:w="652" w:type="dxa"/>
            <w:shd w:val="clear" w:color="auto" w:fill="8DB3E2" w:themeFill="text2" w:themeFillTint="66"/>
          </w:tcPr>
          <w:p w14:paraId="0E46708A" w14:textId="77777777" w:rsidR="002803D3" w:rsidRPr="002803D3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B3C6E6"/>
          </w:tcPr>
          <w:p w14:paraId="3F582564" w14:textId="77777777" w:rsidR="002803D3" w:rsidRDefault="002803D3" w:rsidP="002803D3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339F3D34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7" w:type="dxa"/>
            <w:shd w:val="clear" w:color="auto" w:fill="B3C6E6"/>
          </w:tcPr>
          <w:p w14:paraId="7EFBBF7D" w14:textId="77777777" w:rsidR="002803D3" w:rsidRPr="000070C1" w:rsidRDefault="002803D3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666" w:type="dxa"/>
            <w:shd w:val="clear" w:color="auto" w:fill="8DB3E2" w:themeFill="text2" w:themeFillTint="66"/>
          </w:tcPr>
          <w:p w14:paraId="1AEE292E" w14:textId="77777777" w:rsidR="002803D3" w:rsidRDefault="002803D3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857" w:type="dxa"/>
            <w:shd w:val="clear" w:color="auto" w:fill="B3C6E6"/>
          </w:tcPr>
          <w:p w14:paraId="3DAE8C79" w14:textId="77777777" w:rsidR="002803D3" w:rsidRDefault="002803D3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</w:rPr>
              <w:t>180</w:t>
            </w:r>
          </w:p>
        </w:tc>
      </w:tr>
      <w:tr w:rsidR="002803D3" w:rsidRPr="000070C1" w14:paraId="6D641E8C" w14:textId="77777777" w:rsidTr="00C5689A">
        <w:trPr>
          <w:trHeight w:val="258"/>
          <w:tblCellSpacing w:w="4" w:type="dxa"/>
          <w:jc w:val="center"/>
        </w:trPr>
        <w:tc>
          <w:tcPr>
            <w:tcW w:w="3325" w:type="dxa"/>
            <w:shd w:val="clear" w:color="auto" w:fill="B3C6E6"/>
          </w:tcPr>
          <w:p w14:paraId="4D2DA942" w14:textId="77777777" w:rsidR="002803D3" w:rsidRPr="000070C1" w:rsidRDefault="002803D3" w:rsidP="002803D3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Хор</w:t>
            </w:r>
          </w:p>
        </w:tc>
        <w:tc>
          <w:tcPr>
            <w:tcW w:w="652" w:type="dxa"/>
            <w:shd w:val="clear" w:color="auto" w:fill="8DB3E2" w:themeFill="text2" w:themeFillTint="66"/>
          </w:tcPr>
          <w:p w14:paraId="6BC316F9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B3C6E6"/>
          </w:tcPr>
          <w:p w14:paraId="36555208" w14:textId="77777777" w:rsidR="002803D3" w:rsidRPr="000070C1" w:rsidRDefault="002803D3" w:rsidP="002803D3">
            <w:pPr>
              <w:pStyle w:val="TableParagraph"/>
              <w:spacing w:line="239" w:lineRule="exact"/>
              <w:ind w:right="4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8DB3E2" w:themeFill="text2" w:themeFillTint="66"/>
          </w:tcPr>
          <w:p w14:paraId="0238D540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7" w:type="dxa"/>
            <w:shd w:val="clear" w:color="auto" w:fill="B3C6E6"/>
          </w:tcPr>
          <w:p w14:paraId="5959B1A5" w14:textId="77777777" w:rsidR="002803D3" w:rsidRPr="000070C1" w:rsidRDefault="002803D3" w:rsidP="002803D3">
            <w:pPr>
              <w:pStyle w:val="TableParagraph"/>
              <w:spacing w:line="239" w:lineRule="exact"/>
              <w:ind w:right="3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8DB3E2" w:themeFill="text2" w:themeFillTint="66"/>
          </w:tcPr>
          <w:p w14:paraId="6100E607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857" w:type="dxa"/>
            <w:shd w:val="clear" w:color="auto" w:fill="B3C6E6"/>
          </w:tcPr>
          <w:p w14:paraId="7A857846" w14:textId="77777777" w:rsidR="002803D3" w:rsidRPr="000070C1" w:rsidRDefault="002803D3" w:rsidP="002803D3">
            <w:pPr>
              <w:pStyle w:val="TableParagraph"/>
              <w:spacing w:line="239" w:lineRule="exact"/>
              <w:ind w:left="91"/>
              <w:rPr>
                <w:w w:val="102"/>
                <w:lang w:val="mk-MK"/>
              </w:rPr>
            </w:pPr>
          </w:p>
        </w:tc>
      </w:tr>
      <w:tr w:rsidR="002803D3" w:rsidRPr="000070C1" w14:paraId="2584B558" w14:textId="77777777" w:rsidTr="00C5689A">
        <w:trPr>
          <w:trHeight w:val="258"/>
          <w:tblCellSpacing w:w="4" w:type="dxa"/>
          <w:jc w:val="center"/>
        </w:trPr>
        <w:tc>
          <w:tcPr>
            <w:tcW w:w="3325" w:type="dxa"/>
            <w:shd w:val="clear" w:color="auto" w:fill="B3C6E6"/>
          </w:tcPr>
          <w:p w14:paraId="34F4CA49" w14:textId="77777777" w:rsidR="002803D3" w:rsidRDefault="002803D3" w:rsidP="002803D3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Оркестар</w:t>
            </w:r>
          </w:p>
        </w:tc>
        <w:tc>
          <w:tcPr>
            <w:tcW w:w="652" w:type="dxa"/>
            <w:shd w:val="clear" w:color="auto" w:fill="8DB3E2" w:themeFill="text2" w:themeFillTint="66"/>
          </w:tcPr>
          <w:p w14:paraId="2E011BE0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B3C6E6"/>
          </w:tcPr>
          <w:p w14:paraId="7B97338B" w14:textId="77777777" w:rsidR="002803D3" w:rsidRPr="000070C1" w:rsidRDefault="002803D3" w:rsidP="002803D3">
            <w:pPr>
              <w:pStyle w:val="TableParagraph"/>
              <w:spacing w:line="239" w:lineRule="exact"/>
              <w:ind w:right="4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8DB3E2" w:themeFill="text2" w:themeFillTint="66"/>
          </w:tcPr>
          <w:p w14:paraId="72A14D29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7" w:type="dxa"/>
            <w:shd w:val="clear" w:color="auto" w:fill="B3C6E6"/>
          </w:tcPr>
          <w:p w14:paraId="311A0CDD" w14:textId="77777777" w:rsidR="002803D3" w:rsidRPr="000070C1" w:rsidRDefault="002803D3" w:rsidP="002803D3">
            <w:pPr>
              <w:pStyle w:val="TableParagraph"/>
              <w:spacing w:line="239" w:lineRule="exact"/>
              <w:ind w:right="3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8DB3E2" w:themeFill="text2" w:themeFillTint="66"/>
          </w:tcPr>
          <w:p w14:paraId="4F6C5493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857" w:type="dxa"/>
            <w:shd w:val="clear" w:color="auto" w:fill="B3C6E6"/>
          </w:tcPr>
          <w:p w14:paraId="09F56086" w14:textId="77777777" w:rsidR="002803D3" w:rsidRPr="000070C1" w:rsidRDefault="002803D3" w:rsidP="002803D3">
            <w:pPr>
              <w:pStyle w:val="TableParagraph"/>
              <w:spacing w:line="239" w:lineRule="exact"/>
              <w:ind w:left="91"/>
              <w:rPr>
                <w:w w:val="102"/>
                <w:lang w:val="mk-MK"/>
              </w:rPr>
            </w:pPr>
          </w:p>
        </w:tc>
      </w:tr>
      <w:tr w:rsidR="002803D3" w:rsidRPr="000070C1" w14:paraId="4A8684FB" w14:textId="77777777" w:rsidTr="00C5689A">
        <w:trPr>
          <w:trHeight w:val="258"/>
          <w:tblCellSpacing w:w="4" w:type="dxa"/>
          <w:jc w:val="center"/>
        </w:trPr>
        <w:tc>
          <w:tcPr>
            <w:tcW w:w="3325" w:type="dxa"/>
            <w:shd w:val="clear" w:color="auto" w:fill="B3C6E6"/>
          </w:tcPr>
          <w:p w14:paraId="6F2DC170" w14:textId="77777777" w:rsidR="002803D3" w:rsidRDefault="002803D3" w:rsidP="002803D3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Камерна музика</w:t>
            </w:r>
          </w:p>
        </w:tc>
        <w:tc>
          <w:tcPr>
            <w:tcW w:w="652" w:type="dxa"/>
            <w:shd w:val="clear" w:color="auto" w:fill="8DB3E2" w:themeFill="text2" w:themeFillTint="66"/>
          </w:tcPr>
          <w:p w14:paraId="4962E909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B3C6E6"/>
          </w:tcPr>
          <w:p w14:paraId="7292E824" w14:textId="77777777" w:rsidR="002803D3" w:rsidRPr="000070C1" w:rsidRDefault="002803D3" w:rsidP="002803D3">
            <w:pPr>
              <w:pStyle w:val="TableParagraph"/>
              <w:spacing w:line="239" w:lineRule="exact"/>
              <w:ind w:right="4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8DB3E2" w:themeFill="text2" w:themeFillTint="66"/>
          </w:tcPr>
          <w:p w14:paraId="08E0A02C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7" w:type="dxa"/>
            <w:shd w:val="clear" w:color="auto" w:fill="B3C6E6"/>
          </w:tcPr>
          <w:p w14:paraId="2C6D6B76" w14:textId="77777777" w:rsidR="002803D3" w:rsidRPr="000070C1" w:rsidRDefault="002803D3" w:rsidP="002803D3">
            <w:pPr>
              <w:pStyle w:val="TableParagraph"/>
              <w:spacing w:line="239" w:lineRule="exact"/>
              <w:ind w:right="3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8DB3E2" w:themeFill="text2" w:themeFillTint="66"/>
          </w:tcPr>
          <w:p w14:paraId="7CC05F89" w14:textId="77777777" w:rsidR="002803D3" w:rsidRPr="000070C1" w:rsidRDefault="002803D3" w:rsidP="002803D3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857" w:type="dxa"/>
            <w:shd w:val="clear" w:color="auto" w:fill="B3C6E6"/>
          </w:tcPr>
          <w:p w14:paraId="7B1E0A85" w14:textId="77777777" w:rsidR="002803D3" w:rsidRPr="000070C1" w:rsidRDefault="002803D3" w:rsidP="002803D3">
            <w:pPr>
              <w:pStyle w:val="TableParagraph"/>
              <w:spacing w:line="239" w:lineRule="exact"/>
              <w:ind w:left="91"/>
              <w:rPr>
                <w:w w:val="102"/>
                <w:lang w:val="mk-MK"/>
              </w:rPr>
            </w:pPr>
          </w:p>
        </w:tc>
      </w:tr>
    </w:tbl>
    <w:p w14:paraId="48106302" w14:textId="77777777" w:rsidR="00246BCC" w:rsidRPr="00C5689A" w:rsidRDefault="00246BCC">
      <w:pPr>
        <w:pStyle w:val="BodyText"/>
        <w:spacing w:before="8"/>
      </w:pPr>
    </w:p>
    <w:p w14:paraId="269403EA" w14:textId="15B20318" w:rsidR="00246BCC" w:rsidRPr="00C5689A" w:rsidRDefault="00246BCC" w:rsidP="00C5689A">
      <w:pPr>
        <w:pStyle w:val="BodyText"/>
        <w:spacing w:before="8"/>
        <w:ind w:left="720" w:right="703" w:firstLine="360"/>
      </w:pPr>
      <w:r w:rsidRPr="000070C1">
        <w:rPr>
          <w:lang w:val="mk-MK"/>
        </w:rPr>
        <w:t>Реализирани</w:t>
      </w:r>
      <w:r>
        <w:rPr>
          <w:lang w:val="mk-MK"/>
        </w:rPr>
        <w:t xml:space="preserve"> </w:t>
      </w:r>
      <w:r w:rsidRPr="000070C1">
        <w:rPr>
          <w:lang w:val="mk-MK"/>
        </w:rPr>
        <w:t>часови</w:t>
      </w:r>
      <w:r>
        <w:rPr>
          <w:lang w:val="mk-MK"/>
        </w:rPr>
        <w:t xml:space="preserve"> по одделенија за деветгодишно образование</w:t>
      </w:r>
      <w:r w:rsidR="00C5689A">
        <w:t>:</w:t>
      </w:r>
    </w:p>
    <w:tbl>
      <w:tblPr>
        <w:tblW w:w="0" w:type="auto"/>
        <w:tblCellSpacing w:w="4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660"/>
        <w:gridCol w:w="674"/>
        <w:gridCol w:w="674"/>
        <w:gridCol w:w="675"/>
        <w:gridCol w:w="674"/>
        <w:gridCol w:w="674"/>
        <w:gridCol w:w="692"/>
        <w:gridCol w:w="769"/>
        <w:gridCol w:w="829"/>
        <w:gridCol w:w="672"/>
      </w:tblGrid>
      <w:tr w:rsidR="00EB3E12" w:rsidRPr="000070C1" w14:paraId="13A7D7AD" w14:textId="77777777" w:rsidTr="00625FB7">
        <w:trPr>
          <w:trHeight w:val="558"/>
          <w:tblCellSpacing w:w="4" w:type="dxa"/>
        </w:trPr>
        <w:tc>
          <w:tcPr>
            <w:tcW w:w="1710" w:type="dxa"/>
            <w:vMerge w:val="restart"/>
            <w:shd w:val="clear" w:color="auto" w:fill="C6D9F1" w:themeFill="text2" w:themeFillTint="33"/>
          </w:tcPr>
          <w:p w14:paraId="1766E06E" w14:textId="77777777" w:rsidR="00EB3E12" w:rsidRPr="000070C1" w:rsidRDefault="00EB3E12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60BCAD2E" w14:textId="77777777" w:rsidR="00EB3E12" w:rsidRPr="000070C1" w:rsidRDefault="00EB3E12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414CBA04" w14:textId="77777777" w:rsidR="00EB3E12" w:rsidRPr="000070C1" w:rsidRDefault="00EB3E12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37891268" w14:textId="77777777" w:rsidR="00EB3E12" w:rsidRPr="000070C1" w:rsidRDefault="00CD233C">
            <w:pPr>
              <w:pStyle w:val="TableParagraph"/>
              <w:spacing w:line="240" w:lineRule="auto"/>
              <w:ind w:left="88"/>
              <w:rPr>
                <w:b/>
                <w:i/>
                <w:lang w:val="mk-MK"/>
              </w:rPr>
            </w:pPr>
            <w:r w:rsidRPr="000070C1">
              <w:rPr>
                <w:b/>
                <w:i/>
                <w:spacing w:val="-2"/>
                <w:lang w:val="mk-MK"/>
              </w:rPr>
              <w:t>Часови</w:t>
            </w:r>
          </w:p>
        </w:tc>
        <w:tc>
          <w:tcPr>
            <w:tcW w:w="1326" w:type="dxa"/>
            <w:gridSpan w:val="2"/>
            <w:shd w:val="clear" w:color="auto" w:fill="C6D9F1" w:themeFill="text2" w:themeFillTint="33"/>
          </w:tcPr>
          <w:p w14:paraId="2093E94A" w14:textId="77777777" w:rsidR="00EB3E12" w:rsidRPr="000070C1" w:rsidRDefault="00CD233C">
            <w:pPr>
              <w:pStyle w:val="TableParagraph"/>
              <w:spacing w:line="274" w:lineRule="exact"/>
              <w:ind w:left="317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341" w:type="dxa"/>
            <w:gridSpan w:val="2"/>
            <w:shd w:val="clear" w:color="auto" w:fill="C6D9F1" w:themeFill="text2" w:themeFillTint="33"/>
          </w:tcPr>
          <w:p w14:paraId="656976A0" w14:textId="77777777" w:rsidR="00EB3E12" w:rsidRPr="000070C1" w:rsidRDefault="00CD233C">
            <w:pPr>
              <w:pStyle w:val="TableParagraph"/>
              <w:spacing w:line="274" w:lineRule="exact"/>
              <w:ind w:left="293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II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340" w:type="dxa"/>
            <w:gridSpan w:val="2"/>
            <w:shd w:val="clear" w:color="auto" w:fill="C6D9F1" w:themeFill="text2" w:themeFillTint="33"/>
          </w:tcPr>
          <w:p w14:paraId="19F8C18D" w14:textId="77777777" w:rsidR="00EB3E12" w:rsidRPr="000070C1" w:rsidRDefault="00CD233C">
            <w:pPr>
              <w:pStyle w:val="TableParagraph"/>
              <w:spacing w:line="274" w:lineRule="exact"/>
              <w:ind w:left="261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III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453" w:type="dxa"/>
            <w:gridSpan w:val="2"/>
            <w:shd w:val="clear" w:color="auto" w:fill="C6D9F1" w:themeFill="text2" w:themeFillTint="33"/>
          </w:tcPr>
          <w:p w14:paraId="77260780" w14:textId="77777777" w:rsidR="00EB3E12" w:rsidRPr="000070C1" w:rsidRDefault="00CD233C">
            <w:pPr>
              <w:pStyle w:val="TableParagraph"/>
              <w:spacing w:line="274" w:lineRule="exact"/>
              <w:ind w:left="462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IV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489" w:type="dxa"/>
            <w:gridSpan w:val="2"/>
            <w:shd w:val="clear" w:color="auto" w:fill="C6D9F1" w:themeFill="text2" w:themeFillTint="33"/>
          </w:tcPr>
          <w:p w14:paraId="08FAAC12" w14:textId="77777777" w:rsidR="00EB3E12" w:rsidRPr="000070C1" w:rsidRDefault="00CD233C">
            <w:pPr>
              <w:pStyle w:val="TableParagraph"/>
              <w:spacing w:line="274" w:lineRule="exact"/>
              <w:ind w:left="217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V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</w:tr>
      <w:tr w:rsidR="00EB3E12" w:rsidRPr="000070C1" w14:paraId="0785A36C" w14:textId="77777777" w:rsidTr="00625FB7">
        <w:trPr>
          <w:trHeight w:val="761"/>
          <w:tblCellSpacing w:w="4" w:type="dxa"/>
        </w:trPr>
        <w:tc>
          <w:tcPr>
            <w:tcW w:w="1710" w:type="dxa"/>
            <w:vMerge/>
            <w:shd w:val="clear" w:color="auto" w:fill="C6D9F1" w:themeFill="text2" w:themeFillTint="33"/>
          </w:tcPr>
          <w:p w14:paraId="2909D6F9" w14:textId="77777777" w:rsidR="00EB3E12" w:rsidRPr="000070C1" w:rsidRDefault="00EB3E12">
            <w:pPr>
              <w:rPr>
                <w:sz w:val="2"/>
                <w:szCs w:val="2"/>
                <w:lang w:val="mk-MK"/>
              </w:rPr>
            </w:pPr>
          </w:p>
        </w:tc>
        <w:tc>
          <w:tcPr>
            <w:tcW w:w="652" w:type="dxa"/>
            <w:shd w:val="clear" w:color="auto" w:fill="C6D9F1" w:themeFill="text2" w:themeFillTint="33"/>
          </w:tcPr>
          <w:p w14:paraId="7988E11A" w14:textId="77777777" w:rsidR="00EB3E12" w:rsidRPr="000070C1" w:rsidRDefault="00EB3E12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133089B3" w14:textId="77777777" w:rsidR="00EB3E12" w:rsidRPr="000070C1" w:rsidRDefault="00CD233C">
            <w:pPr>
              <w:pStyle w:val="TableParagraph"/>
              <w:spacing w:line="254" w:lineRule="auto"/>
              <w:ind w:left="120" w:firstLine="28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 нир.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481F5731" w14:textId="77777777" w:rsidR="00EB3E12" w:rsidRPr="000070C1" w:rsidRDefault="00EB3E12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7560D15B" w14:textId="77777777" w:rsidR="00EB3E12" w:rsidRPr="000070C1" w:rsidRDefault="00CD233C">
            <w:pPr>
              <w:pStyle w:val="TableParagraph"/>
              <w:spacing w:line="254" w:lineRule="auto"/>
              <w:ind w:left="136" w:hanging="34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реал изи.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1E4C991B" w14:textId="77777777" w:rsidR="00EB3E12" w:rsidRPr="000070C1" w:rsidRDefault="00EB3E12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7B9A5CD3" w14:textId="77777777" w:rsidR="00EB3E12" w:rsidRPr="000070C1" w:rsidRDefault="00CD233C">
            <w:pPr>
              <w:pStyle w:val="TableParagraph"/>
              <w:spacing w:line="254" w:lineRule="auto"/>
              <w:ind w:left="132" w:hanging="32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план ира.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6BE7F772" w14:textId="77777777" w:rsidR="00EB3E12" w:rsidRPr="000070C1" w:rsidRDefault="00EB3E12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3D0CC6BA" w14:textId="77777777" w:rsidR="00EB3E12" w:rsidRPr="000070C1" w:rsidRDefault="00CD233C">
            <w:pPr>
              <w:pStyle w:val="TableParagraph"/>
              <w:spacing w:line="254" w:lineRule="auto"/>
              <w:ind w:left="138" w:hanging="34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реал изи.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2E30A038" w14:textId="77777777" w:rsidR="00EB3E12" w:rsidRPr="000070C1" w:rsidRDefault="00EB3E12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1A7F453C" w14:textId="77777777" w:rsidR="00EB3E12" w:rsidRPr="000070C1" w:rsidRDefault="00CD233C">
            <w:pPr>
              <w:pStyle w:val="TableParagraph"/>
              <w:spacing w:line="254" w:lineRule="auto"/>
              <w:ind w:left="131" w:hanging="32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план ира.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1F8FCDD0" w14:textId="77777777" w:rsidR="00EB3E12" w:rsidRPr="000070C1" w:rsidRDefault="00EB3E12">
            <w:pPr>
              <w:pStyle w:val="TableParagraph"/>
              <w:spacing w:before="10" w:line="240" w:lineRule="auto"/>
              <w:rPr>
                <w:lang w:val="mk-MK"/>
              </w:rPr>
            </w:pPr>
          </w:p>
          <w:p w14:paraId="6AD7752F" w14:textId="77777777" w:rsidR="00EB3E12" w:rsidRPr="000070C1" w:rsidRDefault="00CD233C">
            <w:pPr>
              <w:pStyle w:val="TableParagraph"/>
              <w:spacing w:line="220" w:lineRule="atLeast"/>
              <w:ind w:left="135" w:hanging="36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lang w:val="mk-MK"/>
              </w:rPr>
              <w:t>р</w:t>
            </w:r>
            <w:r w:rsidRPr="000070C1">
              <w:rPr>
                <w:b/>
                <w:i/>
                <w:spacing w:val="-4"/>
                <w:sz w:val="18"/>
                <w:lang w:val="mk-MK"/>
              </w:rPr>
              <w:t>еал изи.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66B776FF" w14:textId="77777777" w:rsidR="00EB3E12" w:rsidRPr="000070C1" w:rsidRDefault="00EB3E12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275CF645" w14:textId="77777777" w:rsidR="00EB3E12" w:rsidRPr="000070C1" w:rsidRDefault="00CD233C">
            <w:pPr>
              <w:pStyle w:val="TableParagraph"/>
              <w:spacing w:line="254" w:lineRule="auto"/>
              <w:ind w:left="143" w:hanging="32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план ира.</w:t>
            </w:r>
          </w:p>
        </w:tc>
        <w:tc>
          <w:tcPr>
            <w:tcW w:w="761" w:type="dxa"/>
            <w:shd w:val="clear" w:color="auto" w:fill="C6D9F1" w:themeFill="text2" w:themeFillTint="33"/>
          </w:tcPr>
          <w:p w14:paraId="3460828B" w14:textId="77777777" w:rsidR="00EB3E12" w:rsidRPr="000070C1" w:rsidRDefault="00EB3E12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757CE14A" w14:textId="77777777" w:rsidR="00EB3E12" w:rsidRPr="000070C1" w:rsidRDefault="00CD233C">
            <w:pPr>
              <w:pStyle w:val="TableParagraph"/>
              <w:spacing w:line="254" w:lineRule="auto"/>
              <w:ind w:left="126" w:firstLine="26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 xml:space="preserve">реал </w:t>
            </w:r>
            <w:r w:rsidRPr="000070C1">
              <w:rPr>
                <w:b/>
                <w:i/>
                <w:spacing w:val="-2"/>
                <w:w w:val="105"/>
                <w:sz w:val="18"/>
                <w:lang w:val="mk-MK"/>
              </w:rPr>
              <w:t>изир.</w:t>
            </w:r>
          </w:p>
        </w:tc>
        <w:tc>
          <w:tcPr>
            <w:tcW w:w="821" w:type="dxa"/>
            <w:shd w:val="clear" w:color="auto" w:fill="C6D9F1" w:themeFill="text2" w:themeFillTint="33"/>
          </w:tcPr>
          <w:p w14:paraId="52DBC912" w14:textId="77777777" w:rsidR="00EB3E12" w:rsidRPr="000070C1" w:rsidRDefault="00EB3E12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54BD94AD" w14:textId="77777777" w:rsidR="00EB3E12" w:rsidRPr="000070C1" w:rsidRDefault="00CD233C">
            <w:pPr>
              <w:pStyle w:val="TableParagraph"/>
              <w:spacing w:line="254" w:lineRule="auto"/>
              <w:ind w:left="179" w:right="122" w:hanging="58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2"/>
                <w:w w:val="105"/>
                <w:sz w:val="18"/>
                <w:lang w:val="mk-MK"/>
              </w:rPr>
              <w:t xml:space="preserve">плани </w:t>
            </w: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рани</w:t>
            </w:r>
          </w:p>
        </w:tc>
        <w:tc>
          <w:tcPr>
            <w:tcW w:w="660" w:type="dxa"/>
            <w:shd w:val="clear" w:color="auto" w:fill="C6D9F1" w:themeFill="text2" w:themeFillTint="33"/>
          </w:tcPr>
          <w:p w14:paraId="07FD8239" w14:textId="77777777" w:rsidR="00EB3E12" w:rsidRPr="000070C1" w:rsidRDefault="00EB3E12">
            <w:pPr>
              <w:pStyle w:val="TableParagraph"/>
              <w:spacing w:before="3" w:line="240" w:lineRule="auto"/>
              <w:rPr>
                <w:sz w:val="23"/>
                <w:lang w:val="mk-MK"/>
              </w:rPr>
            </w:pPr>
          </w:p>
          <w:p w14:paraId="2379823A" w14:textId="77777777" w:rsidR="00EB3E12" w:rsidRPr="000070C1" w:rsidRDefault="00CD233C" w:rsidP="00E25FB8">
            <w:pPr>
              <w:pStyle w:val="TableParagraph"/>
              <w:spacing w:line="220" w:lineRule="atLeast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lang w:val="mk-MK"/>
              </w:rPr>
              <w:t>р</w:t>
            </w:r>
            <w:r w:rsidRPr="000070C1">
              <w:rPr>
                <w:b/>
                <w:i/>
                <w:spacing w:val="-4"/>
                <w:sz w:val="18"/>
                <w:lang w:val="mk-MK"/>
              </w:rPr>
              <w:t>еал изи.</w:t>
            </w:r>
          </w:p>
        </w:tc>
      </w:tr>
      <w:tr w:rsidR="004A7B20" w:rsidRPr="000070C1" w14:paraId="7B59AB18" w14:textId="77777777" w:rsidTr="00625FB7">
        <w:trPr>
          <w:trHeight w:val="257"/>
          <w:tblCellSpacing w:w="4" w:type="dxa"/>
        </w:trPr>
        <w:tc>
          <w:tcPr>
            <w:tcW w:w="1710" w:type="dxa"/>
            <w:shd w:val="clear" w:color="auto" w:fill="C6D9F1" w:themeFill="text2" w:themeFillTint="33"/>
          </w:tcPr>
          <w:p w14:paraId="2CDB0A20" w14:textId="77777777" w:rsidR="004A7B20" w:rsidRPr="000070C1" w:rsidRDefault="00523DE7" w:rsidP="00014E79">
            <w:pPr>
              <w:pStyle w:val="TableParagraph"/>
              <w:spacing w:before="1" w:line="237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Солфеж со елем</w:t>
            </w:r>
            <w:r w:rsidR="00014E79">
              <w:rPr>
                <w:spacing w:val="-2"/>
              </w:rPr>
              <w:t>.</w:t>
            </w:r>
            <w:r>
              <w:rPr>
                <w:spacing w:val="-2"/>
                <w:lang w:val="mk-MK"/>
              </w:rPr>
              <w:t xml:space="preserve"> теорија на музика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6A2047B0" w14:textId="77777777" w:rsidR="004A7B20" w:rsidRPr="000070C1" w:rsidRDefault="004A7B20" w:rsidP="006014B1">
            <w:pPr>
              <w:pStyle w:val="TableParagraph"/>
              <w:spacing w:before="1" w:line="237" w:lineRule="exact"/>
              <w:ind w:left="135" w:right="134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</w:t>
            </w:r>
            <w:r w:rsidR="00772FAF" w:rsidRPr="000070C1">
              <w:rPr>
                <w:spacing w:val="-5"/>
                <w:lang w:val="mk-MK"/>
              </w:rPr>
              <w:t>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736B1183" w14:textId="77777777" w:rsidR="004A7B20" w:rsidRPr="000070C1" w:rsidRDefault="00523DE7" w:rsidP="004D0CBF">
            <w:pPr>
              <w:pStyle w:val="TableParagraph"/>
              <w:spacing w:before="1" w:line="237" w:lineRule="exact"/>
              <w:ind w:right="129"/>
              <w:jc w:val="right"/>
              <w:rPr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6D8BC1FA" w14:textId="77777777" w:rsidR="004A7B20" w:rsidRPr="000070C1" w:rsidRDefault="004A7B20">
            <w:pPr>
              <w:pStyle w:val="TableParagraph"/>
              <w:spacing w:before="1" w:line="237" w:lineRule="exact"/>
              <w:ind w:left="135" w:right="134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</w:t>
            </w:r>
            <w:r w:rsidR="00D75C3F" w:rsidRPr="000070C1">
              <w:rPr>
                <w:spacing w:val="-5"/>
                <w:lang w:val="mk-MK"/>
              </w:rPr>
              <w:t>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259D8989" w14:textId="77777777" w:rsidR="004A7B20" w:rsidRPr="000070C1" w:rsidRDefault="004A7B20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 w:rsidRPr="000070C1"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27B20E09" w14:textId="77777777" w:rsidR="004A7B20" w:rsidRPr="000070C1" w:rsidRDefault="000B3656">
            <w:pPr>
              <w:pStyle w:val="TableParagraph"/>
              <w:spacing w:before="1" w:line="237" w:lineRule="exact"/>
              <w:ind w:left="135" w:right="136"/>
              <w:jc w:val="center"/>
              <w:rPr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74D12AC2" w14:textId="77777777" w:rsidR="004A7B20" w:rsidRPr="000070C1" w:rsidRDefault="000B3656">
            <w:pPr>
              <w:pStyle w:val="TableParagraph"/>
              <w:spacing w:before="1" w:line="237" w:lineRule="exact"/>
              <w:ind w:left="135"/>
              <w:rPr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17625D39" w14:textId="77777777" w:rsidR="004A7B20" w:rsidRPr="000070C1" w:rsidRDefault="00246BCC">
            <w:pPr>
              <w:pStyle w:val="TableParagraph"/>
              <w:spacing w:before="1" w:line="237" w:lineRule="exact"/>
              <w:ind w:right="149"/>
              <w:jc w:val="right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761" w:type="dxa"/>
            <w:shd w:val="clear" w:color="auto" w:fill="C6D9F1" w:themeFill="text2" w:themeFillTint="33"/>
          </w:tcPr>
          <w:p w14:paraId="339F1A37" w14:textId="77777777" w:rsidR="004A7B20" w:rsidRPr="000070C1" w:rsidRDefault="00246BCC">
            <w:pPr>
              <w:pStyle w:val="TableParagraph"/>
              <w:spacing w:before="1" w:line="237" w:lineRule="exact"/>
              <w:ind w:right="187"/>
              <w:jc w:val="right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821" w:type="dxa"/>
            <w:shd w:val="clear" w:color="auto" w:fill="C6D9F1" w:themeFill="text2" w:themeFillTint="33"/>
          </w:tcPr>
          <w:p w14:paraId="79BD86E5" w14:textId="77777777" w:rsidR="004A7B20" w:rsidRPr="000070C1" w:rsidRDefault="00246BCC">
            <w:pPr>
              <w:pStyle w:val="TableParagraph"/>
              <w:spacing w:before="1" w:line="237" w:lineRule="exact"/>
              <w:ind w:left="215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0" w:type="dxa"/>
            <w:shd w:val="clear" w:color="auto" w:fill="C6D9F1" w:themeFill="text2" w:themeFillTint="33"/>
          </w:tcPr>
          <w:p w14:paraId="76ECF400" w14:textId="77777777" w:rsidR="004A7B20" w:rsidRPr="000070C1" w:rsidRDefault="004A7B20">
            <w:pPr>
              <w:pStyle w:val="TableParagraph"/>
              <w:spacing w:before="1" w:line="237" w:lineRule="exact"/>
              <w:ind w:left="134" w:right="133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</w:tr>
      <w:tr w:rsidR="00246BCC" w:rsidRPr="000070C1" w14:paraId="2730343F" w14:textId="77777777" w:rsidTr="00625FB7">
        <w:trPr>
          <w:trHeight w:val="257"/>
          <w:tblCellSpacing w:w="4" w:type="dxa"/>
        </w:trPr>
        <w:tc>
          <w:tcPr>
            <w:tcW w:w="1710" w:type="dxa"/>
            <w:shd w:val="clear" w:color="auto" w:fill="C6D9F1" w:themeFill="text2" w:themeFillTint="33"/>
          </w:tcPr>
          <w:p w14:paraId="3A05A4BD" w14:textId="77777777" w:rsidR="00246BCC" w:rsidRDefault="00246BCC">
            <w:pPr>
              <w:pStyle w:val="TableParagraph"/>
              <w:spacing w:before="1" w:line="237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Пијано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058DCB98" w14:textId="77777777" w:rsidR="00246BCC" w:rsidRPr="000070C1" w:rsidRDefault="00246BCC" w:rsidP="006014B1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2BC82D08" w14:textId="77777777" w:rsidR="00246BCC" w:rsidRDefault="00246BCC" w:rsidP="004D0CBF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39746931" w14:textId="77777777" w:rsidR="00246BCC" w:rsidRPr="000070C1" w:rsidRDefault="00EC571E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41F45C1C" w14:textId="77777777" w:rsidR="00246BCC" w:rsidRPr="000070C1" w:rsidRDefault="00EC571E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67E79CF" w14:textId="77777777" w:rsidR="00246BCC" w:rsidRDefault="00EC571E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4D13D9A8" w14:textId="77777777" w:rsidR="00246BCC" w:rsidRDefault="00EC571E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0D91EB9C" w14:textId="77777777" w:rsidR="00246BCC" w:rsidRPr="000070C1" w:rsidRDefault="00EC571E">
            <w:pPr>
              <w:pStyle w:val="TableParagraph"/>
              <w:spacing w:before="1" w:line="237" w:lineRule="exact"/>
              <w:ind w:right="149"/>
              <w:jc w:val="right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761" w:type="dxa"/>
            <w:shd w:val="clear" w:color="auto" w:fill="C6D9F1" w:themeFill="text2" w:themeFillTint="33"/>
          </w:tcPr>
          <w:p w14:paraId="32087087" w14:textId="77777777" w:rsidR="00246BCC" w:rsidRPr="000070C1" w:rsidRDefault="00EC571E">
            <w:pPr>
              <w:pStyle w:val="TableParagraph"/>
              <w:spacing w:before="1" w:line="237" w:lineRule="exact"/>
              <w:ind w:right="187"/>
              <w:jc w:val="right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821" w:type="dxa"/>
            <w:shd w:val="clear" w:color="auto" w:fill="C6D9F1" w:themeFill="text2" w:themeFillTint="33"/>
          </w:tcPr>
          <w:p w14:paraId="08D1AF02" w14:textId="77777777" w:rsidR="00246BCC" w:rsidRPr="000070C1" w:rsidRDefault="00EC571E">
            <w:pPr>
              <w:pStyle w:val="TableParagraph"/>
              <w:spacing w:before="1" w:line="237" w:lineRule="exact"/>
              <w:ind w:left="215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0" w:type="dxa"/>
            <w:shd w:val="clear" w:color="auto" w:fill="C6D9F1" w:themeFill="text2" w:themeFillTint="33"/>
          </w:tcPr>
          <w:p w14:paraId="6F338989" w14:textId="77777777" w:rsidR="00246BCC" w:rsidRPr="000070C1" w:rsidRDefault="00EC571E">
            <w:pPr>
              <w:pStyle w:val="TableParagraph"/>
              <w:spacing w:before="1" w:line="237" w:lineRule="exact"/>
              <w:ind w:left="134" w:right="133"/>
              <w:jc w:val="center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</w:tr>
      <w:tr w:rsidR="00EC571E" w:rsidRPr="000070C1" w14:paraId="22A93BA5" w14:textId="77777777" w:rsidTr="00625FB7">
        <w:trPr>
          <w:trHeight w:val="257"/>
          <w:tblCellSpacing w:w="4" w:type="dxa"/>
        </w:trPr>
        <w:tc>
          <w:tcPr>
            <w:tcW w:w="1710" w:type="dxa"/>
            <w:shd w:val="clear" w:color="auto" w:fill="C6D9F1" w:themeFill="text2" w:themeFillTint="33"/>
          </w:tcPr>
          <w:p w14:paraId="7F5128E1" w14:textId="77777777" w:rsidR="00EC571E" w:rsidRDefault="00EC571E">
            <w:pPr>
              <w:pStyle w:val="TableParagraph"/>
              <w:spacing w:before="1" w:line="237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Виолина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679A3154" w14:textId="77777777" w:rsidR="00EC571E" w:rsidRPr="000070C1" w:rsidRDefault="00EC571E" w:rsidP="006014B1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21634B71" w14:textId="77777777" w:rsidR="00EC571E" w:rsidRDefault="00EC571E" w:rsidP="004D0CBF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7952056A" w14:textId="77777777" w:rsidR="00EC571E" w:rsidRPr="000070C1" w:rsidRDefault="00EC571E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5AA6ABC4" w14:textId="77777777" w:rsidR="00EC571E" w:rsidRPr="000070C1" w:rsidRDefault="00EC571E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47186C93" w14:textId="77777777" w:rsidR="00EC571E" w:rsidRDefault="00EC571E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0F0A0C3C" w14:textId="77777777" w:rsidR="00EC571E" w:rsidRDefault="00EC571E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0F84228E" w14:textId="77777777" w:rsidR="00EC571E" w:rsidRPr="000070C1" w:rsidRDefault="00EC571E" w:rsidP="002803D3">
            <w:pPr>
              <w:pStyle w:val="TableParagraph"/>
              <w:spacing w:before="1" w:line="237" w:lineRule="exact"/>
              <w:ind w:right="149"/>
              <w:jc w:val="right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761" w:type="dxa"/>
            <w:shd w:val="clear" w:color="auto" w:fill="C6D9F1" w:themeFill="text2" w:themeFillTint="33"/>
          </w:tcPr>
          <w:p w14:paraId="5B2E635F" w14:textId="77777777" w:rsidR="00EC571E" w:rsidRPr="000070C1" w:rsidRDefault="00EC571E" w:rsidP="002803D3">
            <w:pPr>
              <w:pStyle w:val="TableParagraph"/>
              <w:spacing w:before="1" w:line="237" w:lineRule="exact"/>
              <w:ind w:right="187"/>
              <w:jc w:val="right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821" w:type="dxa"/>
            <w:shd w:val="clear" w:color="auto" w:fill="C6D9F1" w:themeFill="text2" w:themeFillTint="33"/>
          </w:tcPr>
          <w:p w14:paraId="1DA71FC9" w14:textId="77777777" w:rsidR="00EC571E" w:rsidRPr="000070C1" w:rsidRDefault="00EC571E" w:rsidP="002803D3">
            <w:pPr>
              <w:pStyle w:val="TableParagraph"/>
              <w:spacing w:before="1" w:line="237" w:lineRule="exact"/>
              <w:ind w:left="215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0" w:type="dxa"/>
            <w:shd w:val="clear" w:color="auto" w:fill="C6D9F1" w:themeFill="text2" w:themeFillTint="33"/>
          </w:tcPr>
          <w:p w14:paraId="2F7B278E" w14:textId="77777777" w:rsidR="00EC571E" w:rsidRPr="000070C1" w:rsidRDefault="00EC571E">
            <w:pPr>
              <w:pStyle w:val="TableParagraph"/>
              <w:spacing w:before="1" w:line="237" w:lineRule="exact"/>
              <w:ind w:left="134" w:right="133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</w:tr>
      <w:tr w:rsidR="00EC571E" w:rsidRPr="000070C1" w14:paraId="1E6F6771" w14:textId="77777777" w:rsidTr="00625FB7">
        <w:trPr>
          <w:trHeight w:val="258"/>
          <w:tblCellSpacing w:w="4" w:type="dxa"/>
        </w:trPr>
        <w:tc>
          <w:tcPr>
            <w:tcW w:w="1710" w:type="dxa"/>
            <w:shd w:val="clear" w:color="auto" w:fill="C6D9F1" w:themeFill="text2" w:themeFillTint="33"/>
          </w:tcPr>
          <w:p w14:paraId="5161E03D" w14:textId="77777777" w:rsidR="00EC571E" w:rsidRPr="000070C1" w:rsidRDefault="00EC571E" w:rsidP="00246BCC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Хор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32E45FF3" w14:textId="77777777" w:rsidR="00EC571E" w:rsidRPr="000070C1" w:rsidRDefault="00EC571E" w:rsidP="006014B1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7E41B44E" w14:textId="77777777" w:rsidR="00EC571E" w:rsidRPr="000070C1" w:rsidRDefault="00EC571E" w:rsidP="004D0CBF">
            <w:pPr>
              <w:pStyle w:val="TableParagraph"/>
              <w:spacing w:line="239" w:lineRule="exact"/>
              <w:ind w:right="4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39AF1C08" w14:textId="77777777" w:rsidR="00EC571E" w:rsidRPr="000070C1" w:rsidRDefault="00EC571E" w:rsidP="002803D3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0DD336F3" w14:textId="77777777" w:rsidR="00EC571E" w:rsidRPr="000070C1" w:rsidRDefault="00EC571E" w:rsidP="002803D3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7AEFCC29" w14:textId="77777777" w:rsidR="00EC571E" w:rsidRDefault="00EC571E" w:rsidP="002803D3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C783076" w14:textId="77777777" w:rsidR="00EC571E" w:rsidRDefault="00EC571E" w:rsidP="002803D3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09E80A8B" w14:textId="77777777" w:rsidR="00EC571E" w:rsidRPr="000070C1" w:rsidRDefault="00EC571E" w:rsidP="002803D3">
            <w:pPr>
              <w:pStyle w:val="TableParagraph"/>
              <w:spacing w:before="1" w:line="237" w:lineRule="exact"/>
              <w:ind w:right="149"/>
              <w:jc w:val="right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761" w:type="dxa"/>
            <w:shd w:val="clear" w:color="auto" w:fill="C6D9F1" w:themeFill="text2" w:themeFillTint="33"/>
          </w:tcPr>
          <w:p w14:paraId="25E92AA6" w14:textId="77777777" w:rsidR="00EC571E" w:rsidRPr="000070C1" w:rsidRDefault="00EC571E" w:rsidP="002803D3">
            <w:pPr>
              <w:pStyle w:val="TableParagraph"/>
              <w:spacing w:before="1" w:line="237" w:lineRule="exact"/>
              <w:ind w:right="187"/>
              <w:jc w:val="right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821" w:type="dxa"/>
            <w:shd w:val="clear" w:color="auto" w:fill="C6D9F1" w:themeFill="text2" w:themeFillTint="33"/>
          </w:tcPr>
          <w:p w14:paraId="7D15E5F6" w14:textId="77777777" w:rsidR="00EC571E" w:rsidRPr="000070C1" w:rsidRDefault="00EC571E" w:rsidP="002803D3">
            <w:pPr>
              <w:pStyle w:val="TableParagraph"/>
              <w:spacing w:before="1" w:line="237" w:lineRule="exact"/>
              <w:ind w:left="215"/>
              <w:rPr>
                <w:spacing w:val="-5"/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0" w:type="dxa"/>
            <w:shd w:val="clear" w:color="auto" w:fill="C6D9F1" w:themeFill="text2" w:themeFillTint="33"/>
          </w:tcPr>
          <w:p w14:paraId="4C240F65" w14:textId="77777777" w:rsidR="00EC571E" w:rsidRPr="000070C1" w:rsidRDefault="00EC571E">
            <w:pPr>
              <w:pStyle w:val="TableParagraph"/>
              <w:spacing w:line="239" w:lineRule="exact"/>
              <w:ind w:left="133" w:right="133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</w:tr>
      <w:tr w:rsidR="00EC571E" w:rsidRPr="000070C1" w14:paraId="31593FC6" w14:textId="77777777" w:rsidTr="00625FB7">
        <w:trPr>
          <w:trHeight w:val="258"/>
          <w:tblCellSpacing w:w="4" w:type="dxa"/>
        </w:trPr>
        <w:tc>
          <w:tcPr>
            <w:tcW w:w="1710" w:type="dxa"/>
            <w:shd w:val="clear" w:color="auto" w:fill="C6D9F1" w:themeFill="text2" w:themeFillTint="33"/>
          </w:tcPr>
          <w:p w14:paraId="32E0140C" w14:textId="77777777" w:rsidR="00EC571E" w:rsidRDefault="00EC571E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Оркестар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596DDA76" w14:textId="77777777" w:rsidR="00EC571E" w:rsidRPr="000070C1" w:rsidRDefault="00EC571E" w:rsidP="006014B1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6662D35B" w14:textId="77777777" w:rsidR="00EC571E" w:rsidRPr="000070C1" w:rsidRDefault="00EC571E" w:rsidP="004D0CBF">
            <w:pPr>
              <w:pStyle w:val="TableParagraph"/>
              <w:spacing w:line="239" w:lineRule="exact"/>
              <w:ind w:right="4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785338E0" w14:textId="77777777" w:rsidR="00EC571E" w:rsidRPr="000070C1" w:rsidRDefault="00EC571E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7" w:type="dxa"/>
            <w:shd w:val="clear" w:color="auto" w:fill="C6D9F1" w:themeFill="text2" w:themeFillTint="33"/>
          </w:tcPr>
          <w:p w14:paraId="2BB9DC04" w14:textId="77777777" w:rsidR="00EC571E" w:rsidRPr="000070C1" w:rsidRDefault="00EC571E">
            <w:pPr>
              <w:pStyle w:val="TableParagraph"/>
              <w:spacing w:line="239" w:lineRule="exact"/>
              <w:ind w:right="3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143A5C00" w14:textId="77777777" w:rsidR="00EC571E" w:rsidRPr="000070C1" w:rsidRDefault="00EC571E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1DE8179C" w14:textId="77777777" w:rsidR="00EC571E" w:rsidRPr="000070C1" w:rsidRDefault="00EC571E">
            <w:pPr>
              <w:pStyle w:val="TableParagraph"/>
              <w:spacing w:line="239" w:lineRule="exact"/>
              <w:ind w:left="91"/>
              <w:rPr>
                <w:w w:val="102"/>
                <w:lang w:val="mk-MK"/>
              </w:rPr>
            </w:pPr>
          </w:p>
        </w:tc>
        <w:tc>
          <w:tcPr>
            <w:tcW w:w="684" w:type="dxa"/>
            <w:shd w:val="clear" w:color="auto" w:fill="C6D9F1" w:themeFill="text2" w:themeFillTint="33"/>
          </w:tcPr>
          <w:p w14:paraId="6BDE8A92" w14:textId="77777777" w:rsidR="00EC571E" w:rsidRPr="000070C1" w:rsidRDefault="00EC571E" w:rsidP="000B3656">
            <w:pPr>
              <w:pStyle w:val="TableParagraph"/>
              <w:spacing w:line="239" w:lineRule="exact"/>
              <w:ind w:right="212"/>
              <w:jc w:val="center"/>
              <w:rPr>
                <w:spacing w:val="-5"/>
                <w:lang w:val="mk-MK"/>
              </w:rPr>
            </w:pPr>
          </w:p>
        </w:tc>
        <w:tc>
          <w:tcPr>
            <w:tcW w:w="761" w:type="dxa"/>
            <w:shd w:val="clear" w:color="auto" w:fill="C6D9F1" w:themeFill="text2" w:themeFillTint="33"/>
          </w:tcPr>
          <w:p w14:paraId="5376E724" w14:textId="77777777" w:rsidR="00EC571E" w:rsidRPr="000070C1" w:rsidRDefault="00EC571E">
            <w:pPr>
              <w:pStyle w:val="TableParagraph"/>
              <w:spacing w:line="239" w:lineRule="exact"/>
              <w:ind w:left="95"/>
              <w:rPr>
                <w:w w:val="102"/>
                <w:lang w:val="mk-MK"/>
              </w:rPr>
            </w:pPr>
          </w:p>
        </w:tc>
        <w:tc>
          <w:tcPr>
            <w:tcW w:w="821" w:type="dxa"/>
            <w:shd w:val="clear" w:color="auto" w:fill="C6D9F1" w:themeFill="text2" w:themeFillTint="33"/>
          </w:tcPr>
          <w:p w14:paraId="138E43B2" w14:textId="77777777" w:rsidR="00EC571E" w:rsidRPr="000070C1" w:rsidRDefault="00EC571E">
            <w:pPr>
              <w:pStyle w:val="TableParagraph"/>
              <w:spacing w:line="239" w:lineRule="exact"/>
              <w:ind w:left="277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0" w:type="dxa"/>
            <w:shd w:val="clear" w:color="auto" w:fill="C6D9F1" w:themeFill="text2" w:themeFillTint="33"/>
          </w:tcPr>
          <w:p w14:paraId="53C7C18E" w14:textId="77777777" w:rsidR="00EC571E" w:rsidRPr="000070C1" w:rsidRDefault="00EC571E">
            <w:pPr>
              <w:pStyle w:val="TableParagraph"/>
              <w:spacing w:line="239" w:lineRule="exact"/>
              <w:ind w:left="133" w:right="133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</w:tr>
      <w:tr w:rsidR="00EC571E" w:rsidRPr="000070C1" w14:paraId="1FCE5C67" w14:textId="77777777" w:rsidTr="00625FB7">
        <w:trPr>
          <w:trHeight w:val="258"/>
          <w:tblCellSpacing w:w="4" w:type="dxa"/>
        </w:trPr>
        <w:tc>
          <w:tcPr>
            <w:tcW w:w="1710" w:type="dxa"/>
            <w:shd w:val="clear" w:color="auto" w:fill="C6D9F1" w:themeFill="text2" w:themeFillTint="33"/>
          </w:tcPr>
          <w:p w14:paraId="47F06AF1" w14:textId="77777777" w:rsidR="00EC571E" w:rsidRDefault="00EC571E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Камерна музика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6D437B7C" w14:textId="77777777" w:rsidR="00EC571E" w:rsidRPr="000070C1" w:rsidRDefault="00EC571E" w:rsidP="006014B1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50E53F61" w14:textId="77777777" w:rsidR="00EC571E" w:rsidRPr="000070C1" w:rsidRDefault="00EC571E" w:rsidP="004D0CBF">
            <w:pPr>
              <w:pStyle w:val="TableParagraph"/>
              <w:spacing w:line="239" w:lineRule="exact"/>
              <w:ind w:right="4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05BD457B" w14:textId="77777777" w:rsidR="00EC571E" w:rsidRPr="000070C1" w:rsidRDefault="00EC571E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7" w:type="dxa"/>
            <w:shd w:val="clear" w:color="auto" w:fill="C6D9F1" w:themeFill="text2" w:themeFillTint="33"/>
          </w:tcPr>
          <w:p w14:paraId="491F3FF9" w14:textId="77777777" w:rsidR="00EC571E" w:rsidRPr="000070C1" w:rsidRDefault="00EC571E">
            <w:pPr>
              <w:pStyle w:val="TableParagraph"/>
              <w:spacing w:line="239" w:lineRule="exact"/>
              <w:ind w:right="3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4EE60773" w14:textId="77777777" w:rsidR="00EC571E" w:rsidRPr="000070C1" w:rsidRDefault="00EC571E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</w:p>
        </w:tc>
        <w:tc>
          <w:tcPr>
            <w:tcW w:w="666" w:type="dxa"/>
            <w:shd w:val="clear" w:color="auto" w:fill="C6D9F1" w:themeFill="text2" w:themeFillTint="33"/>
          </w:tcPr>
          <w:p w14:paraId="69B8B85E" w14:textId="77777777" w:rsidR="00EC571E" w:rsidRPr="000070C1" w:rsidRDefault="00EC571E">
            <w:pPr>
              <w:pStyle w:val="TableParagraph"/>
              <w:spacing w:line="239" w:lineRule="exact"/>
              <w:ind w:left="91"/>
              <w:rPr>
                <w:w w:val="102"/>
                <w:lang w:val="mk-MK"/>
              </w:rPr>
            </w:pPr>
          </w:p>
        </w:tc>
        <w:tc>
          <w:tcPr>
            <w:tcW w:w="684" w:type="dxa"/>
            <w:shd w:val="clear" w:color="auto" w:fill="C6D9F1" w:themeFill="text2" w:themeFillTint="33"/>
          </w:tcPr>
          <w:p w14:paraId="6E85D612" w14:textId="77777777" w:rsidR="00EC571E" w:rsidRPr="000070C1" w:rsidRDefault="00EC571E" w:rsidP="000B3656">
            <w:pPr>
              <w:pStyle w:val="TableParagraph"/>
              <w:spacing w:line="239" w:lineRule="exact"/>
              <w:ind w:right="212"/>
              <w:jc w:val="center"/>
              <w:rPr>
                <w:spacing w:val="-5"/>
                <w:lang w:val="mk-MK"/>
              </w:rPr>
            </w:pPr>
          </w:p>
        </w:tc>
        <w:tc>
          <w:tcPr>
            <w:tcW w:w="761" w:type="dxa"/>
            <w:shd w:val="clear" w:color="auto" w:fill="C6D9F1" w:themeFill="text2" w:themeFillTint="33"/>
          </w:tcPr>
          <w:p w14:paraId="1F726E45" w14:textId="77777777" w:rsidR="00EC571E" w:rsidRPr="000070C1" w:rsidRDefault="00EC571E">
            <w:pPr>
              <w:pStyle w:val="TableParagraph"/>
              <w:spacing w:line="239" w:lineRule="exact"/>
              <w:ind w:left="95"/>
              <w:rPr>
                <w:w w:val="102"/>
                <w:lang w:val="mk-MK"/>
              </w:rPr>
            </w:pPr>
          </w:p>
        </w:tc>
        <w:tc>
          <w:tcPr>
            <w:tcW w:w="821" w:type="dxa"/>
            <w:shd w:val="clear" w:color="auto" w:fill="C6D9F1" w:themeFill="text2" w:themeFillTint="33"/>
          </w:tcPr>
          <w:p w14:paraId="03FD1F1E" w14:textId="77777777" w:rsidR="00EC571E" w:rsidRPr="000070C1" w:rsidRDefault="002803D3">
            <w:pPr>
              <w:pStyle w:val="TableParagraph"/>
              <w:spacing w:line="239" w:lineRule="exact"/>
              <w:ind w:left="277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0" w:type="dxa"/>
            <w:shd w:val="clear" w:color="auto" w:fill="C6D9F1" w:themeFill="text2" w:themeFillTint="33"/>
          </w:tcPr>
          <w:p w14:paraId="209F7168" w14:textId="77777777" w:rsidR="00EC571E" w:rsidRPr="000070C1" w:rsidRDefault="002803D3">
            <w:pPr>
              <w:pStyle w:val="TableParagraph"/>
              <w:spacing w:line="239" w:lineRule="exact"/>
              <w:ind w:left="133" w:right="133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</w:tr>
    </w:tbl>
    <w:p w14:paraId="4ABBA90B" w14:textId="77777777" w:rsidR="00EB3E12" w:rsidRDefault="00EB3E12" w:rsidP="00C80E2E">
      <w:pPr>
        <w:pStyle w:val="BodyText"/>
        <w:rPr>
          <w:lang w:val="mk-MK"/>
        </w:rPr>
      </w:pPr>
    </w:p>
    <w:tbl>
      <w:tblPr>
        <w:tblW w:w="0" w:type="auto"/>
        <w:jc w:val="center"/>
        <w:tblCellSpacing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660"/>
        <w:gridCol w:w="674"/>
        <w:gridCol w:w="674"/>
        <w:gridCol w:w="675"/>
        <w:gridCol w:w="674"/>
        <w:gridCol w:w="674"/>
        <w:gridCol w:w="692"/>
        <w:gridCol w:w="769"/>
      </w:tblGrid>
      <w:tr w:rsidR="00014E79" w:rsidRPr="000070C1" w14:paraId="37C7D469" w14:textId="77777777" w:rsidTr="0042361D">
        <w:trPr>
          <w:trHeight w:val="558"/>
          <w:tblCellSpacing w:w="4" w:type="dxa"/>
          <w:jc w:val="center"/>
        </w:trPr>
        <w:tc>
          <w:tcPr>
            <w:tcW w:w="1710" w:type="dxa"/>
            <w:vMerge w:val="restart"/>
            <w:shd w:val="clear" w:color="auto" w:fill="C6D9F1" w:themeFill="text2" w:themeFillTint="33"/>
          </w:tcPr>
          <w:p w14:paraId="1C50EBBB" w14:textId="77777777" w:rsidR="00014E79" w:rsidRPr="000070C1" w:rsidRDefault="00014E79" w:rsidP="00014E79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67702B84" w14:textId="77777777" w:rsidR="00014E79" w:rsidRPr="000070C1" w:rsidRDefault="00014E79" w:rsidP="00014E79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554244D6" w14:textId="77777777" w:rsidR="00014E79" w:rsidRPr="000070C1" w:rsidRDefault="00014E79" w:rsidP="00014E79">
            <w:pPr>
              <w:pStyle w:val="TableParagraph"/>
              <w:spacing w:line="240" w:lineRule="auto"/>
              <w:rPr>
                <w:sz w:val="24"/>
                <w:lang w:val="mk-MK"/>
              </w:rPr>
            </w:pPr>
          </w:p>
          <w:p w14:paraId="6A57B66F" w14:textId="77777777" w:rsidR="00014E79" w:rsidRPr="000070C1" w:rsidRDefault="00014E79" w:rsidP="00014E79">
            <w:pPr>
              <w:pStyle w:val="TableParagraph"/>
              <w:spacing w:line="240" w:lineRule="auto"/>
              <w:ind w:left="88"/>
              <w:rPr>
                <w:b/>
                <w:i/>
                <w:lang w:val="mk-MK"/>
              </w:rPr>
            </w:pPr>
            <w:r w:rsidRPr="000070C1">
              <w:rPr>
                <w:b/>
                <w:i/>
                <w:spacing w:val="-2"/>
                <w:lang w:val="mk-MK"/>
              </w:rPr>
              <w:t>Часови</w:t>
            </w:r>
          </w:p>
        </w:tc>
        <w:tc>
          <w:tcPr>
            <w:tcW w:w="1326" w:type="dxa"/>
            <w:gridSpan w:val="2"/>
            <w:shd w:val="clear" w:color="auto" w:fill="C6D9F1" w:themeFill="text2" w:themeFillTint="33"/>
          </w:tcPr>
          <w:p w14:paraId="41FEA15B" w14:textId="77777777" w:rsidR="00014E79" w:rsidRPr="000070C1" w:rsidRDefault="00014E79" w:rsidP="00014E79">
            <w:pPr>
              <w:pStyle w:val="TableParagraph"/>
              <w:spacing w:line="274" w:lineRule="exact"/>
              <w:ind w:left="317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</w:rPr>
              <w:t>VI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341" w:type="dxa"/>
            <w:gridSpan w:val="2"/>
            <w:shd w:val="clear" w:color="auto" w:fill="C6D9F1" w:themeFill="text2" w:themeFillTint="33"/>
          </w:tcPr>
          <w:p w14:paraId="60810283" w14:textId="77777777" w:rsidR="00014E79" w:rsidRPr="000070C1" w:rsidRDefault="00014E79" w:rsidP="00014E79">
            <w:pPr>
              <w:pStyle w:val="TableParagraph"/>
              <w:spacing w:line="274" w:lineRule="exact"/>
              <w:ind w:left="293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</w:rPr>
              <w:t>V</w:t>
            </w:r>
            <w:r w:rsidRPr="000070C1">
              <w:rPr>
                <w:b/>
                <w:sz w:val="24"/>
                <w:lang w:val="mk-MK"/>
              </w:rPr>
              <w:t>II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340" w:type="dxa"/>
            <w:gridSpan w:val="2"/>
            <w:shd w:val="clear" w:color="auto" w:fill="C6D9F1" w:themeFill="text2" w:themeFillTint="33"/>
          </w:tcPr>
          <w:p w14:paraId="504A4F5A" w14:textId="77777777" w:rsidR="00014E79" w:rsidRPr="000070C1" w:rsidRDefault="00014E79" w:rsidP="00014E79">
            <w:pPr>
              <w:pStyle w:val="TableParagraph"/>
              <w:spacing w:line="274" w:lineRule="exact"/>
              <w:ind w:left="261"/>
              <w:rPr>
                <w:b/>
                <w:sz w:val="24"/>
                <w:lang w:val="mk-MK"/>
              </w:rPr>
            </w:pPr>
            <w:r>
              <w:rPr>
                <w:b/>
                <w:sz w:val="24"/>
              </w:rPr>
              <w:t>V</w:t>
            </w:r>
            <w:r w:rsidRPr="000070C1">
              <w:rPr>
                <w:b/>
                <w:sz w:val="24"/>
                <w:lang w:val="mk-MK"/>
              </w:rPr>
              <w:t>III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  <w:tc>
          <w:tcPr>
            <w:tcW w:w="1449" w:type="dxa"/>
            <w:gridSpan w:val="2"/>
            <w:shd w:val="clear" w:color="auto" w:fill="C6D9F1" w:themeFill="text2" w:themeFillTint="33"/>
          </w:tcPr>
          <w:p w14:paraId="4DD321E3" w14:textId="77777777" w:rsidR="00014E79" w:rsidRPr="000070C1" w:rsidRDefault="00014E79" w:rsidP="00C80E2E">
            <w:pPr>
              <w:pStyle w:val="TableParagraph"/>
              <w:spacing w:line="274" w:lineRule="exact"/>
              <w:ind w:left="462"/>
              <w:rPr>
                <w:b/>
                <w:sz w:val="24"/>
                <w:lang w:val="mk-MK"/>
              </w:rPr>
            </w:pPr>
            <w:r w:rsidRPr="000070C1">
              <w:rPr>
                <w:b/>
                <w:sz w:val="24"/>
                <w:lang w:val="mk-MK"/>
              </w:rPr>
              <w:t>I</w:t>
            </w:r>
            <w:r>
              <w:rPr>
                <w:b/>
                <w:sz w:val="24"/>
              </w:rPr>
              <w:t>X</w:t>
            </w:r>
            <w:r w:rsidRPr="000070C1">
              <w:rPr>
                <w:b/>
                <w:spacing w:val="-4"/>
                <w:sz w:val="24"/>
                <w:lang w:val="mk-MK"/>
              </w:rPr>
              <w:t>одд.</w:t>
            </w:r>
          </w:p>
        </w:tc>
      </w:tr>
      <w:tr w:rsidR="00014E79" w:rsidRPr="000070C1" w14:paraId="4147F23B" w14:textId="77777777" w:rsidTr="0042361D">
        <w:trPr>
          <w:trHeight w:val="761"/>
          <w:tblCellSpacing w:w="4" w:type="dxa"/>
          <w:jc w:val="center"/>
        </w:trPr>
        <w:tc>
          <w:tcPr>
            <w:tcW w:w="1710" w:type="dxa"/>
            <w:vMerge/>
            <w:shd w:val="clear" w:color="auto" w:fill="C6D9F1" w:themeFill="text2" w:themeFillTint="33"/>
          </w:tcPr>
          <w:p w14:paraId="082C9CE9" w14:textId="77777777" w:rsidR="00014E79" w:rsidRPr="000070C1" w:rsidRDefault="00014E79" w:rsidP="00014E79">
            <w:pPr>
              <w:rPr>
                <w:sz w:val="2"/>
                <w:szCs w:val="2"/>
                <w:lang w:val="mk-MK"/>
              </w:rPr>
            </w:pPr>
          </w:p>
        </w:tc>
        <w:tc>
          <w:tcPr>
            <w:tcW w:w="652" w:type="dxa"/>
            <w:shd w:val="clear" w:color="auto" w:fill="C6D9F1" w:themeFill="text2" w:themeFillTint="33"/>
          </w:tcPr>
          <w:p w14:paraId="328C452D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4A46A178" w14:textId="77777777" w:rsidR="00014E79" w:rsidRPr="000070C1" w:rsidRDefault="00014E79" w:rsidP="00014E79">
            <w:pPr>
              <w:pStyle w:val="TableParagraph"/>
              <w:spacing w:line="254" w:lineRule="auto"/>
              <w:ind w:left="120" w:firstLine="28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 нир.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12AD556F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1EB338D3" w14:textId="77777777" w:rsidR="00014E79" w:rsidRPr="000070C1" w:rsidRDefault="00014E79" w:rsidP="00014E79">
            <w:pPr>
              <w:pStyle w:val="TableParagraph"/>
              <w:spacing w:line="254" w:lineRule="auto"/>
              <w:ind w:left="136" w:hanging="34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реал изи.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C97C4A7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456017E1" w14:textId="77777777" w:rsidR="00014E79" w:rsidRPr="000070C1" w:rsidRDefault="00014E79" w:rsidP="00014E79">
            <w:pPr>
              <w:pStyle w:val="TableParagraph"/>
              <w:spacing w:line="254" w:lineRule="auto"/>
              <w:ind w:left="132" w:hanging="32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план ира.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1280EB15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76C73E05" w14:textId="77777777" w:rsidR="00014E79" w:rsidRPr="000070C1" w:rsidRDefault="00014E79" w:rsidP="00014E79">
            <w:pPr>
              <w:pStyle w:val="TableParagraph"/>
              <w:spacing w:line="254" w:lineRule="auto"/>
              <w:ind w:left="138" w:hanging="34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реал изи.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4A34B43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178B3683" w14:textId="77777777" w:rsidR="00014E79" w:rsidRPr="000070C1" w:rsidRDefault="00014E79" w:rsidP="00014E79">
            <w:pPr>
              <w:pStyle w:val="TableParagraph"/>
              <w:spacing w:line="254" w:lineRule="auto"/>
              <w:ind w:left="131" w:hanging="32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план ира.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2B70C04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lang w:val="mk-MK"/>
              </w:rPr>
            </w:pPr>
          </w:p>
          <w:p w14:paraId="5354D9C8" w14:textId="77777777" w:rsidR="00014E79" w:rsidRPr="000070C1" w:rsidRDefault="00014E79" w:rsidP="00014E79">
            <w:pPr>
              <w:pStyle w:val="TableParagraph"/>
              <w:spacing w:line="220" w:lineRule="atLeast"/>
              <w:ind w:left="135" w:hanging="36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lang w:val="mk-MK"/>
              </w:rPr>
              <w:t>р</w:t>
            </w:r>
            <w:r w:rsidRPr="000070C1">
              <w:rPr>
                <w:b/>
                <w:i/>
                <w:spacing w:val="-4"/>
                <w:sz w:val="18"/>
                <w:lang w:val="mk-MK"/>
              </w:rPr>
              <w:t>еал изи.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7933AFCF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4EEC9674" w14:textId="77777777" w:rsidR="00014E79" w:rsidRPr="000070C1" w:rsidRDefault="00014E79" w:rsidP="00014E79">
            <w:pPr>
              <w:pStyle w:val="TableParagraph"/>
              <w:spacing w:line="254" w:lineRule="auto"/>
              <w:ind w:left="143" w:hanging="32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>план ира.</w:t>
            </w:r>
          </w:p>
        </w:tc>
        <w:tc>
          <w:tcPr>
            <w:tcW w:w="757" w:type="dxa"/>
            <w:shd w:val="clear" w:color="auto" w:fill="C6D9F1" w:themeFill="text2" w:themeFillTint="33"/>
          </w:tcPr>
          <w:p w14:paraId="6554BC86" w14:textId="77777777" w:rsidR="00014E79" w:rsidRPr="000070C1" w:rsidRDefault="00014E79" w:rsidP="00014E79">
            <w:pPr>
              <w:pStyle w:val="TableParagraph"/>
              <w:spacing w:before="10" w:line="240" w:lineRule="auto"/>
              <w:rPr>
                <w:sz w:val="18"/>
                <w:lang w:val="mk-MK"/>
              </w:rPr>
            </w:pPr>
          </w:p>
          <w:p w14:paraId="7ED15F74" w14:textId="77777777" w:rsidR="00014E79" w:rsidRPr="000070C1" w:rsidRDefault="00014E79" w:rsidP="00014E79">
            <w:pPr>
              <w:pStyle w:val="TableParagraph"/>
              <w:spacing w:line="254" w:lineRule="auto"/>
              <w:ind w:left="126" w:firstLine="26"/>
              <w:rPr>
                <w:b/>
                <w:i/>
                <w:sz w:val="18"/>
                <w:lang w:val="mk-MK"/>
              </w:rPr>
            </w:pPr>
            <w:r w:rsidRPr="000070C1">
              <w:rPr>
                <w:b/>
                <w:i/>
                <w:spacing w:val="-4"/>
                <w:w w:val="105"/>
                <w:sz w:val="18"/>
                <w:lang w:val="mk-MK"/>
              </w:rPr>
              <w:t xml:space="preserve">реал </w:t>
            </w:r>
            <w:r w:rsidRPr="000070C1">
              <w:rPr>
                <w:b/>
                <w:i/>
                <w:spacing w:val="-2"/>
                <w:w w:val="105"/>
                <w:sz w:val="18"/>
                <w:lang w:val="mk-MK"/>
              </w:rPr>
              <w:t>изир.</w:t>
            </w:r>
          </w:p>
        </w:tc>
      </w:tr>
      <w:tr w:rsidR="00014E79" w:rsidRPr="000070C1" w14:paraId="4AF6EA31" w14:textId="77777777" w:rsidTr="0042361D">
        <w:trPr>
          <w:trHeight w:val="257"/>
          <w:tblCellSpacing w:w="4" w:type="dxa"/>
          <w:jc w:val="center"/>
        </w:trPr>
        <w:tc>
          <w:tcPr>
            <w:tcW w:w="1710" w:type="dxa"/>
            <w:shd w:val="clear" w:color="auto" w:fill="C6D9F1" w:themeFill="text2" w:themeFillTint="33"/>
          </w:tcPr>
          <w:p w14:paraId="00249C7A" w14:textId="77777777" w:rsidR="00014E79" w:rsidRDefault="00014E79" w:rsidP="00014E79">
            <w:pPr>
              <w:pStyle w:val="TableParagraph"/>
              <w:spacing w:before="1" w:line="237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Солфеж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17939C09" w14:textId="77777777" w:rsidR="00014E79" w:rsidRPr="000070C1" w:rsidRDefault="00246BCC" w:rsidP="00014E79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14D5C317" w14:textId="77777777" w:rsidR="00014E79" w:rsidRDefault="00246BCC" w:rsidP="00014E79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67AA0594" w14:textId="77777777" w:rsidR="00014E79" w:rsidRPr="000070C1" w:rsidRDefault="00246BCC" w:rsidP="00014E79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00A4E1F5" w14:textId="77777777" w:rsidR="00014E79" w:rsidRPr="000070C1" w:rsidRDefault="00246BCC" w:rsidP="00014E79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07D1BDD" w14:textId="77777777" w:rsidR="00014E79" w:rsidRDefault="00246BCC" w:rsidP="00014E79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6AA2DF66" w14:textId="77777777" w:rsidR="00014E79" w:rsidRDefault="00246BCC" w:rsidP="00014E79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056149DD" w14:textId="77777777" w:rsidR="00014E79" w:rsidRPr="000070C1" w:rsidRDefault="00246BCC" w:rsidP="00014E79">
            <w:pPr>
              <w:pStyle w:val="TableParagraph"/>
              <w:spacing w:before="1" w:line="237" w:lineRule="exact"/>
              <w:ind w:right="14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757" w:type="dxa"/>
            <w:shd w:val="clear" w:color="auto" w:fill="C6D9F1" w:themeFill="text2" w:themeFillTint="33"/>
          </w:tcPr>
          <w:p w14:paraId="005B55CB" w14:textId="77777777" w:rsidR="00014E79" w:rsidRPr="000070C1" w:rsidRDefault="00246BCC" w:rsidP="00014E79">
            <w:pPr>
              <w:pStyle w:val="TableParagraph"/>
              <w:spacing w:before="1" w:line="237" w:lineRule="exact"/>
              <w:ind w:right="187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</w:tr>
      <w:tr w:rsidR="00014E79" w:rsidRPr="000070C1" w14:paraId="7DC44B83" w14:textId="77777777" w:rsidTr="0042361D">
        <w:trPr>
          <w:trHeight w:val="257"/>
          <w:tblCellSpacing w:w="4" w:type="dxa"/>
          <w:jc w:val="center"/>
        </w:trPr>
        <w:tc>
          <w:tcPr>
            <w:tcW w:w="1710" w:type="dxa"/>
            <w:shd w:val="clear" w:color="auto" w:fill="C6D9F1" w:themeFill="text2" w:themeFillTint="33"/>
          </w:tcPr>
          <w:p w14:paraId="7D834266" w14:textId="77777777" w:rsidR="00014E79" w:rsidRDefault="00014E79" w:rsidP="00014E79">
            <w:pPr>
              <w:pStyle w:val="TableParagraph"/>
              <w:spacing w:before="1" w:line="237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Теорија на музика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2F974129" w14:textId="77777777" w:rsidR="00014E79" w:rsidRPr="000070C1" w:rsidRDefault="00246BCC" w:rsidP="00014E79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8AB9058" w14:textId="77777777" w:rsidR="00014E79" w:rsidRDefault="00246BCC" w:rsidP="00014E79">
            <w:pPr>
              <w:pStyle w:val="TableParagraph"/>
              <w:spacing w:before="1" w:line="237" w:lineRule="exact"/>
              <w:ind w:right="12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48CD60A0" w14:textId="77777777" w:rsidR="00014E79" w:rsidRPr="000070C1" w:rsidRDefault="00246BCC" w:rsidP="00014E79">
            <w:pPr>
              <w:pStyle w:val="TableParagraph"/>
              <w:spacing w:before="1" w:line="237" w:lineRule="exact"/>
              <w:ind w:left="135" w:right="134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0A00C01B" w14:textId="77777777" w:rsidR="00014E79" w:rsidRPr="000070C1" w:rsidRDefault="00246BCC" w:rsidP="00014E79">
            <w:pPr>
              <w:pStyle w:val="TableParagraph"/>
              <w:spacing w:before="1" w:line="237" w:lineRule="exact"/>
              <w:ind w:left="137" w:right="137"/>
              <w:jc w:val="center"/>
              <w:rPr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9D68773" w14:textId="77777777" w:rsidR="00014E79" w:rsidRDefault="00246BCC" w:rsidP="00014E79">
            <w:pPr>
              <w:pStyle w:val="TableParagraph"/>
              <w:spacing w:before="1" w:line="237" w:lineRule="exact"/>
              <w:ind w:left="135" w:right="136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16173719" w14:textId="77777777" w:rsidR="00014E79" w:rsidRDefault="00246BCC" w:rsidP="00014E79">
            <w:pPr>
              <w:pStyle w:val="TableParagraph"/>
              <w:spacing w:before="1" w:line="237" w:lineRule="exact"/>
              <w:ind w:left="135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13A97847" w14:textId="77777777" w:rsidR="00014E79" w:rsidRPr="000070C1" w:rsidRDefault="00246BCC" w:rsidP="00014E79">
            <w:pPr>
              <w:pStyle w:val="TableParagraph"/>
              <w:spacing w:before="1" w:line="237" w:lineRule="exact"/>
              <w:ind w:right="149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  <w:tc>
          <w:tcPr>
            <w:tcW w:w="757" w:type="dxa"/>
            <w:shd w:val="clear" w:color="auto" w:fill="C6D9F1" w:themeFill="text2" w:themeFillTint="33"/>
          </w:tcPr>
          <w:p w14:paraId="6777E620" w14:textId="77777777" w:rsidR="00014E79" w:rsidRPr="000070C1" w:rsidRDefault="00246BCC" w:rsidP="00014E79">
            <w:pPr>
              <w:pStyle w:val="TableParagraph"/>
              <w:spacing w:before="1" w:line="237" w:lineRule="exact"/>
              <w:ind w:right="187"/>
              <w:jc w:val="right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90</w:t>
            </w:r>
          </w:p>
        </w:tc>
      </w:tr>
      <w:tr w:rsidR="00014E79" w:rsidRPr="000070C1" w14:paraId="5485295D" w14:textId="77777777" w:rsidTr="0042361D">
        <w:trPr>
          <w:trHeight w:val="258"/>
          <w:tblCellSpacing w:w="4" w:type="dxa"/>
          <w:jc w:val="center"/>
        </w:trPr>
        <w:tc>
          <w:tcPr>
            <w:tcW w:w="1710" w:type="dxa"/>
            <w:shd w:val="clear" w:color="auto" w:fill="C6D9F1" w:themeFill="text2" w:themeFillTint="33"/>
          </w:tcPr>
          <w:p w14:paraId="6E91E463" w14:textId="77777777" w:rsidR="00014E79" w:rsidRPr="000070C1" w:rsidRDefault="00014E79" w:rsidP="00014E79">
            <w:pPr>
              <w:pStyle w:val="TableParagraph"/>
              <w:spacing w:line="239" w:lineRule="exact"/>
              <w:ind w:left="88"/>
              <w:rPr>
                <w:lang w:val="mk-MK"/>
              </w:rPr>
            </w:pPr>
            <w:r>
              <w:rPr>
                <w:lang w:val="mk-MK"/>
              </w:rPr>
              <w:t>Пијано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6DF39748" w14:textId="77777777" w:rsidR="00014E79" w:rsidRPr="000070C1" w:rsidRDefault="00246BCC" w:rsidP="00014E79">
            <w:pPr>
              <w:pStyle w:val="TableParagraph"/>
              <w:spacing w:line="239" w:lineRule="exact"/>
              <w:ind w:left="135" w:right="135"/>
              <w:jc w:val="center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34FFA5F6" w14:textId="77777777" w:rsidR="00014E79" w:rsidRPr="000070C1" w:rsidRDefault="00246BCC" w:rsidP="00014E79">
            <w:pPr>
              <w:pStyle w:val="TableParagraph"/>
              <w:spacing w:line="239" w:lineRule="exact"/>
              <w:ind w:right="195"/>
              <w:jc w:val="right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4E8E8B22" w14:textId="77777777" w:rsidR="00014E79" w:rsidRPr="000070C1" w:rsidRDefault="00014E79" w:rsidP="00014E79">
            <w:pPr>
              <w:pStyle w:val="TableParagraph"/>
              <w:spacing w:line="239" w:lineRule="exact"/>
              <w:ind w:left="135" w:right="135"/>
              <w:jc w:val="center"/>
              <w:rPr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4D7C7D1B" w14:textId="77777777" w:rsidR="00014E79" w:rsidRPr="000070C1" w:rsidRDefault="00014E79" w:rsidP="00014E79">
            <w:pPr>
              <w:pStyle w:val="TableParagraph"/>
              <w:spacing w:line="239" w:lineRule="exact"/>
              <w:ind w:left="136" w:right="137"/>
              <w:jc w:val="center"/>
              <w:rPr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3BD841E9" w14:textId="77777777" w:rsidR="00014E79" w:rsidRPr="000070C1" w:rsidRDefault="00014E79" w:rsidP="00014E79">
            <w:pPr>
              <w:pStyle w:val="TableParagraph"/>
              <w:spacing w:line="239" w:lineRule="exact"/>
              <w:ind w:left="134" w:right="136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</w:t>
            </w:r>
            <w:r>
              <w:rPr>
                <w:spacing w:val="-5"/>
                <w:lang w:val="mk-MK"/>
              </w:rPr>
              <w:t>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72655DF6" w14:textId="77777777" w:rsidR="00014E79" w:rsidRPr="000070C1" w:rsidRDefault="00014E79" w:rsidP="00014E79">
            <w:pPr>
              <w:pStyle w:val="TableParagraph"/>
              <w:spacing w:line="239" w:lineRule="exact"/>
              <w:ind w:right="202"/>
              <w:jc w:val="right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</w:t>
            </w:r>
            <w:r>
              <w:rPr>
                <w:spacing w:val="-5"/>
                <w:lang w:val="mk-MK"/>
              </w:rPr>
              <w:t>80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35D289CC" w14:textId="77777777" w:rsidR="00014E79" w:rsidRPr="000070C1" w:rsidRDefault="00014E79" w:rsidP="00014E79">
            <w:pPr>
              <w:pStyle w:val="TableParagraph"/>
              <w:spacing w:line="239" w:lineRule="exact"/>
              <w:ind w:right="212"/>
              <w:jc w:val="right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</w:t>
            </w:r>
            <w:r>
              <w:rPr>
                <w:spacing w:val="-5"/>
                <w:lang w:val="mk-MK"/>
              </w:rPr>
              <w:t>80</w:t>
            </w:r>
          </w:p>
        </w:tc>
        <w:tc>
          <w:tcPr>
            <w:tcW w:w="757" w:type="dxa"/>
            <w:shd w:val="clear" w:color="auto" w:fill="C6D9F1" w:themeFill="text2" w:themeFillTint="33"/>
          </w:tcPr>
          <w:p w14:paraId="68FD3272" w14:textId="77777777" w:rsidR="00014E79" w:rsidRPr="000070C1" w:rsidRDefault="00014E79" w:rsidP="00014E79">
            <w:pPr>
              <w:pStyle w:val="TableParagraph"/>
              <w:spacing w:line="239" w:lineRule="exact"/>
              <w:ind w:right="250"/>
              <w:jc w:val="right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</w:t>
            </w:r>
            <w:r>
              <w:rPr>
                <w:spacing w:val="-5"/>
                <w:lang w:val="mk-MK"/>
              </w:rPr>
              <w:t>80</w:t>
            </w:r>
          </w:p>
        </w:tc>
      </w:tr>
      <w:tr w:rsidR="00014E79" w:rsidRPr="000070C1" w14:paraId="3FF0D9A2" w14:textId="77777777" w:rsidTr="0042361D">
        <w:trPr>
          <w:trHeight w:val="258"/>
          <w:tblCellSpacing w:w="4" w:type="dxa"/>
          <w:jc w:val="center"/>
        </w:trPr>
        <w:tc>
          <w:tcPr>
            <w:tcW w:w="1710" w:type="dxa"/>
            <w:shd w:val="clear" w:color="auto" w:fill="C6D9F1" w:themeFill="text2" w:themeFillTint="33"/>
          </w:tcPr>
          <w:p w14:paraId="1390A87C" w14:textId="77777777" w:rsidR="00014E79" w:rsidRPr="000070C1" w:rsidRDefault="00014E79" w:rsidP="00014E79">
            <w:pPr>
              <w:pStyle w:val="TableParagraph"/>
              <w:spacing w:line="239" w:lineRule="exact"/>
              <w:ind w:left="88"/>
              <w:rPr>
                <w:lang w:val="mk-MK"/>
              </w:rPr>
            </w:pPr>
            <w:r>
              <w:rPr>
                <w:spacing w:val="-2"/>
                <w:lang w:val="mk-MK"/>
              </w:rPr>
              <w:t>Виолина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2F9C4C67" w14:textId="77777777" w:rsidR="00014E79" w:rsidRPr="000070C1" w:rsidRDefault="00246BCC" w:rsidP="00014E79">
            <w:pPr>
              <w:pStyle w:val="TableParagraph"/>
              <w:spacing w:line="239" w:lineRule="exact"/>
              <w:ind w:left="135" w:right="134"/>
              <w:jc w:val="center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1A2BDD78" w14:textId="77777777" w:rsidR="00014E79" w:rsidRPr="000070C1" w:rsidRDefault="00246BCC" w:rsidP="00014E79">
            <w:pPr>
              <w:pStyle w:val="TableParagraph"/>
              <w:spacing w:line="239" w:lineRule="exact"/>
              <w:ind w:right="129"/>
              <w:jc w:val="right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1FDBF41A" w14:textId="77777777" w:rsidR="00014E79" w:rsidRPr="000070C1" w:rsidRDefault="00014E79" w:rsidP="00014E79">
            <w:pPr>
              <w:pStyle w:val="TableParagraph"/>
              <w:spacing w:line="239" w:lineRule="exact"/>
              <w:ind w:left="135" w:right="134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54304310" w14:textId="77777777" w:rsidR="00014E79" w:rsidRPr="000070C1" w:rsidRDefault="00014E79" w:rsidP="00014E79">
            <w:pPr>
              <w:pStyle w:val="TableParagraph"/>
              <w:spacing w:line="239" w:lineRule="exact"/>
              <w:ind w:left="137" w:right="137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A89B0CD" w14:textId="77777777" w:rsidR="00014E79" w:rsidRPr="000070C1" w:rsidRDefault="00014E79" w:rsidP="00014E79">
            <w:pPr>
              <w:pStyle w:val="TableParagraph"/>
              <w:spacing w:line="239" w:lineRule="exact"/>
              <w:ind w:left="135" w:right="136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6F508934" w14:textId="77777777" w:rsidR="00014E79" w:rsidRPr="000070C1" w:rsidRDefault="00014E79" w:rsidP="00014E79">
            <w:pPr>
              <w:pStyle w:val="TableParagraph"/>
              <w:spacing w:line="239" w:lineRule="exact"/>
              <w:ind w:left="135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</w:t>
            </w:r>
            <w:r>
              <w:rPr>
                <w:spacing w:val="-5"/>
                <w:lang w:val="mk-MK"/>
              </w:rPr>
              <w:t>80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7FAC7CD5" w14:textId="77777777" w:rsidR="00014E79" w:rsidRPr="000070C1" w:rsidRDefault="00014E79" w:rsidP="00014E79">
            <w:pPr>
              <w:pStyle w:val="TableParagraph"/>
              <w:spacing w:line="239" w:lineRule="exact"/>
              <w:ind w:right="149"/>
              <w:jc w:val="right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757" w:type="dxa"/>
            <w:shd w:val="clear" w:color="auto" w:fill="C6D9F1" w:themeFill="text2" w:themeFillTint="33"/>
          </w:tcPr>
          <w:p w14:paraId="173DFBC8" w14:textId="77777777" w:rsidR="00014E79" w:rsidRPr="000070C1" w:rsidRDefault="00014E79" w:rsidP="00014E79">
            <w:pPr>
              <w:pStyle w:val="TableParagraph"/>
              <w:spacing w:line="239" w:lineRule="exact"/>
              <w:ind w:right="187"/>
              <w:jc w:val="right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</w:tr>
      <w:tr w:rsidR="00014E79" w:rsidRPr="000070C1" w14:paraId="109B7DAA" w14:textId="77777777" w:rsidTr="0042361D">
        <w:trPr>
          <w:trHeight w:val="258"/>
          <w:tblCellSpacing w:w="4" w:type="dxa"/>
          <w:jc w:val="center"/>
        </w:trPr>
        <w:tc>
          <w:tcPr>
            <w:tcW w:w="1710" w:type="dxa"/>
            <w:shd w:val="clear" w:color="auto" w:fill="C6D9F1" w:themeFill="text2" w:themeFillTint="33"/>
          </w:tcPr>
          <w:p w14:paraId="15D9FB9D" w14:textId="77777777" w:rsidR="00014E79" w:rsidRPr="000070C1" w:rsidRDefault="00014E79" w:rsidP="002803D3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lastRenderedPageBreak/>
              <w:t>Хор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66966EC1" w14:textId="77777777" w:rsidR="00014E79" w:rsidRPr="000070C1" w:rsidRDefault="002803D3" w:rsidP="00014E79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3423CF36" w14:textId="77777777" w:rsidR="00014E79" w:rsidRPr="000070C1" w:rsidRDefault="002803D3" w:rsidP="00014E79">
            <w:pPr>
              <w:pStyle w:val="TableParagraph"/>
              <w:spacing w:line="239" w:lineRule="exact"/>
              <w:ind w:right="4"/>
              <w:jc w:val="center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CD11013" w14:textId="77777777" w:rsidR="00014E79" w:rsidRPr="000070C1" w:rsidRDefault="002803D3" w:rsidP="00014E79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5B62915A" w14:textId="77777777" w:rsidR="00014E79" w:rsidRPr="000070C1" w:rsidRDefault="002803D3" w:rsidP="00014E79">
            <w:pPr>
              <w:pStyle w:val="TableParagraph"/>
              <w:spacing w:line="239" w:lineRule="exact"/>
              <w:ind w:right="3"/>
              <w:jc w:val="center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6F6F0B79" w14:textId="77777777" w:rsidR="00014E79" w:rsidRPr="000070C1" w:rsidRDefault="002803D3" w:rsidP="00014E79">
            <w:pPr>
              <w:pStyle w:val="TableParagraph"/>
              <w:spacing w:line="239" w:lineRule="exact"/>
              <w:ind w:right="1"/>
              <w:jc w:val="center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121822BC" w14:textId="77777777" w:rsidR="00014E79" w:rsidRPr="000070C1" w:rsidRDefault="002803D3" w:rsidP="00014E79">
            <w:pPr>
              <w:pStyle w:val="TableParagraph"/>
              <w:spacing w:line="239" w:lineRule="exact"/>
              <w:ind w:left="9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180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42F950DA" w14:textId="77777777" w:rsidR="00014E79" w:rsidRPr="000070C1" w:rsidRDefault="002803D3" w:rsidP="00014E79">
            <w:pPr>
              <w:pStyle w:val="TableParagraph"/>
              <w:spacing w:line="239" w:lineRule="exact"/>
              <w:ind w:right="212"/>
              <w:jc w:val="center"/>
              <w:rPr>
                <w:spacing w:val="-5"/>
                <w:lang w:val="mk-MK"/>
              </w:rPr>
            </w:pPr>
            <w:r>
              <w:rPr>
                <w:spacing w:val="-5"/>
                <w:lang w:val="mk-MK"/>
              </w:rPr>
              <w:t>180</w:t>
            </w:r>
          </w:p>
        </w:tc>
        <w:tc>
          <w:tcPr>
            <w:tcW w:w="757" w:type="dxa"/>
            <w:shd w:val="clear" w:color="auto" w:fill="C6D9F1" w:themeFill="text2" w:themeFillTint="33"/>
          </w:tcPr>
          <w:p w14:paraId="719F8AC4" w14:textId="77777777" w:rsidR="00014E79" w:rsidRPr="000070C1" w:rsidRDefault="002803D3" w:rsidP="00014E79">
            <w:pPr>
              <w:pStyle w:val="TableParagraph"/>
              <w:spacing w:line="239" w:lineRule="exact"/>
              <w:ind w:left="95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180</w:t>
            </w:r>
          </w:p>
        </w:tc>
      </w:tr>
      <w:tr w:rsidR="002803D3" w:rsidRPr="000070C1" w14:paraId="70E8705D" w14:textId="77777777" w:rsidTr="0042361D">
        <w:trPr>
          <w:trHeight w:val="258"/>
          <w:tblCellSpacing w:w="4" w:type="dxa"/>
          <w:jc w:val="center"/>
        </w:trPr>
        <w:tc>
          <w:tcPr>
            <w:tcW w:w="1710" w:type="dxa"/>
            <w:shd w:val="clear" w:color="auto" w:fill="C6D9F1" w:themeFill="text2" w:themeFillTint="33"/>
          </w:tcPr>
          <w:p w14:paraId="38308AFF" w14:textId="77777777" w:rsidR="002803D3" w:rsidRPr="002803D3" w:rsidRDefault="002803D3" w:rsidP="00014E79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Оркестар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395120DE" w14:textId="77777777" w:rsidR="002803D3" w:rsidRPr="000070C1" w:rsidRDefault="002803D3" w:rsidP="002803D3">
            <w:pPr>
              <w:pStyle w:val="TableParagraph"/>
              <w:spacing w:line="239" w:lineRule="exact"/>
              <w:ind w:left="135" w:right="134"/>
              <w:jc w:val="center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7866C261" w14:textId="77777777" w:rsidR="002803D3" w:rsidRPr="000070C1" w:rsidRDefault="002803D3" w:rsidP="002803D3">
            <w:pPr>
              <w:pStyle w:val="TableParagraph"/>
              <w:spacing w:line="239" w:lineRule="exact"/>
              <w:ind w:right="129"/>
              <w:jc w:val="right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193C0C5C" w14:textId="77777777" w:rsidR="002803D3" w:rsidRPr="000070C1" w:rsidRDefault="002803D3" w:rsidP="002803D3">
            <w:pPr>
              <w:pStyle w:val="TableParagraph"/>
              <w:spacing w:line="239" w:lineRule="exact"/>
              <w:ind w:left="135" w:right="134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2FB2E87C" w14:textId="77777777" w:rsidR="002803D3" w:rsidRPr="000070C1" w:rsidRDefault="002803D3" w:rsidP="002803D3">
            <w:pPr>
              <w:pStyle w:val="TableParagraph"/>
              <w:spacing w:line="239" w:lineRule="exact"/>
              <w:ind w:left="137" w:right="137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7D8DA653" w14:textId="77777777" w:rsidR="002803D3" w:rsidRPr="000070C1" w:rsidRDefault="002803D3" w:rsidP="002803D3">
            <w:pPr>
              <w:pStyle w:val="TableParagraph"/>
              <w:spacing w:line="239" w:lineRule="exact"/>
              <w:ind w:left="135" w:right="136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3E32B0B8" w14:textId="77777777" w:rsidR="002803D3" w:rsidRPr="000070C1" w:rsidRDefault="002803D3" w:rsidP="002803D3">
            <w:pPr>
              <w:pStyle w:val="TableParagraph"/>
              <w:spacing w:line="239" w:lineRule="exact"/>
              <w:ind w:left="135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</w:t>
            </w:r>
            <w:r>
              <w:rPr>
                <w:spacing w:val="-5"/>
                <w:lang w:val="mk-MK"/>
              </w:rPr>
              <w:t>80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39B25258" w14:textId="77777777" w:rsidR="002803D3" w:rsidRPr="000070C1" w:rsidRDefault="002803D3" w:rsidP="002803D3">
            <w:pPr>
              <w:pStyle w:val="TableParagraph"/>
              <w:spacing w:line="239" w:lineRule="exact"/>
              <w:ind w:right="149"/>
              <w:jc w:val="right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757" w:type="dxa"/>
            <w:shd w:val="clear" w:color="auto" w:fill="C6D9F1" w:themeFill="text2" w:themeFillTint="33"/>
          </w:tcPr>
          <w:p w14:paraId="090DC919" w14:textId="77777777" w:rsidR="002803D3" w:rsidRPr="000070C1" w:rsidRDefault="002803D3" w:rsidP="002803D3">
            <w:pPr>
              <w:pStyle w:val="TableParagraph"/>
              <w:spacing w:line="239" w:lineRule="exact"/>
              <w:ind w:right="187"/>
              <w:jc w:val="right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</w:tr>
      <w:tr w:rsidR="002803D3" w:rsidRPr="000070C1" w14:paraId="08DC5C5F" w14:textId="77777777" w:rsidTr="0042361D">
        <w:trPr>
          <w:trHeight w:val="258"/>
          <w:tblCellSpacing w:w="4" w:type="dxa"/>
          <w:jc w:val="center"/>
        </w:trPr>
        <w:tc>
          <w:tcPr>
            <w:tcW w:w="1710" w:type="dxa"/>
            <w:shd w:val="clear" w:color="auto" w:fill="C6D9F1" w:themeFill="text2" w:themeFillTint="33"/>
          </w:tcPr>
          <w:p w14:paraId="202B870A" w14:textId="77777777" w:rsidR="002803D3" w:rsidRDefault="002803D3" w:rsidP="00014E79">
            <w:pPr>
              <w:pStyle w:val="TableParagraph"/>
              <w:spacing w:line="239" w:lineRule="exact"/>
              <w:ind w:left="88"/>
              <w:rPr>
                <w:spacing w:val="-2"/>
                <w:lang w:val="mk-MK"/>
              </w:rPr>
            </w:pPr>
            <w:r>
              <w:rPr>
                <w:spacing w:val="-2"/>
                <w:lang w:val="mk-MK"/>
              </w:rPr>
              <w:t>Камерна музика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14:paraId="40E849CC" w14:textId="77777777" w:rsidR="002803D3" w:rsidRPr="000070C1" w:rsidRDefault="002803D3" w:rsidP="002803D3">
            <w:pPr>
              <w:pStyle w:val="TableParagraph"/>
              <w:spacing w:line="239" w:lineRule="exact"/>
              <w:ind w:left="135" w:right="134"/>
              <w:jc w:val="center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2A63F5AC" w14:textId="77777777" w:rsidR="002803D3" w:rsidRPr="000070C1" w:rsidRDefault="002803D3" w:rsidP="002803D3">
            <w:pPr>
              <w:pStyle w:val="TableParagraph"/>
              <w:spacing w:line="239" w:lineRule="exact"/>
              <w:ind w:right="129"/>
              <w:jc w:val="right"/>
              <w:rPr>
                <w:lang w:val="mk-MK"/>
              </w:rPr>
            </w:pPr>
            <w:r>
              <w:rPr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57D483CD" w14:textId="77777777" w:rsidR="002803D3" w:rsidRPr="000070C1" w:rsidRDefault="002803D3" w:rsidP="002803D3">
            <w:pPr>
              <w:pStyle w:val="TableParagraph"/>
              <w:spacing w:line="239" w:lineRule="exact"/>
              <w:ind w:left="135" w:right="134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667" w:type="dxa"/>
            <w:shd w:val="clear" w:color="auto" w:fill="C6D9F1" w:themeFill="text2" w:themeFillTint="33"/>
          </w:tcPr>
          <w:p w14:paraId="0ED131C8" w14:textId="77777777" w:rsidR="002803D3" w:rsidRPr="000070C1" w:rsidRDefault="002803D3" w:rsidP="002803D3">
            <w:pPr>
              <w:pStyle w:val="TableParagraph"/>
              <w:spacing w:line="239" w:lineRule="exact"/>
              <w:ind w:left="137" w:right="137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0A6F8520" w14:textId="77777777" w:rsidR="002803D3" w:rsidRPr="000070C1" w:rsidRDefault="002803D3" w:rsidP="002803D3">
            <w:pPr>
              <w:pStyle w:val="TableParagraph"/>
              <w:spacing w:line="239" w:lineRule="exact"/>
              <w:ind w:left="135" w:right="136"/>
              <w:jc w:val="center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666" w:type="dxa"/>
            <w:shd w:val="clear" w:color="auto" w:fill="C6D9F1" w:themeFill="text2" w:themeFillTint="33"/>
          </w:tcPr>
          <w:p w14:paraId="7352CA54" w14:textId="77777777" w:rsidR="002803D3" w:rsidRPr="000070C1" w:rsidRDefault="002803D3" w:rsidP="002803D3">
            <w:pPr>
              <w:pStyle w:val="TableParagraph"/>
              <w:spacing w:line="239" w:lineRule="exact"/>
              <w:ind w:left="135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</w:t>
            </w:r>
            <w:r>
              <w:rPr>
                <w:spacing w:val="-5"/>
                <w:lang w:val="mk-MK"/>
              </w:rPr>
              <w:t>80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4A28F113" w14:textId="77777777" w:rsidR="002803D3" w:rsidRPr="000070C1" w:rsidRDefault="002803D3" w:rsidP="002803D3">
            <w:pPr>
              <w:pStyle w:val="TableParagraph"/>
              <w:spacing w:line="239" w:lineRule="exact"/>
              <w:ind w:right="149"/>
              <w:jc w:val="right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  <w:tc>
          <w:tcPr>
            <w:tcW w:w="757" w:type="dxa"/>
            <w:shd w:val="clear" w:color="auto" w:fill="C6D9F1" w:themeFill="text2" w:themeFillTint="33"/>
          </w:tcPr>
          <w:p w14:paraId="1FB549C9" w14:textId="77777777" w:rsidR="002803D3" w:rsidRPr="000070C1" w:rsidRDefault="002803D3" w:rsidP="002803D3">
            <w:pPr>
              <w:pStyle w:val="TableParagraph"/>
              <w:spacing w:line="239" w:lineRule="exact"/>
              <w:ind w:right="187"/>
              <w:jc w:val="right"/>
              <w:rPr>
                <w:lang w:val="mk-MK"/>
              </w:rPr>
            </w:pPr>
            <w:r w:rsidRPr="000070C1">
              <w:rPr>
                <w:spacing w:val="-5"/>
                <w:lang w:val="mk-MK"/>
              </w:rPr>
              <w:t>180</w:t>
            </w:r>
          </w:p>
        </w:tc>
      </w:tr>
    </w:tbl>
    <w:p w14:paraId="08D04C68" w14:textId="77777777" w:rsidR="00EB3E12" w:rsidRPr="000070C1" w:rsidRDefault="00EB3E12">
      <w:pPr>
        <w:pStyle w:val="BodyText"/>
        <w:spacing w:before="9"/>
        <w:rPr>
          <w:i/>
          <w:sz w:val="17"/>
          <w:lang w:val="mk-MK"/>
        </w:rPr>
      </w:pPr>
    </w:p>
    <w:p w14:paraId="3A0FE57C" w14:textId="47BDD311" w:rsidR="00EB3E12" w:rsidRPr="000070C1" w:rsidRDefault="0042361D" w:rsidP="00235DF0">
      <w:pPr>
        <w:pStyle w:val="Heading1"/>
        <w:ind w:left="720" w:firstLine="180"/>
        <w:jc w:val="left"/>
        <w:rPr>
          <w:lang w:val="mk-MK"/>
        </w:rPr>
      </w:pPr>
      <w:r>
        <w:t xml:space="preserve">  </w:t>
      </w:r>
      <w:bookmarkStart w:id="21" w:name="_Toc205198875"/>
      <w:r w:rsidR="00235DF0" w:rsidRPr="00235DF0">
        <w:rPr>
          <w:sz w:val="24"/>
          <w:szCs w:val="24"/>
        </w:rPr>
        <w:t>7.2</w:t>
      </w:r>
      <w:r w:rsidRPr="00235DF0">
        <w:rPr>
          <w:sz w:val="24"/>
          <w:szCs w:val="24"/>
        </w:rPr>
        <w:t xml:space="preserve"> </w:t>
      </w:r>
      <w:r w:rsidR="00CD233C" w:rsidRPr="00235DF0">
        <w:rPr>
          <w:sz w:val="24"/>
          <w:szCs w:val="24"/>
          <w:lang w:val="mk-MK"/>
        </w:rPr>
        <w:t>Наставни</w:t>
      </w:r>
      <w:r w:rsidR="00014E79" w:rsidRPr="00235DF0">
        <w:rPr>
          <w:sz w:val="24"/>
          <w:szCs w:val="24"/>
        </w:rPr>
        <w:t xml:space="preserve"> </w:t>
      </w:r>
      <w:r w:rsidR="00CD233C" w:rsidRPr="00235DF0">
        <w:rPr>
          <w:spacing w:val="-2"/>
          <w:sz w:val="24"/>
          <w:szCs w:val="24"/>
          <w:lang w:val="mk-MK"/>
        </w:rPr>
        <w:t>програми</w:t>
      </w:r>
      <w:bookmarkEnd w:id="21"/>
    </w:p>
    <w:p w14:paraId="0EE38644" w14:textId="77777777" w:rsidR="00EB3E12" w:rsidRPr="000070C1" w:rsidRDefault="00EB3E12">
      <w:pPr>
        <w:pStyle w:val="BodyText"/>
        <w:spacing w:before="3"/>
        <w:rPr>
          <w:b/>
          <w:sz w:val="23"/>
          <w:lang w:val="mk-MK"/>
        </w:rPr>
      </w:pPr>
    </w:p>
    <w:p w14:paraId="49A2855E" w14:textId="3D5276E0" w:rsidR="00EB3E12" w:rsidRDefault="00CD233C" w:rsidP="00235DF0">
      <w:pPr>
        <w:pStyle w:val="BodyText"/>
        <w:spacing w:before="1" w:line="244" w:lineRule="auto"/>
        <w:ind w:left="720" w:right="703" w:firstLine="180"/>
        <w:jc w:val="both"/>
        <w:rPr>
          <w:lang w:val="mk-MK"/>
        </w:rPr>
      </w:pPr>
      <w:r w:rsidRPr="000070C1">
        <w:rPr>
          <w:lang w:val="mk-MK"/>
        </w:rPr>
        <w:t>Сите наставници во училиштето своите наставни обврски ги реализираат според нивните наставни програми, усогласени со наставните програми</w:t>
      </w:r>
      <w:r w:rsidR="00014E79" w:rsidRPr="00F179AA">
        <w:rPr>
          <w:lang w:val="mk-MK"/>
        </w:rPr>
        <w:t xml:space="preserve"> </w:t>
      </w:r>
      <w:r w:rsidRPr="000070C1">
        <w:rPr>
          <w:lang w:val="mk-MK"/>
        </w:rPr>
        <w:t>донесени</w:t>
      </w:r>
      <w:r w:rsidR="00014E79" w:rsidRPr="00F179AA">
        <w:rPr>
          <w:lang w:val="mk-MK"/>
        </w:rPr>
        <w:t xml:space="preserve"> </w:t>
      </w:r>
      <w:r w:rsidRPr="000070C1">
        <w:rPr>
          <w:lang w:val="mk-MK"/>
        </w:rPr>
        <w:t>од</w:t>
      </w:r>
      <w:r w:rsidR="00014E79" w:rsidRPr="00F179AA">
        <w:rPr>
          <w:lang w:val="mk-MK"/>
        </w:rPr>
        <w:t xml:space="preserve"> </w:t>
      </w:r>
      <w:r w:rsidRPr="000070C1">
        <w:rPr>
          <w:lang w:val="mk-MK"/>
        </w:rPr>
        <w:t>МОН</w:t>
      </w:r>
      <w:r w:rsidR="00014E79" w:rsidRPr="00F179AA">
        <w:rPr>
          <w:lang w:val="mk-MK"/>
        </w:rPr>
        <w:t xml:space="preserve"> </w:t>
      </w:r>
      <w:r w:rsidRPr="000070C1">
        <w:rPr>
          <w:lang w:val="mk-MK"/>
        </w:rPr>
        <w:t>по</w:t>
      </w:r>
      <w:r w:rsidR="00014E79" w:rsidRPr="00F179AA">
        <w:rPr>
          <w:lang w:val="mk-MK"/>
        </w:rPr>
        <w:t xml:space="preserve"> </w:t>
      </w:r>
      <w:r w:rsidRPr="000070C1">
        <w:rPr>
          <w:lang w:val="mk-MK"/>
        </w:rPr>
        <w:t>препорака на БРО, вклучувајќи</w:t>
      </w:r>
      <w:r w:rsidR="00014E79" w:rsidRPr="00F179AA">
        <w:rPr>
          <w:lang w:val="mk-MK"/>
        </w:rPr>
        <w:t xml:space="preserve"> </w:t>
      </w:r>
      <w:r w:rsidRPr="000070C1">
        <w:rPr>
          <w:lang w:val="mk-MK"/>
        </w:rPr>
        <w:t>ги</w:t>
      </w:r>
      <w:r w:rsidR="00014E79" w:rsidRPr="00F179AA">
        <w:rPr>
          <w:lang w:val="mk-MK"/>
        </w:rPr>
        <w:t xml:space="preserve"> </w:t>
      </w:r>
      <w:r w:rsidR="00014E79">
        <w:rPr>
          <w:lang w:val="mk-MK"/>
        </w:rPr>
        <w:t>во нивн</w:t>
      </w:r>
      <w:r w:rsidRPr="000070C1">
        <w:rPr>
          <w:lang w:val="mk-MK"/>
        </w:rPr>
        <w:t>ите иновации што ги носи реформата, а за што наставниците претходно биле обучени. За нивно</w:t>
      </w:r>
      <w:r w:rsidR="00523DE7">
        <w:rPr>
          <w:lang w:val="mk-MK"/>
        </w:rPr>
        <w:t xml:space="preserve">   </w:t>
      </w:r>
      <w:r w:rsidRPr="000070C1">
        <w:rPr>
          <w:lang w:val="mk-MK"/>
        </w:rPr>
        <w:t>подобрување</w:t>
      </w:r>
      <w:r w:rsidR="00523DE7">
        <w:rPr>
          <w:lang w:val="mk-MK"/>
        </w:rPr>
        <w:t xml:space="preserve"> </w:t>
      </w:r>
      <w:r w:rsidRPr="000070C1">
        <w:rPr>
          <w:lang w:val="mk-MK"/>
        </w:rPr>
        <w:t>беа</w:t>
      </w:r>
      <w:r w:rsidR="00523DE7">
        <w:rPr>
          <w:lang w:val="mk-MK"/>
        </w:rPr>
        <w:t xml:space="preserve"> </w:t>
      </w:r>
      <w:r w:rsidRPr="000070C1">
        <w:rPr>
          <w:lang w:val="mk-MK"/>
        </w:rPr>
        <w:t>организирани</w:t>
      </w:r>
      <w:r w:rsidR="00523DE7">
        <w:rPr>
          <w:lang w:val="mk-MK"/>
        </w:rPr>
        <w:t xml:space="preserve"> </w:t>
      </w:r>
      <w:r w:rsidRPr="000070C1">
        <w:rPr>
          <w:lang w:val="mk-MK"/>
        </w:rPr>
        <w:t>увид</w:t>
      </w:r>
      <w:r w:rsidR="00523DE7">
        <w:rPr>
          <w:lang w:val="mk-MK"/>
        </w:rPr>
        <w:t xml:space="preserve"> </w:t>
      </w:r>
      <w:r w:rsidRPr="000070C1">
        <w:rPr>
          <w:lang w:val="mk-MK"/>
        </w:rPr>
        <w:t>и</w:t>
      </w:r>
      <w:r w:rsidR="00523DE7">
        <w:rPr>
          <w:lang w:val="mk-MK"/>
        </w:rPr>
        <w:t xml:space="preserve"> </w:t>
      </w:r>
      <w:r w:rsidRPr="000070C1">
        <w:rPr>
          <w:lang w:val="mk-MK"/>
        </w:rPr>
        <w:t>следење</w:t>
      </w:r>
      <w:r w:rsidR="00523DE7">
        <w:rPr>
          <w:lang w:val="mk-MK"/>
        </w:rPr>
        <w:t xml:space="preserve"> </w:t>
      </w:r>
      <w:r w:rsidRPr="000070C1">
        <w:rPr>
          <w:lang w:val="mk-MK"/>
        </w:rPr>
        <w:t>од</w:t>
      </w:r>
      <w:r w:rsidR="00523DE7">
        <w:rPr>
          <w:lang w:val="mk-MK"/>
        </w:rPr>
        <w:t xml:space="preserve"> </w:t>
      </w:r>
      <w:r w:rsidRPr="000070C1">
        <w:rPr>
          <w:lang w:val="mk-MK"/>
        </w:rPr>
        <w:t>страна</w:t>
      </w:r>
      <w:r w:rsidR="00523DE7">
        <w:rPr>
          <w:lang w:val="mk-MK"/>
        </w:rPr>
        <w:t xml:space="preserve"> на Директорот</w:t>
      </w:r>
      <w:r w:rsidR="00E94DD1">
        <w:rPr>
          <w:lang w:val="mk-MK"/>
        </w:rPr>
        <w:t>.</w:t>
      </w:r>
    </w:p>
    <w:p w14:paraId="122F4504" w14:textId="77777777" w:rsidR="00E94DD1" w:rsidRDefault="00E94DD1" w:rsidP="00235DF0">
      <w:pPr>
        <w:pStyle w:val="BodyText"/>
        <w:spacing w:before="1" w:line="244" w:lineRule="auto"/>
        <w:ind w:left="720" w:right="703" w:firstLine="180"/>
        <w:jc w:val="both"/>
        <w:rPr>
          <w:lang w:val="mk-MK"/>
        </w:rPr>
      </w:pPr>
    </w:p>
    <w:p w14:paraId="1BF2DBFC" w14:textId="5427FA78" w:rsidR="00E94DD1" w:rsidRPr="00E94DD1" w:rsidRDefault="00E94DD1" w:rsidP="00E94DD1">
      <w:pPr>
        <w:pStyle w:val="Heading1"/>
        <w:ind w:left="720" w:firstLine="180"/>
        <w:jc w:val="left"/>
        <w:rPr>
          <w:sz w:val="24"/>
          <w:szCs w:val="24"/>
          <w:lang w:val="mk-MK"/>
        </w:rPr>
      </w:pPr>
      <w:bookmarkStart w:id="22" w:name="_Toc205198876"/>
      <w:r w:rsidRPr="00E94DD1">
        <w:rPr>
          <w:sz w:val="24"/>
          <w:szCs w:val="24"/>
          <w:lang w:val="mk-MK"/>
        </w:rPr>
        <w:t>7.3 ОРГАНИЗАЦИЈА НА ВОСПИТНО-ОБРАЗОВНАТА РАБОТА</w:t>
      </w:r>
      <w:bookmarkEnd w:id="22"/>
    </w:p>
    <w:p w14:paraId="19033A23" w14:textId="77777777" w:rsidR="00E94DD1" w:rsidRPr="00F179AA" w:rsidRDefault="00E94DD1" w:rsidP="00E94DD1">
      <w:pPr>
        <w:pStyle w:val="Heading1"/>
        <w:ind w:left="0"/>
        <w:jc w:val="left"/>
        <w:rPr>
          <w:lang w:val="mk-MK"/>
        </w:rPr>
      </w:pPr>
    </w:p>
    <w:p w14:paraId="2BDA01B8" w14:textId="5CCAB917" w:rsidR="00E94DD1" w:rsidRPr="000070C1" w:rsidRDefault="00E94DD1" w:rsidP="00E94DD1">
      <w:pPr>
        <w:pStyle w:val="BodyText"/>
        <w:spacing w:before="98" w:line="247" w:lineRule="auto"/>
        <w:ind w:left="720" w:right="613"/>
        <w:jc w:val="both"/>
        <w:rPr>
          <w:lang w:val="mk-MK"/>
        </w:rPr>
      </w:pPr>
      <w:r>
        <w:rPr>
          <w:lang w:val="mk-MK"/>
        </w:rPr>
        <w:t xml:space="preserve">   </w:t>
      </w:r>
      <w:r w:rsidRPr="000070C1">
        <w:rPr>
          <w:lang w:val="mk-MK"/>
        </w:rPr>
        <w:t>Според Законот за основното образование наставата во училиштето е организирана како задолжителна и</w:t>
      </w:r>
      <w:r>
        <w:rPr>
          <w:lang w:val="mk-MK"/>
        </w:rPr>
        <w:t xml:space="preserve"> </w:t>
      </w:r>
      <w:r w:rsidRPr="000070C1">
        <w:rPr>
          <w:lang w:val="mk-MK"/>
        </w:rPr>
        <w:t>изборна. Одделенските наставници имаат</w:t>
      </w:r>
      <w:r>
        <w:rPr>
          <w:lang w:val="mk-MK"/>
        </w:rPr>
        <w:t xml:space="preserve"> </w:t>
      </w:r>
      <w:r w:rsidRPr="000070C1">
        <w:rPr>
          <w:lang w:val="mk-MK"/>
        </w:rPr>
        <w:t>од 20 до 21 час неделно. Училишниот хор и оркестар реализираше по четири часа неделно.Часовите од дополнителна,додатна настава како и СУА се планирани според наводите во Наставниот</w:t>
      </w:r>
      <w:r>
        <w:rPr>
          <w:lang w:val="mk-MK"/>
        </w:rPr>
        <w:t xml:space="preserve"> </w:t>
      </w:r>
      <w:r w:rsidRPr="000070C1">
        <w:rPr>
          <w:lang w:val="mk-MK"/>
        </w:rPr>
        <w:t>план</w:t>
      </w:r>
      <w:r>
        <w:rPr>
          <w:lang w:val="mk-MK"/>
        </w:rPr>
        <w:t xml:space="preserve"> </w:t>
      </w:r>
      <w:r w:rsidRPr="000070C1">
        <w:rPr>
          <w:lang w:val="mk-MK"/>
        </w:rPr>
        <w:t>и</w:t>
      </w:r>
      <w:r>
        <w:rPr>
          <w:lang w:val="mk-MK"/>
        </w:rPr>
        <w:t xml:space="preserve"> </w:t>
      </w:r>
      <w:r w:rsidRPr="000070C1">
        <w:rPr>
          <w:lang w:val="mk-MK"/>
        </w:rPr>
        <w:t>програма</w:t>
      </w:r>
      <w:r>
        <w:rPr>
          <w:lang w:val="mk-MK"/>
        </w:rPr>
        <w:t xml:space="preserve"> </w:t>
      </w:r>
      <w:r w:rsidRPr="000070C1">
        <w:rPr>
          <w:lang w:val="mk-MK"/>
        </w:rPr>
        <w:t>и</w:t>
      </w:r>
      <w:r>
        <w:rPr>
          <w:lang w:val="mk-MK"/>
        </w:rPr>
        <w:t xml:space="preserve"> </w:t>
      </w:r>
      <w:r w:rsidRPr="000070C1">
        <w:rPr>
          <w:lang w:val="mk-MK"/>
        </w:rPr>
        <w:t>влегуваат</w:t>
      </w:r>
      <w:r>
        <w:rPr>
          <w:lang w:val="mk-MK"/>
        </w:rPr>
        <w:t xml:space="preserve"> </w:t>
      </w:r>
      <w:r w:rsidRPr="000070C1">
        <w:rPr>
          <w:lang w:val="mk-MK"/>
        </w:rPr>
        <w:t>по</w:t>
      </w:r>
      <w:r w:rsidR="0095508E" w:rsidRPr="00F179AA">
        <w:rPr>
          <w:lang w:val="mk-MK"/>
        </w:rPr>
        <w:t xml:space="preserve"> </w:t>
      </w:r>
      <w:r w:rsidRPr="000070C1">
        <w:rPr>
          <w:lang w:val="mk-MK"/>
        </w:rPr>
        <w:t>рамките</w:t>
      </w:r>
      <w:r>
        <w:rPr>
          <w:lang w:val="mk-MK"/>
        </w:rPr>
        <w:t xml:space="preserve"> </w:t>
      </w:r>
      <w:r w:rsidRPr="000070C1">
        <w:rPr>
          <w:lang w:val="mk-MK"/>
        </w:rPr>
        <w:t>на</w:t>
      </w:r>
      <w:r>
        <w:rPr>
          <w:lang w:val="mk-MK"/>
        </w:rPr>
        <w:t xml:space="preserve"> </w:t>
      </w:r>
      <w:r w:rsidRPr="000070C1">
        <w:rPr>
          <w:lang w:val="mk-MK"/>
        </w:rPr>
        <w:t>неделно</w:t>
      </w:r>
      <w:r w:rsidR="0095508E" w:rsidRPr="00F179AA">
        <w:rPr>
          <w:lang w:val="mk-MK"/>
        </w:rPr>
        <w:t xml:space="preserve"> </w:t>
      </w:r>
      <w:r w:rsidRPr="000070C1">
        <w:rPr>
          <w:lang w:val="mk-MK"/>
        </w:rPr>
        <w:t xml:space="preserve">работно време од 40 часа </w:t>
      </w:r>
    </w:p>
    <w:p w14:paraId="6580C1BD" w14:textId="77777777" w:rsidR="00E94DD1" w:rsidRPr="00F179AA" w:rsidRDefault="00E94DD1" w:rsidP="00E94DD1">
      <w:pPr>
        <w:pStyle w:val="BodyText"/>
        <w:spacing w:before="7"/>
        <w:rPr>
          <w:sz w:val="21"/>
          <w:lang w:val="mk-MK"/>
        </w:rPr>
      </w:pPr>
    </w:p>
    <w:p w14:paraId="4A5BA192" w14:textId="77777777" w:rsidR="0095508E" w:rsidRPr="00F179AA" w:rsidRDefault="0095508E" w:rsidP="00E94DD1">
      <w:pPr>
        <w:pStyle w:val="BodyText"/>
        <w:spacing w:before="7"/>
        <w:rPr>
          <w:sz w:val="21"/>
          <w:lang w:val="mk-MK"/>
        </w:rPr>
      </w:pPr>
    </w:p>
    <w:p w14:paraId="17955DF5" w14:textId="77777777" w:rsidR="00E94DD1" w:rsidRPr="002A02DC" w:rsidRDefault="00E94DD1" w:rsidP="00E94DD1">
      <w:pPr>
        <w:spacing w:after="120" w:line="244" w:lineRule="auto"/>
        <w:ind w:left="992" w:right="1225"/>
        <w:jc w:val="center"/>
        <w:rPr>
          <w:b/>
          <w:lang w:val="mk-MK"/>
        </w:rPr>
      </w:pPr>
      <w:r w:rsidRPr="000070C1">
        <w:rPr>
          <w:b/>
          <w:lang w:val="mk-MK"/>
        </w:rPr>
        <w:t>Преглед</w:t>
      </w:r>
      <w:r>
        <w:rPr>
          <w:b/>
          <w:lang w:val="mk-MK"/>
        </w:rPr>
        <w:t xml:space="preserve"> </w:t>
      </w:r>
      <w:r w:rsidRPr="000070C1">
        <w:rPr>
          <w:b/>
          <w:lang w:val="mk-MK"/>
        </w:rPr>
        <w:t>на</w:t>
      </w:r>
      <w:r>
        <w:rPr>
          <w:b/>
          <w:lang w:val="mk-MK"/>
        </w:rPr>
        <w:t xml:space="preserve"> </w:t>
      </w:r>
      <w:r w:rsidRPr="000070C1">
        <w:rPr>
          <w:b/>
          <w:lang w:val="mk-MK"/>
        </w:rPr>
        <w:t>ангажираноста</w:t>
      </w:r>
      <w:r>
        <w:rPr>
          <w:b/>
          <w:lang w:val="mk-MK"/>
        </w:rPr>
        <w:t xml:space="preserve"> </w:t>
      </w:r>
      <w:r w:rsidRPr="000070C1">
        <w:rPr>
          <w:b/>
          <w:lang w:val="mk-MK"/>
        </w:rPr>
        <w:t>на</w:t>
      </w:r>
      <w:r>
        <w:rPr>
          <w:b/>
          <w:lang w:val="mk-MK"/>
        </w:rPr>
        <w:t xml:space="preserve"> </w:t>
      </w:r>
      <w:r w:rsidRPr="000070C1">
        <w:rPr>
          <w:b/>
          <w:lang w:val="mk-MK"/>
        </w:rPr>
        <w:t>наставниците</w:t>
      </w:r>
      <w:r>
        <w:rPr>
          <w:b/>
          <w:lang w:val="mk-MK"/>
        </w:rPr>
        <w:t xml:space="preserve"> во учебната 2023/2024</w:t>
      </w:r>
      <w:r w:rsidRPr="000070C1">
        <w:rPr>
          <w:b/>
          <w:lang w:val="mk-MK"/>
        </w:rPr>
        <w:t xml:space="preserve"> год</w:t>
      </w:r>
      <w:r>
        <w:rPr>
          <w:b/>
          <w:lang w:val="mk-MK"/>
        </w:rPr>
        <w:t>.</w:t>
      </w:r>
    </w:p>
    <w:tbl>
      <w:tblPr>
        <w:tblW w:w="0" w:type="auto"/>
        <w:tblInd w:w="898" w:type="dxa"/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3"/>
        <w:gridCol w:w="3827"/>
        <w:gridCol w:w="1372"/>
        <w:gridCol w:w="1732"/>
      </w:tblGrid>
      <w:tr w:rsidR="00E94DD1" w:rsidRPr="000070C1" w14:paraId="7E986575" w14:textId="77777777" w:rsidTr="006F749D">
        <w:trPr>
          <w:trHeight w:val="259"/>
        </w:trPr>
        <w:tc>
          <w:tcPr>
            <w:tcW w:w="2363" w:type="dxa"/>
            <w:tcBorders>
              <w:top w:val="single" w:sz="8" w:space="0" w:color="000000"/>
            </w:tcBorders>
            <w:shd w:val="clear" w:color="auto" w:fill="C6D9F1" w:themeFill="text2" w:themeFillTint="33"/>
          </w:tcPr>
          <w:p w14:paraId="584241DD" w14:textId="77777777" w:rsidR="00E94DD1" w:rsidRPr="000070C1" w:rsidRDefault="00E94DD1" w:rsidP="00AC62D7">
            <w:pPr>
              <w:pStyle w:val="TableParagraph"/>
              <w:spacing w:before="2"/>
              <w:ind w:left="100"/>
              <w:rPr>
                <w:b/>
                <w:lang w:val="mk-MK"/>
              </w:rPr>
            </w:pPr>
            <w:r w:rsidRPr="000070C1">
              <w:rPr>
                <w:b/>
                <w:lang w:val="mk-MK"/>
              </w:rPr>
              <w:t>Име</w:t>
            </w:r>
            <w:r>
              <w:rPr>
                <w:b/>
                <w:lang w:val="mk-MK"/>
              </w:rPr>
              <w:t xml:space="preserve"> </w:t>
            </w:r>
            <w:r w:rsidRPr="000070C1">
              <w:rPr>
                <w:b/>
                <w:lang w:val="mk-MK"/>
              </w:rPr>
              <w:t>и</w:t>
            </w:r>
            <w:r>
              <w:rPr>
                <w:b/>
                <w:lang w:val="mk-MK"/>
              </w:rPr>
              <w:t xml:space="preserve"> </w:t>
            </w:r>
            <w:r w:rsidRPr="000070C1">
              <w:rPr>
                <w:b/>
                <w:spacing w:val="-2"/>
                <w:lang w:val="mk-MK"/>
              </w:rPr>
              <w:t>презиме</w:t>
            </w:r>
          </w:p>
        </w:tc>
        <w:tc>
          <w:tcPr>
            <w:tcW w:w="3827" w:type="dxa"/>
            <w:tcBorders>
              <w:top w:val="single" w:sz="8" w:space="0" w:color="000000"/>
            </w:tcBorders>
            <w:shd w:val="clear" w:color="auto" w:fill="95B3D7" w:themeFill="accent1" w:themeFillTint="99"/>
          </w:tcPr>
          <w:p w14:paraId="00E5AE87" w14:textId="77777777" w:rsidR="00E94DD1" w:rsidRPr="000070C1" w:rsidRDefault="00E94DD1" w:rsidP="00AC62D7">
            <w:pPr>
              <w:pStyle w:val="TableParagraph"/>
              <w:spacing w:before="2"/>
              <w:ind w:left="102"/>
              <w:rPr>
                <w:b/>
                <w:lang w:val="mk-MK"/>
              </w:rPr>
            </w:pPr>
            <w:r w:rsidRPr="000070C1">
              <w:rPr>
                <w:b/>
                <w:spacing w:val="-2"/>
                <w:lang w:val="mk-MK"/>
              </w:rPr>
              <w:t>Предмет</w:t>
            </w:r>
          </w:p>
        </w:tc>
        <w:tc>
          <w:tcPr>
            <w:tcW w:w="1372" w:type="dxa"/>
            <w:tcBorders>
              <w:top w:val="single" w:sz="8" w:space="0" w:color="000000"/>
            </w:tcBorders>
            <w:shd w:val="clear" w:color="auto" w:fill="C6D9F1" w:themeFill="text2" w:themeFillTint="33"/>
          </w:tcPr>
          <w:p w14:paraId="06653276" w14:textId="77777777" w:rsidR="00E94DD1" w:rsidRPr="000070C1" w:rsidRDefault="00E94DD1" w:rsidP="00AC62D7">
            <w:pPr>
              <w:pStyle w:val="TableParagraph"/>
              <w:spacing w:before="2"/>
              <w:ind w:left="99"/>
              <w:rPr>
                <w:b/>
                <w:lang w:val="mk-MK"/>
              </w:rPr>
            </w:pPr>
            <w:r w:rsidRPr="000070C1">
              <w:rPr>
                <w:b/>
                <w:spacing w:val="-2"/>
                <w:lang w:val="mk-MK"/>
              </w:rPr>
              <w:t>Вкупно</w:t>
            </w:r>
          </w:p>
        </w:tc>
        <w:tc>
          <w:tcPr>
            <w:tcW w:w="1732" w:type="dxa"/>
            <w:tcBorders>
              <w:top w:val="single" w:sz="8" w:space="0" w:color="000000"/>
            </w:tcBorders>
            <w:shd w:val="clear" w:color="auto" w:fill="C6D9F1" w:themeFill="text2" w:themeFillTint="33"/>
          </w:tcPr>
          <w:p w14:paraId="734D7BEF" w14:textId="77777777" w:rsidR="00E94DD1" w:rsidRPr="000070C1" w:rsidRDefault="00E94DD1" w:rsidP="00AC62D7">
            <w:pPr>
              <w:pStyle w:val="TableParagraph"/>
              <w:spacing w:before="2"/>
              <w:ind w:left="99"/>
              <w:rPr>
                <w:b/>
                <w:spacing w:val="-2"/>
                <w:lang w:val="mk-MK"/>
              </w:rPr>
            </w:pPr>
            <w:r w:rsidRPr="000070C1">
              <w:rPr>
                <w:b/>
                <w:spacing w:val="-2"/>
                <w:lang w:val="mk-MK"/>
              </w:rPr>
              <w:t>Статус</w:t>
            </w:r>
          </w:p>
        </w:tc>
      </w:tr>
      <w:tr w:rsidR="00E94DD1" w:rsidRPr="000070C1" w14:paraId="6619E559" w14:textId="77777777" w:rsidTr="006F749D">
        <w:trPr>
          <w:trHeight w:val="259"/>
        </w:trPr>
        <w:tc>
          <w:tcPr>
            <w:tcW w:w="2363" w:type="dxa"/>
            <w:shd w:val="clear" w:color="auto" w:fill="C6D9F1" w:themeFill="text2" w:themeFillTint="33"/>
          </w:tcPr>
          <w:p w14:paraId="37792E2B" w14:textId="77777777" w:rsidR="00E94DD1" w:rsidRPr="000070C1" w:rsidRDefault="00E94DD1" w:rsidP="00AC62D7">
            <w:pPr>
              <w:pStyle w:val="TableParagraph"/>
              <w:spacing w:before="1"/>
              <w:ind w:left="100"/>
              <w:rPr>
                <w:lang w:val="mk-MK"/>
              </w:rPr>
            </w:pPr>
            <w:r>
              <w:rPr>
                <w:lang w:val="mk-MK"/>
              </w:rPr>
              <w:t>Светлана Јовановиќ</w:t>
            </w:r>
          </w:p>
        </w:tc>
        <w:tc>
          <w:tcPr>
            <w:tcW w:w="3827" w:type="dxa"/>
            <w:shd w:val="clear" w:color="auto" w:fill="95B3D7" w:themeFill="accent1" w:themeFillTint="99"/>
          </w:tcPr>
          <w:p w14:paraId="3EECFA6B" w14:textId="77777777" w:rsidR="00E94DD1" w:rsidRPr="000070C1" w:rsidRDefault="00E94DD1" w:rsidP="00AC62D7">
            <w:pPr>
              <w:pStyle w:val="TableParagraph"/>
              <w:spacing w:before="1"/>
              <w:ind w:left="102"/>
              <w:rPr>
                <w:lang w:val="mk-MK"/>
              </w:rPr>
            </w:pPr>
            <w:r>
              <w:rPr>
                <w:spacing w:val="-2"/>
                <w:lang w:val="mk-MK"/>
              </w:rPr>
              <w:t>Солфеж со елементарна теорија на музика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244FA9B3" w14:textId="77777777" w:rsidR="00E94DD1" w:rsidRPr="000070C1" w:rsidRDefault="00E94DD1" w:rsidP="00AC62D7">
            <w:pPr>
              <w:pStyle w:val="TableParagraph"/>
              <w:spacing w:before="1"/>
              <w:ind w:left="99"/>
              <w:rPr>
                <w:lang w:val="mk-MK"/>
              </w:rPr>
            </w:pPr>
            <w:r>
              <w:rPr>
                <w:lang w:val="mk-MK"/>
              </w:rPr>
              <w:t xml:space="preserve">  </w:t>
            </w:r>
          </w:p>
        </w:tc>
        <w:tc>
          <w:tcPr>
            <w:tcW w:w="1732" w:type="dxa"/>
            <w:shd w:val="clear" w:color="auto" w:fill="C6D9F1" w:themeFill="text2" w:themeFillTint="33"/>
          </w:tcPr>
          <w:p w14:paraId="1F2DEECD" w14:textId="77777777" w:rsidR="00E94DD1" w:rsidRDefault="00E94DD1" w:rsidP="00AC62D7">
            <w:pPr>
              <w:pStyle w:val="TableParagraph"/>
              <w:spacing w:before="1"/>
              <w:ind w:left="186"/>
              <w:rPr>
                <w:w w:val="102"/>
                <w:lang w:val="mk-MK"/>
              </w:rPr>
            </w:pPr>
          </w:p>
          <w:p w14:paraId="402EFFD8" w14:textId="77777777" w:rsidR="00E94DD1" w:rsidRPr="000070C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Неопределено</w:t>
            </w:r>
          </w:p>
        </w:tc>
      </w:tr>
      <w:tr w:rsidR="00E94DD1" w:rsidRPr="000070C1" w14:paraId="6498C658" w14:textId="77777777" w:rsidTr="006F749D">
        <w:trPr>
          <w:trHeight w:val="259"/>
        </w:trPr>
        <w:tc>
          <w:tcPr>
            <w:tcW w:w="2363" w:type="dxa"/>
            <w:shd w:val="clear" w:color="auto" w:fill="C6D9F1" w:themeFill="text2" w:themeFillTint="33"/>
          </w:tcPr>
          <w:p w14:paraId="0A80660C" w14:textId="77777777" w:rsidR="00E94DD1" w:rsidRPr="000070C1" w:rsidRDefault="00E94DD1" w:rsidP="00AC62D7">
            <w:pPr>
              <w:pStyle w:val="TableParagraph"/>
              <w:spacing w:before="1"/>
              <w:ind w:left="100"/>
              <w:rPr>
                <w:lang w:val="mk-MK"/>
              </w:rPr>
            </w:pPr>
            <w:r>
              <w:rPr>
                <w:lang w:val="mk-MK"/>
              </w:rPr>
              <w:t>Филип Антевски</w:t>
            </w:r>
          </w:p>
        </w:tc>
        <w:tc>
          <w:tcPr>
            <w:tcW w:w="3827" w:type="dxa"/>
            <w:shd w:val="clear" w:color="auto" w:fill="95B3D7" w:themeFill="accent1" w:themeFillTint="99"/>
          </w:tcPr>
          <w:p w14:paraId="7AD77E3F" w14:textId="77777777" w:rsidR="00E94DD1" w:rsidRPr="000070C1" w:rsidRDefault="00E94DD1" w:rsidP="00AC62D7">
            <w:pPr>
              <w:pStyle w:val="TableParagraph"/>
              <w:spacing w:before="1"/>
              <w:ind w:left="102"/>
              <w:rPr>
                <w:lang w:val="mk-MK"/>
              </w:rPr>
            </w:pPr>
            <w:r>
              <w:rPr>
                <w:spacing w:val="-2"/>
                <w:lang w:val="mk-MK"/>
              </w:rPr>
              <w:t>Пијано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38133751" w14:textId="77777777" w:rsidR="00E94DD1" w:rsidRPr="000070C1" w:rsidRDefault="00E94DD1" w:rsidP="00AC62D7">
            <w:pPr>
              <w:pStyle w:val="TableParagraph"/>
              <w:spacing w:before="1"/>
              <w:rPr>
                <w:lang w:val="mk-MK"/>
              </w:rPr>
            </w:pPr>
          </w:p>
        </w:tc>
        <w:tc>
          <w:tcPr>
            <w:tcW w:w="1732" w:type="dxa"/>
            <w:shd w:val="clear" w:color="auto" w:fill="C6D9F1" w:themeFill="text2" w:themeFillTint="33"/>
          </w:tcPr>
          <w:p w14:paraId="543DDECA" w14:textId="77777777" w:rsidR="00E94DD1" w:rsidRPr="000070C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Определнео</w:t>
            </w:r>
          </w:p>
        </w:tc>
      </w:tr>
      <w:tr w:rsidR="00E94DD1" w:rsidRPr="000070C1" w14:paraId="735C525E" w14:textId="77777777" w:rsidTr="006F749D">
        <w:trPr>
          <w:trHeight w:val="259"/>
        </w:trPr>
        <w:tc>
          <w:tcPr>
            <w:tcW w:w="2363" w:type="dxa"/>
            <w:shd w:val="clear" w:color="auto" w:fill="C6D9F1" w:themeFill="text2" w:themeFillTint="33"/>
          </w:tcPr>
          <w:p w14:paraId="53FE0B70" w14:textId="77777777" w:rsidR="00E94DD1" w:rsidRPr="000070C1" w:rsidRDefault="00E94DD1" w:rsidP="00AC62D7">
            <w:pPr>
              <w:pStyle w:val="TableParagraph"/>
              <w:spacing w:before="1"/>
              <w:ind w:left="100"/>
              <w:rPr>
                <w:lang w:val="mk-MK"/>
              </w:rPr>
            </w:pPr>
            <w:r>
              <w:rPr>
                <w:lang w:val="mk-MK"/>
              </w:rPr>
              <w:t>Мирјана Кузмановска</w:t>
            </w:r>
          </w:p>
        </w:tc>
        <w:tc>
          <w:tcPr>
            <w:tcW w:w="3827" w:type="dxa"/>
            <w:shd w:val="clear" w:color="auto" w:fill="95B3D7" w:themeFill="accent1" w:themeFillTint="99"/>
          </w:tcPr>
          <w:p w14:paraId="5409AFFD" w14:textId="77777777" w:rsidR="00E94DD1" w:rsidRPr="00F179AA" w:rsidRDefault="00E94DD1" w:rsidP="00AC62D7">
            <w:pPr>
              <w:pStyle w:val="TableParagraph"/>
              <w:spacing w:before="1"/>
              <w:ind w:left="102"/>
              <w:rPr>
                <w:lang w:val="mk-MK"/>
              </w:rPr>
            </w:pPr>
            <w:r>
              <w:rPr>
                <w:spacing w:val="-2"/>
                <w:lang w:val="mk-MK"/>
              </w:rPr>
              <w:t>Солфеж со елементарна теорија на музика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12B150C2" w14:textId="77777777" w:rsidR="00E94DD1" w:rsidRPr="000070C1" w:rsidRDefault="00E94DD1" w:rsidP="00AC62D7">
            <w:pPr>
              <w:pStyle w:val="TableParagraph"/>
              <w:spacing w:before="1"/>
              <w:ind w:left="99"/>
              <w:rPr>
                <w:lang w:val="mk-MK"/>
              </w:rPr>
            </w:pPr>
          </w:p>
        </w:tc>
        <w:tc>
          <w:tcPr>
            <w:tcW w:w="1732" w:type="dxa"/>
            <w:shd w:val="clear" w:color="auto" w:fill="C6D9F1" w:themeFill="text2" w:themeFillTint="33"/>
          </w:tcPr>
          <w:p w14:paraId="3773DFC5" w14:textId="77777777" w:rsidR="00E94DD1" w:rsidRPr="000070C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Неопределено</w:t>
            </w:r>
          </w:p>
        </w:tc>
      </w:tr>
      <w:tr w:rsidR="00E94DD1" w:rsidRPr="000070C1" w14:paraId="475B8162" w14:textId="77777777" w:rsidTr="006F749D">
        <w:trPr>
          <w:trHeight w:val="259"/>
        </w:trPr>
        <w:tc>
          <w:tcPr>
            <w:tcW w:w="2363" w:type="dxa"/>
            <w:shd w:val="clear" w:color="auto" w:fill="C6D9F1" w:themeFill="text2" w:themeFillTint="33"/>
          </w:tcPr>
          <w:p w14:paraId="37D0DD21" w14:textId="77777777" w:rsidR="00E94DD1" w:rsidRPr="00510FBE" w:rsidRDefault="00E94DD1" w:rsidP="00AC62D7">
            <w:pPr>
              <w:pStyle w:val="TableParagraph"/>
              <w:spacing w:before="1"/>
            </w:pPr>
            <w:r>
              <w:rPr>
                <w:lang w:val="mk-MK"/>
              </w:rPr>
              <w:t xml:space="preserve">  Емилија Дичковска</w:t>
            </w:r>
            <w:r>
              <w:t xml:space="preserve"> </w:t>
            </w:r>
          </w:p>
        </w:tc>
        <w:tc>
          <w:tcPr>
            <w:tcW w:w="3827" w:type="dxa"/>
            <w:shd w:val="clear" w:color="auto" w:fill="95B3D7" w:themeFill="accent1" w:themeFillTint="99"/>
          </w:tcPr>
          <w:p w14:paraId="62C013ED" w14:textId="77777777" w:rsidR="00E94DD1" w:rsidRPr="000070C1" w:rsidRDefault="00E94DD1" w:rsidP="00AC62D7">
            <w:pPr>
              <w:pStyle w:val="TableParagraph"/>
              <w:spacing w:before="1"/>
              <w:ind w:left="98"/>
              <w:rPr>
                <w:lang w:val="mk-MK"/>
              </w:rPr>
            </w:pPr>
            <w:r>
              <w:rPr>
                <w:spacing w:val="-2"/>
                <w:lang w:val="mk-MK"/>
              </w:rPr>
              <w:t>Солфеж со елементарна теорија на музика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7DC95C3C" w14:textId="77777777" w:rsidR="00E94DD1" w:rsidRPr="000070C1" w:rsidRDefault="00E94DD1" w:rsidP="00AC62D7">
            <w:pPr>
              <w:pStyle w:val="TableParagraph"/>
              <w:spacing w:before="1"/>
              <w:rPr>
                <w:lang w:val="mk-MK"/>
              </w:rPr>
            </w:pPr>
          </w:p>
        </w:tc>
        <w:tc>
          <w:tcPr>
            <w:tcW w:w="1732" w:type="dxa"/>
            <w:shd w:val="clear" w:color="auto" w:fill="C6D9F1" w:themeFill="text2" w:themeFillTint="33"/>
          </w:tcPr>
          <w:p w14:paraId="30E474A4" w14:textId="77777777" w:rsidR="00E94DD1" w:rsidRPr="000070C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Определено</w:t>
            </w:r>
          </w:p>
        </w:tc>
      </w:tr>
      <w:tr w:rsidR="00E94DD1" w:rsidRPr="000070C1" w14:paraId="015851F0" w14:textId="77777777" w:rsidTr="006F749D">
        <w:trPr>
          <w:trHeight w:val="259"/>
        </w:trPr>
        <w:tc>
          <w:tcPr>
            <w:tcW w:w="2363" w:type="dxa"/>
            <w:shd w:val="clear" w:color="auto" w:fill="C6D9F1" w:themeFill="text2" w:themeFillTint="33"/>
          </w:tcPr>
          <w:p w14:paraId="1C7F6339" w14:textId="77777777" w:rsidR="00E94DD1" w:rsidRDefault="00E94DD1" w:rsidP="00AC62D7">
            <w:pPr>
              <w:pStyle w:val="TableParagraph"/>
              <w:spacing w:before="1"/>
              <w:ind w:left="100"/>
              <w:rPr>
                <w:lang w:val="mk-MK"/>
              </w:rPr>
            </w:pPr>
            <w:r>
              <w:rPr>
                <w:lang w:val="mk-MK"/>
              </w:rPr>
              <w:t>Аријана Јашари</w:t>
            </w:r>
          </w:p>
          <w:p w14:paraId="5E0E3448" w14:textId="77777777" w:rsidR="00E94DD1" w:rsidRDefault="00E94DD1" w:rsidP="00AC62D7">
            <w:pPr>
              <w:pStyle w:val="TableParagraph"/>
              <w:spacing w:before="1"/>
              <w:ind w:left="100"/>
              <w:rPr>
                <w:lang w:val="mk-MK"/>
              </w:rPr>
            </w:pPr>
          </w:p>
          <w:p w14:paraId="61F89F4C" w14:textId="77777777" w:rsidR="00E94DD1" w:rsidRDefault="00E94DD1" w:rsidP="00AC62D7">
            <w:pPr>
              <w:pStyle w:val="TableParagraph"/>
              <w:spacing w:before="1"/>
              <w:ind w:left="100"/>
              <w:rPr>
                <w:lang w:val="mk-MK"/>
              </w:rPr>
            </w:pPr>
            <w:r>
              <w:rPr>
                <w:lang w:val="mk-MK"/>
              </w:rPr>
              <w:t xml:space="preserve">Гоце Стојановски                  </w:t>
            </w:r>
          </w:p>
          <w:p w14:paraId="1A040B17" w14:textId="77777777" w:rsidR="00E94DD1" w:rsidRDefault="00E94DD1" w:rsidP="00AC62D7">
            <w:pPr>
              <w:pStyle w:val="TableParagraph"/>
              <w:spacing w:before="1"/>
              <w:ind w:left="100"/>
              <w:rPr>
                <w:lang w:val="mk-MK"/>
              </w:rPr>
            </w:pPr>
            <w:r>
              <w:rPr>
                <w:lang w:val="mk-MK"/>
              </w:rPr>
              <w:t>Боби Серафимовски</w:t>
            </w:r>
          </w:p>
          <w:p w14:paraId="282A3B16" w14:textId="77777777" w:rsidR="00E94DD1" w:rsidRDefault="00E94DD1" w:rsidP="00AC62D7">
            <w:pPr>
              <w:pStyle w:val="TableParagraph"/>
              <w:spacing w:before="1"/>
              <w:ind w:left="100"/>
              <w:rPr>
                <w:lang w:val="mk-MK"/>
              </w:rPr>
            </w:pPr>
            <w:r>
              <w:rPr>
                <w:lang w:val="mk-MK"/>
              </w:rPr>
              <w:t>м-р Милена Г Андоновска</w:t>
            </w:r>
          </w:p>
          <w:p w14:paraId="77298AA3" w14:textId="77777777" w:rsidR="00E94DD1" w:rsidRPr="000070C1" w:rsidRDefault="00E94DD1" w:rsidP="00AC62D7">
            <w:pPr>
              <w:pStyle w:val="TableParagraph"/>
              <w:spacing w:before="1"/>
              <w:ind w:left="100"/>
              <w:rPr>
                <w:lang w:val="mk-MK"/>
              </w:rPr>
            </w:pPr>
          </w:p>
        </w:tc>
        <w:tc>
          <w:tcPr>
            <w:tcW w:w="3827" w:type="dxa"/>
            <w:shd w:val="clear" w:color="auto" w:fill="95B3D7" w:themeFill="accent1" w:themeFillTint="99"/>
          </w:tcPr>
          <w:p w14:paraId="0FB892A4" w14:textId="77777777" w:rsidR="00E94DD1" w:rsidRDefault="00E94DD1" w:rsidP="00AC62D7">
            <w:pPr>
              <w:pStyle w:val="TableParagraph"/>
              <w:spacing w:before="1"/>
              <w:ind w:left="102"/>
              <w:rPr>
                <w:lang w:val="mk-MK"/>
              </w:rPr>
            </w:pPr>
            <w:r>
              <w:rPr>
                <w:spacing w:val="-2"/>
                <w:lang w:val="mk-MK"/>
              </w:rPr>
              <w:t>Солфеж со елементарна теорија на музика</w:t>
            </w:r>
          </w:p>
          <w:p w14:paraId="36DE6822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Хармоника</w:t>
            </w:r>
          </w:p>
          <w:p w14:paraId="0D4DAFEE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Гитара</w:t>
            </w:r>
          </w:p>
          <w:p w14:paraId="7862ED30" w14:textId="77777777" w:rsidR="00E94DD1" w:rsidRPr="000070C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Виолина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06323F54" w14:textId="77777777" w:rsidR="00E94DD1" w:rsidRPr="000070C1" w:rsidRDefault="00E94DD1" w:rsidP="00AC62D7">
            <w:pPr>
              <w:pStyle w:val="TableParagraph"/>
              <w:spacing w:before="1"/>
              <w:ind w:left="99"/>
              <w:rPr>
                <w:lang w:val="mk-MK"/>
              </w:rPr>
            </w:pPr>
          </w:p>
        </w:tc>
        <w:tc>
          <w:tcPr>
            <w:tcW w:w="1732" w:type="dxa"/>
            <w:shd w:val="clear" w:color="auto" w:fill="C6D9F1" w:themeFill="text2" w:themeFillTint="33"/>
          </w:tcPr>
          <w:p w14:paraId="50B43AC7" w14:textId="77777777" w:rsidR="00E94DD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Нео</w:t>
            </w:r>
            <w:r w:rsidRPr="000070C1">
              <w:rPr>
                <w:w w:val="102"/>
                <w:lang w:val="mk-MK"/>
              </w:rPr>
              <w:t>пределено</w:t>
            </w:r>
          </w:p>
          <w:p w14:paraId="2D3FC627" w14:textId="77777777" w:rsidR="00E94DD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Неопределено</w:t>
            </w:r>
          </w:p>
          <w:p w14:paraId="02A18231" w14:textId="77777777" w:rsidR="00E94DD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Определено</w:t>
            </w:r>
          </w:p>
          <w:p w14:paraId="090C31E0" w14:textId="77777777" w:rsidR="00E94DD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Неопределено</w:t>
            </w:r>
          </w:p>
          <w:p w14:paraId="33E207F7" w14:textId="77777777" w:rsidR="00E94DD1" w:rsidRPr="000070C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</w:p>
        </w:tc>
      </w:tr>
      <w:tr w:rsidR="00E94DD1" w:rsidRPr="000070C1" w14:paraId="44694174" w14:textId="77777777" w:rsidTr="006F749D">
        <w:trPr>
          <w:trHeight w:val="259"/>
        </w:trPr>
        <w:tc>
          <w:tcPr>
            <w:tcW w:w="2363" w:type="dxa"/>
            <w:shd w:val="clear" w:color="auto" w:fill="C6D9F1" w:themeFill="text2" w:themeFillTint="33"/>
          </w:tcPr>
          <w:p w14:paraId="344C05CB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Антонио Тимчевски</w:t>
            </w:r>
          </w:p>
          <w:p w14:paraId="63871546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Саша Спасовски</w:t>
            </w:r>
          </w:p>
          <w:p w14:paraId="504807EE" w14:textId="77777777" w:rsidR="00E94DD1" w:rsidRPr="000070C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м-р Ивана Андоновска</w:t>
            </w:r>
          </w:p>
        </w:tc>
        <w:tc>
          <w:tcPr>
            <w:tcW w:w="3827" w:type="dxa"/>
            <w:shd w:val="clear" w:color="auto" w:fill="95B3D7" w:themeFill="accent1" w:themeFillTint="99"/>
          </w:tcPr>
          <w:p w14:paraId="766505B5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Пијано</w:t>
            </w:r>
          </w:p>
          <w:p w14:paraId="1C98DF33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Гитара</w:t>
            </w:r>
          </w:p>
          <w:p w14:paraId="2FB7777A" w14:textId="77777777" w:rsidR="00E94DD1" w:rsidRPr="000070C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Пеење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2C6F55E5" w14:textId="77777777" w:rsidR="00E94DD1" w:rsidRPr="000070C1" w:rsidRDefault="00E94DD1" w:rsidP="00AC62D7">
            <w:pPr>
              <w:pStyle w:val="TableParagraph"/>
              <w:spacing w:before="1"/>
              <w:rPr>
                <w:lang w:val="mk-MK"/>
              </w:rPr>
            </w:pPr>
          </w:p>
        </w:tc>
        <w:tc>
          <w:tcPr>
            <w:tcW w:w="1732" w:type="dxa"/>
            <w:shd w:val="clear" w:color="auto" w:fill="C6D9F1" w:themeFill="text2" w:themeFillTint="33"/>
          </w:tcPr>
          <w:p w14:paraId="463EEC1C" w14:textId="77777777" w:rsidR="00E94DD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 w:rsidRPr="000070C1">
              <w:rPr>
                <w:w w:val="102"/>
                <w:lang w:val="mk-MK"/>
              </w:rPr>
              <w:t>Определено</w:t>
            </w:r>
          </w:p>
          <w:p w14:paraId="76F4D7AB" w14:textId="77777777" w:rsidR="00E94DD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Неопределено</w:t>
            </w:r>
          </w:p>
          <w:p w14:paraId="2A02B1BC" w14:textId="77777777" w:rsidR="00E94DD1" w:rsidRPr="000070C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Неопределено</w:t>
            </w:r>
          </w:p>
        </w:tc>
      </w:tr>
      <w:tr w:rsidR="00E94DD1" w:rsidRPr="002857B9" w14:paraId="791D560D" w14:textId="77777777" w:rsidTr="006F749D">
        <w:trPr>
          <w:trHeight w:val="259"/>
        </w:trPr>
        <w:tc>
          <w:tcPr>
            <w:tcW w:w="2363" w:type="dxa"/>
            <w:shd w:val="clear" w:color="auto" w:fill="C6D9F1" w:themeFill="text2" w:themeFillTint="33"/>
          </w:tcPr>
          <w:p w14:paraId="1500D5E9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м-р Марко Митковски</w:t>
            </w:r>
          </w:p>
          <w:p w14:paraId="5C1B0C28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м-р Магдица Манасиева</w:t>
            </w:r>
          </w:p>
          <w:p w14:paraId="14AE436F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Милош Краљевски</w:t>
            </w:r>
          </w:p>
          <w:p w14:paraId="7C5DB830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Игор Величковски</w:t>
            </w:r>
          </w:p>
          <w:p w14:paraId="326FF27D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 xml:space="preserve">Рами Мустафа </w:t>
            </w:r>
          </w:p>
          <w:p w14:paraId="0BB6725D" w14:textId="77777777" w:rsidR="00E94DD1" w:rsidRPr="000070C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Зана Зумери</w:t>
            </w:r>
          </w:p>
        </w:tc>
        <w:tc>
          <w:tcPr>
            <w:tcW w:w="3827" w:type="dxa"/>
            <w:shd w:val="clear" w:color="auto" w:fill="95B3D7" w:themeFill="accent1" w:themeFillTint="99"/>
          </w:tcPr>
          <w:p w14:paraId="714E222A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Пијано</w:t>
            </w:r>
          </w:p>
          <w:p w14:paraId="5D8190EE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Пијано</w:t>
            </w:r>
          </w:p>
          <w:p w14:paraId="4EA1D50C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</w:p>
          <w:p w14:paraId="31771E5A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Удирачки интрументи</w:t>
            </w:r>
          </w:p>
          <w:p w14:paraId="41D4393D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Саксофон</w:t>
            </w:r>
          </w:p>
          <w:p w14:paraId="05A4AB23" w14:textId="77777777" w:rsidR="00E94DD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Кларинет</w:t>
            </w:r>
          </w:p>
          <w:p w14:paraId="19460641" w14:textId="77777777" w:rsidR="00E94DD1" w:rsidRPr="000070C1" w:rsidRDefault="00E94DD1" w:rsidP="00AC62D7">
            <w:pPr>
              <w:pStyle w:val="TableParagraph"/>
              <w:spacing w:before="1"/>
              <w:rPr>
                <w:lang w:val="mk-MK"/>
              </w:rPr>
            </w:pPr>
            <w:r>
              <w:rPr>
                <w:lang w:val="mk-MK"/>
              </w:rPr>
              <w:t>виолина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2E6AA95B" w14:textId="77777777" w:rsidR="00E94DD1" w:rsidRPr="000070C1" w:rsidRDefault="00E94DD1" w:rsidP="00AC62D7">
            <w:pPr>
              <w:pStyle w:val="TableParagraph"/>
              <w:spacing w:before="1"/>
              <w:ind w:left="99"/>
              <w:rPr>
                <w:lang w:val="mk-MK"/>
              </w:rPr>
            </w:pPr>
          </w:p>
        </w:tc>
        <w:tc>
          <w:tcPr>
            <w:tcW w:w="1732" w:type="dxa"/>
            <w:shd w:val="clear" w:color="auto" w:fill="C6D9F1" w:themeFill="text2" w:themeFillTint="33"/>
          </w:tcPr>
          <w:p w14:paraId="4CEFD54F" w14:textId="77777777" w:rsidR="00E94DD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 w:rsidRPr="000070C1">
              <w:rPr>
                <w:w w:val="102"/>
                <w:lang w:val="mk-MK"/>
              </w:rPr>
              <w:t>Неопределено</w:t>
            </w:r>
          </w:p>
          <w:p w14:paraId="27D71BF4" w14:textId="77777777" w:rsidR="00E94DD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Неопределено</w:t>
            </w:r>
          </w:p>
          <w:p w14:paraId="02583AD5" w14:textId="77777777" w:rsidR="00E94DD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Определено</w:t>
            </w:r>
          </w:p>
          <w:p w14:paraId="0DD5B308" w14:textId="77777777" w:rsidR="00E94DD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Определено</w:t>
            </w:r>
          </w:p>
          <w:p w14:paraId="5A41EF7B" w14:textId="77777777" w:rsidR="00E94DD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Неопределено</w:t>
            </w:r>
          </w:p>
          <w:p w14:paraId="2E8D2DA8" w14:textId="77777777" w:rsidR="00E94DD1" w:rsidRPr="000070C1" w:rsidRDefault="00E94DD1" w:rsidP="00AC62D7">
            <w:pPr>
              <w:pStyle w:val="TableParagraph"/>
              <w:spacing w:before="1"/>
              <w:rPr>
                <w:w w:val="102"/>
                <w:lang w:val="mk-MK"/>
              </w:rPr>
            </w:pPr>
            <w:r>
              <w:rPr>
                <w:w w:val="102"/>
                <w:lang w:val="mk-MK"/>
              </w:rPr>
              <w:t>Определено</w:t>
            </w:r>
          </w:p>
        </w:tc>
      </w:tr>
    </w:tbl>
    <w:p w14:paraId="757B309F" w14:textId="77777777" w:rsidR="00E94DD1" w:rsidRPr="000070C1" w:rsidRDefault="00E94DD1" w:rsidP="00E94DD1">
      <w:pPr>
        <w:pStyle w:val="BodyText"/>
        <w:spacing w:before="8"/>
        <w:rPr>
          <w:b/>
          <w:sz w:val="20"/>
          <w:lang w:val="mk-MK"/>
        </w:rPr>
      </w:pPr>
    </w:p>
    <w:p w14:paraId="1205465D" w14:textId="77777777" w:rsidR="00E94DD1" w:rsidRPr="000070C1" w:rsidRDefault="00E94DD1" w:rsidP="00E94DD1">
      <w:pPr>
        <w:pStyle w:val="BodyText"/>
        <w:rPr>
          <w:b/>
          <w:sz w:val="14"/>
          <w:lang w:val="mk-MK"/>
        </w:rPr>
      </w:pPr>
    </w:p>
    <w:p w14:paraId="6F692856" w14:textId="77777777" w:rsidR="00E94DD1" w:rsidRPr="000070C1" w:rsidRDefault="00E94DD1" w:rsidP="00E94DD1">
      <w:pPr>
        <w:pStyle w:val="BodyText"/>
        <w:rPr>
          <w:sz w:val="17"/>
          <w:lang w:val="mk-MK"/>
        </w:rPr>
      </w:pPr>
    </w:p>
    <w:p w14:paraId="303D612E" w14:textId="77777777" w:rsidR="00E94DD1" w:rsidRDefault="00E94DD1" w:rsidP="00E94DD1">
      <w:pPr>
        <w:spacing w:before="97" w:line="283" w:lineRule="auto"/>
        <w:ind w:left="992" w:right="1460"/>
        <w:rPr>
          <w:b/>
          <w:lang w:val="mk-MK"/>
        </w:rPr>
      </w:pPr>
    </w:p>
    <w:p w14:paraId="3DC5F7F4" w14:textId="77777777" w:rsidR="00E94DD1" w:rsidRDefault="00E94DD1" w:rsidP="00E94DD1">
      <w:pPr>
        <w:spacing w:before="97" w:line="283" w:lineRule="auto"/>
        <w:ind w:left="992" w:right="1460"/>
        <w:rPr>
          <w:b/>
          <w:lang w:val="mk-MK"/>
        </w:rPr>
      </w:pPr>
    </w:p>
    <w:p w14:paraId="6EC62819" w14:textId="77777777" w:rsidR="00E94DD1" w:rsidRDefault="00E94DD1" w:rsidP="00E94DD1">
      <w:pPr>
        <w:spacing w:before="97" w:line="283" w:lineRule="auto"/>
        <w:ind w:left="992" w:right="1460"/>
        <w:rPr>
          <w:b/>
          <w:lang w:val="mk-MK"/>
        </w:rPr>
      </w:pPr>
    </w:p>
    <w:p w14:paraId="42FD4CD4" w14:textId="77777777" w:rsidR="00E94DD1" w:rsidRDefault="00E94DD1" w:rsidP="00E94DD1">
      <w:pPr>
        <w:spacing w:before="97" w:line="283" w:lineRule="auto"/>
        <w:ind w:left="992" w:right="1460"/>
        <w:rPr>
          <w:b/>
          <w:lang w:val="mk-MK"/>
        </w:rPr>
      </w:pPr>
    </w:p>
    <w:p w14:paraId="0A7943B3" w14:textId="77777777" w:rsidR="00E94DD1" w:rsidRPr="000070C1" w:rsidRDefault="00E94DD1" w:rsidP="00E94DD1">
      <w:pPr>
        <w:spacing w:before="97" w:line="283" w:lineRule="auto"/>
        <w:ind w:left="992" w:right="1460"/>
        <w:rPr>
          <w:b/>
          <w:lang w:val="mk-MK"/>
        </w:rPr>
      </w:pPr>
    </w:p>
    <w:p w14:paraId="6926E5F8" w14:textId="77777777" w:rsidR="00E94DD1" w:rsidRDefault="00E94DD1" w:rsidP="00E94DD1">
      <w:pPr>
        <w:spacing w:before="97" w:line="283" w:lineRule="auto"/>
        <w:ind w:left="992" w:right="1460"/>
        <w:rPr>
          <w:b/>
          <w:lang w:val="mk-MK"/>
        </w:rPr>
      </w:pPr>
    </w:p>
    <w:p w14:paraId="145140ED" w14:textId="71BC9999" w:rsidR="00E94DD1" w:rsidRPr="00E94DD1" w:rsidRDefault="00E94DD1" w:rsidP="00E94DD1">
      <w:pPr>
        <w:pStyle w:val="Heading1"/>
        <w:ind w:left="720" w:right="253" w:firstLine="180"/>
        <w:jc w:val="left"/>
        <w:rPr>
          <w:sz w:val="24"/>
          <w:szCs w:val="24"/>
          <w:lang w:val="mk-MK"/>
        </w:rPr>
      </w:pPr>
      <w:bookmarkStart w:id="23" w:name="_Toc205198877"/>
      <w:r w:rsidRPr="00F179AA">
        <w:rPr>
          <w:sz w:val="24"/>
          <w:szCs w:val="24"/>
          <w:lang w:val="mk-MK"/>
        </w:rPr>
        <w:t xml:space="preserve">7.4 </w:t>
      </w:r>
      <w:r w:rsidRPr="00E94DD1">
        <w:rPr>
          <w:sz w:val="24"/>
          <w:szCs w:val="24"/>
          <w:lang w:val="mk-MK"/>
        </w:rPr>
        <w:t>Преглед на наставен и ненаставен кадар на крајот на учебната</w:t>
      </w:r>
      <w:r w:rsidRPr="00F179AA">
        <w:rPr>
          <w:sz w:val="24"/>
          <w:szCs w:val="24"/>
          <w:lang w:val="mk-MK"/>
        </w:rPr>
        <w:t xml:space="preserve"> </w:t>
      </w:r>
      <w:r w:rsidRPr="00E94DD1">
        <w:rPr>
          <w:sz w:val="24"/>
          <w:szCs w:val="24"/>
          <w:lang w:val="mk-MK"/>
        </w:rPr>
        <w:t>202</w:t>
      </w:r>
      <w:r w:rsidR="00E84FC9">
        <w:rPr>
          <w:sz w:val="24"/>
          <w:szCs w:val="24"/>
          <w:lang w:val="mk-MK"/>
        </w:rPr>
        <w:t>4</w:t>
      </w:r>
      <w:r w:rsidRPr="00E94DD1">
        <w:rPr>
          <w:sz w:val="24"/>
          <w:szCs w:val="24"/>
          <w:lang w:val="mk-MK"/>
        </w:rPr>
        <w:t>/202</w:t>
      </w:r>
      <w:r w:rsidR="00E84FC9">
        <w:rPr>
          <w:sz w:val="24"/>
          <w:szCs w:val="24"/>
          <w:lang w:val="mk-MK"/>
        </w:rPr>
        <w:t>5</w:t>
      </w:r>
      <w:r w:rsidRPr="00E94DD1">
        <w:rPr>
          <w:spacing w:val="-4"/>
          <w:sz w:val="24"/>
          <w:szCs w:val="24"/>
          <w:lang w:val="mk-MK"/>
        </w:rPr>
        <w:t>год.</w:t>
      </w:r>
      <w:bookmarkEnd w:id="23"/>
    </w:p>
    <w:p w14:paraId="1613B5DF" w14:textId="77777777" w:rsidR="00E94DD1" w:rsidRPr="00F179AA" w:rsidRDefault="00E94DD1" w:rsidP="00D83761">
      <w:pPr>
        <w:spacing w:before="186"/>
        <w:rPr>
          <w:b/>
          <w:i/>
          <w:lang w:val="mk-MK"/>
        </w:rPr>
      </w:pPr>
    </w:p>
    <w:p w14:paraId="687C0426" w14:textId="482A33D8" w:rsidR="00E94DD1" w:rsidRPr="00E94DD1" w:rsidRDefault="00E94DD1" w:rsidP="0095508E">
      <w:pPr>
        <w:spacing w:before="186" w:after="120"/>
        <w:ind w:left="1668"/>
        <w:rPr>
          <w:b/>
          <w:i/>
          <w:spacing w:val="-4"/>
        </w:rPr>
      </w:pPr>
      <w:r w:rsidRPr="000070C1">
        <w:rPr>
          <w:b/>
          <w:i/>
          <w:lang w:val="mk-MK"/>
        </w:rPr>
        <w:t>-Наставен</w:t>
      </w:r>
      <w:r>
        <w:rPr>
          <w:b/>
          <w:i/>
          <w:lang w:val="mk-MK"/>
        </w:rPr>
        <w:t xml:space="preserve"> </w:t>
      </w:r>
      <w:r w:rsidRPr="000070C1">
        <w:rPr>
          <w:b/>
          <w:i/>
          <w:lang w:val="mk-MK"/>
        </w:rPr>
        <w:t>и</w:t>
      </w:r>
      <w:r>
        <w:rPr>
          <w:b/>
          <w:i/>
          <w:lang w:val="mk-MK"/>
        </w:rPr>
        <w:t xml:space="preserve"> </w:t>
      </w:r>
      <w:r w:rsidRPr="000070C1">
        <w:rPr>
          <w:b/>
          <w:i/>
          <w:lang w:val="mk-MK"/>
        </w:rPr>
        <w:t>ненаставен</w:t>
      </w:r>
      <w:r>
        <w:rPr>
          <w:b/>
          <w:i/>
          <w:lang w:val="mk-MK"/>
        </w:rPr>
        <w:t xml:space="preserve"> </w:t>
      </w:r>
      <w:r w:rsidRPr="000070C1">
        <w:rPr>
          <w:b/>
          <w:i/>
          <w:spacing w:val="-4"/>
          <w:lang w:val="mk-MK"/>
        </w:rPr>
        <w:t>кадар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993"/>
        <w:gridCol w:w="705"/>
        <w:gridCol w:w="539"/>
        <w:gridCol w:w="497"/>
        <w:gridCol w:w="528"/>
        <w:gridCol w:w="414"/>
        <w:gridCol w:w="493"/>
        <w:gridCol w:w="380"/>
        <w:gridCol w:w="411"/>
        <w:gridCol w:w="437"/>
        <w:gridCol w:w="827"/>
      </w:tblGrid>
      <w:tr w:rsidR="00E94DD1" w:rsidRPr="000070C1" w14:paraId="48C2E61D" w14:textId="77777777" w:rsidTr="0095508E">
        <w:trPr>
          <w:trHeight w:val="574"/>
          <w:jc w:val="center"/>
        </w:trPr>
        <w:tc>
          <w:tcPr>
            <w:tcW w:w="2956" w:type="dxa"/>
            <w:vMerge w:val="restart"/>
            <w:shd w:val="clear" w:color="auto" w:fill="D8DFEF"/>
          </w:tcPr>
          <w:p w14:paraId="11CD1CB7" w14:textId="77777777" w:rsidR="00E94DD1" w:rsidRPr="0095508E" w:rsidRDefault="00E94DD1" w:rsidP="00AC62D7">
            <w:pPr>
              <w:pStyle w:val="TableParagraph"/>
              <w:spacing w:line="240" w:lineRule="auto"/>
              <w:rPr>
                <w:b/>
                <w:iCs/>
                <w:lang w:val="mk-MK"/>
              </w:rPr>
            </w:pPr>
          </w:p>
          <w:p w14:paraId="04D349DD" w14:textId="77777777" w:rsidR="00E94DD1" w:rsidRPr="0095508E" w:rsidRDefault="00E94DD1" w:rsidP="0095508E">
            <w:pPr>
              <w:pStyle w:val="TableParagraph"/>
              <w:spacing w:before="11" w:line="240" w:lineRule="auto"/>
              <w:jc w:val="center"/>
              <w:rPr>
                <w:b/>
                <w:iCs/>
                <w:lang w:val="mk-MK"/>
              </w:rPr>
            </w:pPr>
          </w:p>
          <w:p w14:paraId="38C54B4C" w14:textId="77777777" w:rsidR="00E94DD1" w:rsidRPr="0095508E" w:rsidRDefault="00E94DD1" w:rsidP="00AC62D7">
            <w:pPr>
              <w:pStyle w:val="TableParagraph"/>
              <w:tabs>
                <w:tab w:val="left" w:pos="1980"/>
              </w:tabs>
              <w:spacing w:line="249" w:lineRule="auto"/>
              <w:ind w:left="100" w:right="91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Наставен</w:t>
            </w:r>
            <w:r w:rsidRPr="0095508E">
              <w:rPr>
                <w:b/>
                <w:iCs/>
                <w:lang w:val="mk-MK"/>
              </w:rPr>
              <w:tab/>
            </w:r>
            <w:r w:rsidRPr="0095508E">
              <w:rPr>
                <w:b/>
                <w:iCs/>
                <w:spacing w:val="-10"/>
                <w:w w:val="105"/>
                <w:lang w:val="mk-MK"/>
              </w:rPr>
              <w:t xml:space="preserve">и </w:t>
            </w:r>
            <w:r w:rsidRPr="0095508E">
              <w:rPr>
                <w:b/>
                <w:iCs/>
                <w:w w:val="105"/>
                <w:lang w:val="mk-MK"/>
              </w:rPr>
              <w:t>ненаставен кадар</w:t>
            </w:r>
          </w:p>
        </w:tc>
        <w:tc>
          <w:tcPr>
            <w:tcW w:w="993" w:type="dxa"/>
            <w:vMerge w:val="restart"/>
          </w:tcPr>
          <w:p w14:paraId="03E67C4D" w14:textId="77777777" w:rsidR="00E94DD1" w:rsidRPr="0095508E" w:rsidRDefault="00E94DD1" w:rsidP="00AC62D7">
            <w:pPr>
              <w:pStyle w:val="TableParagraph"/>
              <w:spacing w:line="240" w:lineRule="auto"/>
              <w:rPr>
                <w:b/>
                <w:iCs/>
                <w:lang w:val="mk-MK"/>
              </w:rPr>
            </w:pPr>
          </w:p>
          <w:p w14:paraId="3C3B59B5" w14:textId="77777777" w:rsidR="00E94DD1" w:rsidRPr="0095508E" w:rsidRDefault="00E94DD1" w:rsidP="00AC62D7">
            <w:pPr>
              <w:pStyle w:val="TableParagraph"/>
              <w:spacing w:before="11" w:line="240" w:lineRule="auto"/>
              <w:rPr>
                <w:b/>
                <w:iCs/>
                <w:lang w:val="mk-MK"/>
              </w:rPr>
            </w:pPr>
          </w:p>
          <w:p w14:paraId="4BED5663" w14:textId="77777777" w:rsidR="00E94DD1" w:rsidRPr="0095508E" w:rsidRDefault="00E94DD1" w:rsidP="00AC62D7">
            <w:pPr>
              <w:pStyle w:val="TableParagraph"/>
              <w:spacing w:line="240" w:lineRule="auto"/>
              <w:ind w:left="103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вкупно</w:t>
            </w:r>
          </w:p>
        </w:tc>
        <w:tc>
          <w:tcPr>
            <w:tcW w:w="1244" w:type="dxa"/>
            <w:gridSpan w:val="2"/>
          </w:tcPr>
          <w:p w14:paraId="6B17E170" w14:textId="77777777" w:rsidR="00E94DD1" w:rsidRPr="0095508E" w:rsidRDefault="00E94DD1" w:rsidP="00AC62D7">
            <w:pPr>
              <w:pStyle w:val="TableParagraph"/>
              <w:spacing w:before="2" w:line="240" w:lineRule="auto"/>
              <w:rPr>
                <w:b/>
                <w:iCs/>
                <w:lang w:val="mk-MK"/>
              </w:rPr>
            </w:pPr>
          </w:p>
          <w:p w14:paraId="0E307EDA" w14:textId="77777777" w:rsidR="00E94DD1" w:rsidRPr="0095508E" w:rsidRDefault="00E94DD1" w:rsidP="00AC62D7">
            <w:pPr>
              <w:pStyle w:val="TableParagraph"/>
              <w:spacing w:line="240" w:lineRule="auto"/>
              <w:ind w:left="101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Македонци</w:t>
            </w:r>
          </w:p>
        </w:tc>
        <w:tc>
          <w:tcPr>
            <w:tcW w:w="1025" w:type="dxa"/>
            <w:gridSpan w:val="2"/>
          </w:tcPr>
          <w:p w14:paraId="757F19BB" w14:textId="77777777" w:rsidR="00E94DD1" w:rsidRPr="0095508E" w:rsidRDefault="00E94DD1" w:rsidP="00AC62D7">
            <w:pPr>
              <w:pStyle w:val="TableParagraph"/>
              <w:spacing w:before="2" w:line="240" w:lineRule="auto"/>
              <w:rPr>
                <w:b/>
                <w:iCs/>
                <w:lang w:val="mk-MK"/>
              </w:rPr>
            </w:pPr>
          </w:p>
          <w:p w14:paraId="280AFF0A" w14:textId="77777777" w:rsidR="00E94DD1" w:rsidRPr="0095508E" w:rsidRDefault="00E94DD1" w:rsidP="00AC62D7">
            <w:pPr>
              <w:pStyle w:val="TableParagraph"/>
              <w:spacing w:line="240" w:lineRule="auto"/>
              <w:ind w:left="103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Албанци</w:t>
            </w:r>
          </w:p>
        </w:tc>
        <w:tc>
          <w:tcPr>
            <w:tcW w:w="907" w:type="dxa"/>
            <w:gridSpan w:val="2"/>
          </w:tcPr>
          <w:p w14:paraId="48E6EFE2" w14:textId="77777777" w:rsidR="00E94DD1" w:rsidRPr="0095508E" w:rsidRDefault="00E94DD1" w:rsidP="00AC62D7">
            <w:pPr>
              <w:pStyle w:val="TableParagraph"/>
              <w:spacing w:before="2" w:line="240" w:lineRule="auto"/>
              <w:rPr>
                <w:b/>
                <w:iCs/>
                <w:lang w:val="mk-MK"/>
              </w:rPr>
            </w:pPr>
          </w:p>
          <w:p w14:paraId="5E8D955B" w14:textId="77777777" w:rsidR="00E94DD1" w:rsidRPr="0095508E" w:rsidRDefault="00E94DD1" w:rsidP="00AC62D7">
            <w:pPr>
              <w:pStyle w:val="TableParagraph"/>
              <w:spacing w:line="240" w:lineRule="auto"/>
              <w:ind w:left="105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Турции</w:t>
            </w:r>
          </w:p>
        </w:tc>
        <w:tc>
          <w:tcPr>
            <w:tcW w:w="791" w:type="dxa"/>
            <w:gridSpan w:val="2"/>
          </w:tcPr>
          <w:p w14:paraId="78A79F3E" w14:textId="77777777" w:rsidR="00E94DD1" w:rsidRPr="0095508E" w:rsidRDefault="00E94DD1" w:rsidP="00AC62D7">
            <w:pPr>
              <w:pStyle w:val="TableParagraph"/>
              <w:spacing w:before="2" w:line="240" w:lineRule="auto"/>
              <w:rPr>
                <w:b/>
                <w:iCs/>
                <w:lang w:val="mk-MK"/>
              </w:rPr>
            </w:pPr>
          </w:p>
          <w:p w14:paraId="51950FE6" w14:textId="77777777" w:rsidR="00E94DD1" w:rsidRPr="0095508E" w:rsidRDefault="00E94DD1" w:rsidP="00AC62D7">
            <w:pPr>
              <w:pStyle w:val="TableParagraph"/>
              <w:spacing w:line="240" w:lineRule="auto"/>
              <w:ind w:left="107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4"/>
                <w:w w:val="105"/>
                <w:lang w:val="mk-MK"/>
              </w:rPr>
              <w:t>Роми</w:t>
            </w:r>
          </w:p>
        </w:tc>
        <w:tc>
          <w:tcPr>
            <w:tcW w:w="1264" w:type="dxa"/>
            <w:gridSpan w:val="2"/>
          </w:tcPr>
          <w:p w14:paraId="5E8FC67D" w14:textId="77777777" w:rsidR="00E94DD1" w:rsidRPr="0095508E" w:rsidRDefault="00E94DD1" w:rsidP="00AC62D7">
            <w:pPr>
              <w:pStyle w:val="TableParagraph"/>
              <w:spacing w:before="2" w:line="240" w:lineRule="auto"/>
              <w:rPr>
                <w:b/>
                <w:iCs/>
                <w:lang w:val="mk-MK"/>
              </w:rPr>
            </w:pPr>
          </w:p>
          <w:p w14:paraId="4CBEA4BE" w14:textId="77777777" w:rsidR="00E94DD1" w:rsidRPr="0095508E" w:rsidRDefault="00E94DD1" w:rsidP="00AC62D7">
            <w:pPr>
              <w:pStyle w:val="TableParagraph"/>
              <w:spacing w:line="240" w:lineRule="auto"/>
              <w:ind w:left="111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Други</w:t>
            </w:r>
          </w:p>
        </w:tc>
      </w:tr>
      <w:tr w:rsidR="00E94DD1" w:rsidRPr="000070C1" w14:paraId="53509309" w14:textId="77777777" w:rsidTr="0095508E">
        <w:trPr>
          <w:trHeight w:val="458"/>
          <w:jc w:val="center"/>
        </w:trPr>
        <w:tc>
          <w:tcPr>
            <w:tcW w:w="2956" w:type="dxa"/>
            <w:vMerge/>
            <w:tcBorders>
              <w:top w:val="nil"/>
            </w:tcBorders>
            <w:shd w:val="clear" w:color="auto" w:fill="D8DFEF"/>
          </w:tcPr>
          <w:p w14:paraId="7802BF3F" w14:textId="77777777" w:rsidR="00E94DD1" w:rsidRPr="0095508E" w:rsidRDefault="00E94DD1" w:rsidP="00AC62D7">
            <w:pPr>
              <w:rPr>
                <w:iCs/>
                <w:lang w:val="mk-MK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C6FD67D" w14:textId="77777777" w:rsidR="00E94DD1" w:rsidRPr="0095508E" w:rsidRDefault="00E94DD1" w:rsidP="00AC62D7">
            <w:pPr>
              <w:rPr>
                <w:iCs/>
                <w:lang w:val="mk-MK"/>
              </w:rPr>
            </w:pPr>
          </w:p>
        </w:tc>
        <w:tc>
          <w:tcPr>
            <w:tcW w:w="705" w:type="dxa"/>
          </w:tcPr>
          <w:p w14:paraId="098443F8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01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w w:val="103"/>
                <w:lang w:val="mk-MK"/>
              </w:rPr>
              <w:t>м</w:t>
            </w:r>
          </w:p>
        </w:tc>
        <w:tc>
          <w:tcPr>
            <w:tcW w:w="539" w:type="dxa"/>
          </w:tcPr>
          <w:p w14:paraId="32302A4E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02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w w:val="103"/>
                <w:lang w:val="mk-MK"/>
              </w:rPr>
              <w:t>ж</w:t>
            </w:r>
          </w:p>
        </w:tc>
        <w:tc>
          <w:tcPr>
            <w:tcW w:w="497" w:type="dxa"/>
          </w:tcPr>
          <w:p w14:paraId="7CD3C86D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03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w w:val="103"/>
                <w:lang w:val="mk-MK"/>
              </w:rPr>
              <w:t>м</w:t>
            </w:r>
          </w:p>
        </w:tc>
        <w:tc>
          <w:tcPr>
            <w:tcW w:w="528" w:type="dxa"/>
          </w:tcPr>
          <w:p w14:paraId="63BCF27C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05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w w:val="103"/>
                <w:lang w:val="mk-MK"/>
              </w:rPr>
              <w:t>ж</w:t>
            </w:r>
          </w:p>
        </w:tc>
        <w:tc>
          <w:tcPr>
            <w:tcW w:w="414" w:type="dxa"/>
          </w:tcPr>
          <w:p w14:paraId="62AF66AC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06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w w:val="103"/>
                <w:lang w:val="mk-MK"/>
              </w:rPr>
              <w:t>м</w:t>
            </w:r>
          </w:p>
        </w:tc>
        <w:tc>
          <w:tcPr>
            <w:tcW w:w="493" w:type="dxa"/>
          </w:tcPr>
          <w:p w14:paraId="7E02B656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08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w w:val="103"/>
                <w:lang w:val="mk-MK"/>
              </w:rPr>
              <w:t>ж</w:t>
            </w:r>
          </w:p>
        </w:tc>
        <w:tc>
          <w:tcPr>
            <w:tcW w:w="380" w:type="dxa"/>
          </w:tcPr>
          <w:p w14:paraId="491A09FC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07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w w:val="103"/>
                <w:lang w:val="mk-MK"/>
              </w:rPr>
              <w:t>м</w:t>
            </w:r>
          </w:p>
        </w:tc>
        <w:tc>
          <w:tcPr>
            <w:tcW w:w="411" w:type="dxa"/>
          </w:tcPr>
          <w:p w14:paraId="06FDF56C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08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w w:val="103"/>
                <w:lang w:val="mk-MK"/>
              </w:rPr>
              <w:t>ж</w:t>
            </w:r>
          </w:p>
        </w:tc>
        <w:tc>
          <w:tcPr>
            <w:tcW w:w="437" w:type="dxa"/>
          </w:tcPr>
          <w:p w14:paraId="57BCE0C9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1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w w:val="103"/>
                <w:lang w:val="mk-MK"/>
              </w:rPr>
              <w:t>м</w:t>
            </w:r>
          </w:p>
        </w:tc>
        <w:tc>
          <w:tcPr>
            <w:tcW w:w="827" w:type="dxa"/>
          </w:tcPr>
          <w:p w14:paraId="040873D6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12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w w:val="103"/>
                <w:lang w:val="mk-MK"/>
              </w:rPr>
              <w:t>ж</w:t>
            </w:r>
          </w:p>
        </w:tc>
      </w:tr>
      <w:tr w:rsidR="00E94DD1" w:rsidRPr="000070C1" w14:paraId="0BE7D722" w14:textId="77777777" w:rsidTr="0095508E">
        <w:trPr>
          <w:trHeight w:val="258"/>
          <w:jc w:val="center"/>
        </w:trPr>
        <w:tc>
          <w:tcPr>
            <w:tcW w:w="2956" w:type="dxa"/>
            <w:shd w:val="clear" w:color="auto" w:fill="D8DFEF"/>
          </w:tcPr>
          <w:p w14:paraId="5525A63F" w14:textId="77777777" w:rsidR="00E94DD1" w:rsidRPr="0095508E" w:rsidRDefault="00E94DD1" w:rsidP="00AC62D7">
            <w:pPr>
              <w:pStyle w:val="TableParagraph"/>
              <w:spacing w:before="6" w:line="240" w:lineRule="auto"/>
              <w:ind w:left="10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w w:val="105"/>
                <w:lang w:val="mk-MK"/>
              </w:rPr>
              <w:t xml:space="preserve">Број на </w:t>
            </w:r>
            <w:r w:rsidRPr="0095508E">
              <w:rPr>
                <w:b/>
                <w:iCs/>
                <w:spacing w:val="-2"/>
                <w:w w:val="105"/>
                <w:lang w:val="mk-MK"/>
              </w:rPr>
              <w:t>вработени</w:t>
            </w:r>
          </w:p>
        </w:tc>
        <w:tc>
          <w:tcPr>
            <w:tcW w:w="993" w:type="dxa"/>
          </w:tcPr>
          <w:p w14:paraId="2067A0E5" w14:textId="77777777" w:rsidR="00E94DD1" w:rsidRPr="0095508E" w:rsidRDefault="00E94DD1" w:rsidP="00AC62D7">
            <w:pPr>
              <w:pStyle w:val="TableParagraph"/>
              <w:spacing w:before="2" w:line="237" w:lineRule="exact"/>
              <w:ind w:left="103"/>
              <w:rPr>
                <w:iCs/>
              </w:rPr>
            </w:pPr>
            <w:r w:rsidRPr="0095508E">
              <w:rPr>
                <w:iCs/>
              </w:rPr>
              <w:t>21</w:t>
            </w:r>
          </w:p>
        </w:tc>
        <w:tc>
          <w:tcPr>
            <w:tcW w:w="705" w:type="dxa"/>
          </w:tcPr>
          <w:p w14:paraId="42943B25" w14:textId="77777777" w:rsidR="00E94DD1" w:rsidRPr="0095508E" w:rsidRDefault="00E94DD1" w:rsidP="00AC62D7">
            <w:pPr>
              <w:pStyle w:val="TableParagraph"/>
              <w:spacing w:before="2" w:line="237" w:lineRule="exact"/>
              <w:rPr>
                <w:iCs/>
              </w:rPr>
            </w:pPr>
            <w:r w:rsidRPr="0095508E">
              <w:rPr>
                <w:iCs/>
              </w:rPr>
              <w:t>9</w:t>
            </w:r>
          </w:p>
        </w:tc>
        <w:tc>
          <w:tcPr>
            <w:tcW w:w="539" w:type="dxa"/>
          </w:tcPr>
          <w:p w14:paraId="4BADDEFF" w14:textId="77777777" w:rsidR="00E94DD1" w:rsidRPr="0095508E" w:rsidRDefault="00E94DD1" w:rsidP="00AC62D7">
            <w:pPr>
              <w:pStyle w:val="TableParagraph"/>
              <w:spacing w:before="2" w:line="237" w:lineRule="exact"/>
              <w:ind w:left="103"/>
              <w:rPr>
                <w:iCs/>
              </w:rPr>
            </w:pPr>
            <w:r w:rsidRPr="0095508E">
              <w:rPr>
                <w:iCs/>
              </w:rPr>
              <w:t>9</w:t>
            </w:r>
          </w:p>
        </w:tc>
        <w:tc>
          <w:tcPr>
            <w:tcW w:w="497" w:type="dxa"/>
          </w:tcPr>
          <w:p w14:paraId="6850AD55" w14:textId="77777777" w:rsidR="00E94DD1" w:rsidRPr="0095508E" w:rsidRDefault="00E94DD1" w:rsidP="00AC62D7">
            <w:pPr>
              <w:pStyle w:val="TableParagraph"/>
              <w:spacing w:before="2" w:line="237" w:lineRule="exact"/>
              <w:ind w:left="103"/>
              <w:rPr>
                <w:iCs/>
              </w:rPr>
            </w:pPr>
            <w:r w:rsidRPr="0095508E">
              <w:rPr>
                <w:iCs/>
                <w:w w:val="102"/>
              </w:rPr>
              <w:t>1</w:t>
            </w:r>
          </w:p>
        </w:tc>
        <w:tc>
          <w:tcPr>
            <w:tcW w:w="528" w:type="dxa"/>
          </w:tcPr>
          <w:p w14:paraId="7A1687C4" w14:textId="77777777" w:rsidR="00E94DD1" w:rsidRPr="0095508E" w:rsidRDefault="00E94DD1" w:rsidP="00AC62D7">
            <w:pPr>
              <w:pStyle w:val="TableParagraph"/>
              <w:spacing w:before="2" w:line="237" w:lineRule="exact"/>
              <w:ind w:left="104"/>
              <w:rPr>
                <w:iCs/>
              </w:rPr>
            </w:pPr>
            <w:r w:rsidRPr="0095508E">
              <w:rPr>
                <w:iCs/>
                <w:w w:val="102"/>
              </w:rPr>
              <w:t>2</w:t>
            </w:r>
          </w:p>
        </w:tc>
        <w:tc>
          <w:tcPr>
            <w:tcW w:w="414" w:type="dxa"/>
          </w:tcPr>
          <w:p w14:paraId="4D636E00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93" w:type="dxa"/>
          </w:tcPr>
          <w:p w14:paraId="7A7FE351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380" w:type="dxa"/>
          </w:tcPr>
          <w:p w14:paraId="17409B28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11" w:type="dxa"/>
          </w:tcPr>
          <w:p w14:paraId="248D0368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37" w:type="dxa"/>
          </w:tcPr>
          <w:p w14:paraId="50C87742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827" w:type="dxa"/>
          </w:tcPr>
          <w:p w14:paraId="35940DF2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</w:tr>
      <w:tr w:rsidR="00E94DD1" w:rsidRPr="000070C1" w14:paraId="048FD5BE" w14:textId="77777777" w:rsidTr="0095508E">
        <w:trPr>
          <w:trHeight w:val="432"/>
          <w:jc w:val="center"/>
        </w:trPr>
        <w:tc>
          <w:tcPr>
            <w:tcW w:w="2956" w:type="dxa"/>
            <w:shd w:val="clear" w:color="auto" w:fill="D8DFEF"/>
          </w:tcPr>
          <w:p w14:paraId="5834DB23" w14:textId="77777777" w:rsidR="00E94DD1" w:rsidRPr="0095508E" w:rsidRDefault="00E94DD1" w:rsidP="00AC62D7">
            <w:pPr>
              <w:pStyle w:val="TableParagraph"/>
              <w:tabs>
                <w:tab w:val="left" w:pos="733"/>
                <w:tab w:val="left" w:pos="1170"/>
              </w:tabs>
              <w:spacing w:before="3" w:line="240" w:lineRule="auto"/>
              <w:ind w:left="10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4"/>
                <w:w w:val="105"/>
                <w:lang w:val="mk-MK"/>
              </w:rPr>
              <w:t>Број</w:t>
            </w:r>
            <w:r w:rsidRPr="0095508E">
              <w:rPr>
                <w:b/>
                <w:iCs/>
                <w:lang w:val="mk-MK"/>
              </w:rPr>
              <w:tab/>
            </w:r>
            <w:r w:rsidRPr="0095508E">
              <w:rPr>
                <w:b/>
                <w:iCs/>
                <w:spacing w:val="-5"/>
                <w:w w:val="105"/>
                <w:lang w:val="mk-MK"/>
              </w:rPr>
              <w:t>на</w:t>
            </w:r>
            <w:r w:rsidRPr="0095508E">
              <w:rPr>
                <w:b/>
                <w:iCs/>
                <w:lang w:val="mk-MK"/>
              </w:rPr>
              <w:tab/>
            </w:r>
            <w:r w:rsidRPr="0095508E">
              <w:rPr>
                <w:b/>
                <w:iCs/>
                <w:spacing w:val="-2"/>
                <w:w w:val="105"/>
                <w:lang w:val="mk-MK"/>
              </w:rPr>
              <w:t>наставен</w:t>
            </w:r>
          </w:p>
          <w:p w14:paraId="7EC7B8DC" w14:textId="77777777" w:rsidR="00E94DD1" w:rsidRPr="0095508E" w:rsidRDefault="00E94DD1" w:rsidP="00AC62D7">
            <w:pPr>
              <w:pStyle w:val="TableParagraph"/>
              <w:spacing w:before="12" w:line="191" w:lineRule="exact"/>
              <w:ind w:left="10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Кадар</w:t>
            </w:r>
          </w:p>
        </w:tc>
        <w:tc>
          <w:tcPr>
            <w:tcW w:w="993" w:type="dxa"/>
          </w:tcPr>
          <w:p w14:paraId="4F0BC662" w14:textId="77777777" w:rsidR="00E94DD1" w:rsidRPr="0095508E" w:rsidRDefault="00E94DD1" w:rsidP="00AC62D7">
            <w:pPr>
              <w:pStyle w:val="TableParagraph"/>
              <w:spacing w:before="2" w:line="240" w:lineRule="auto"/>
              <w:ind w:left="103"/>
              <w:rPr>
                <w:iCs/>
              </w:rPr>
            </w:pPr>
            <w:r w:rsidRPr="0095508E">
              <w:rPr>
                <w:iCs/>
              </w:rPr>
              <w:t>18</w:t>
            </w:r>
          </w:p>
        </w:tc>
        <w:tc>
          <w:tcPr>
            <w:tcW w:w="705" w:type="dxa"/>
          </w:tcPr>
          <w:p w14:paraId="11C67E30" w14:textId="77777777" w:rsidR="00E94DD1" w:rsidRPr="0095508E" w:rsidRDefault="00E94DD1" w:rsidP="00AC62D7">
            <w:pPr>
              <w:pStyle w:val="TableParagraph"/>
              <w:spacing w:before="2" w:line="240" w:lineRule="auto"/>
              <w:ind w:left="101"/>
              <w:rPr>
                <w:iCs/>
              </w:rPr>
            </w:pPr>
            <w:r w:rsidRPr="0095508E">
              <w:rPr>
                <w:iCs/>
              </w:rPr>
              <w:t>8</w:t>
            </w:r>
          </w:p>
        </w:tc>
        <w:tc>
          <w:tcPr>
            <w:tcW w:w="539" w:type="dxa"/>
          </w:tcPr>
          <w:p w14:paraId="06E3B016" w14:textId="77777777" w:rsidR="00E94DD1" w:rsidRPr="0095508E" w:rsidRDefault="00E94DD1" w:rsidP="00AC62D7">
            <w:pPr>
              <w:pStyle w:val="TableParagraph"/>
              <w:spacing w:before="2" w:line="240" w:lineRule="auto"/>
              <w:ind w:left="103"/>
              <w:rPr>
                <w:iCs/>
              </w:rPr>
            </w:pPr>
            <w:r w:rsidRPr="0095508E">
              <w:rPr>
                <w:iCs/>
              </w:rPr>
              <w:t>7</w:t>
            </w:r>
          </w:p>
        </w:tc>
        <w:tc>
          <w:tcPr>
            <w:tcW w:w="497" w:type="dxa"/>
          </w:tcPr>
          <w:p w14:paraId="67E6FBC1" w14:textId="77777777" w:rsidR="00E94DD1" w:rsidRPr="0095508E" w:rsidRDefault="00E94DD1" w:rsidP="00AC62D7">
            <w:pPr>
              <w:pStyle w:val="TableParagraph"/>
              <w:spacing w:before="2" w:line="240" w:lineRule="auto"/>
              <w:ind w:left="103"/>
              <w:rPr>
                <w:iCs/>
              </w:rPr>
            </w:pPr>
            <w:r w:rsidRPr="0095508E">
              <w:rPr>
                <w:iCs/>
                <w:w w:val="102"/>
              </w:rPr>
              <w:t>1</w:t>
            </w:r>
          </w:p>
        </w:tc>
        <w:tc>
          <w:tcPr>
            <w:tcW w:w="528" w:type="dxa"/>
          </w:tcPr>
          <w:p w14:paraId="23550B0F" w14:textId="77777777" w:rsidR="00E94DD1" w:rsidRPr="0095508E" w:rsidRDefault="00E94DD1" w:rsidP="00AC62D7">
            <w:pPr>
              <w:pStyle w:val="TableParagraph"/>
              <w:spacing w:before="2" w:line="240" w:lineRule="auto"/>
              <w:ind w:left="104"/>
              <w:rPr>
                <w:iCs/>
              </w:rPr>
            </w:pPr>
            <w:r w:rsidRPr="0095508E">
              <w:rPr>
                <w:iCs/>
                <w:w w:val="102"/>
              </w:rPr>
              <w:t>2</w:t>
            </w:r>
          </w:p>
        </w:tc>
        <w:tc>
          <w:tcPr>
            <w:tcW w:w="414" w:type="dxa"/>
          </w:tcPr>
          <w:p w14:paraId="1096002A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93" w:type="dxa"/>
          </w:tcPr>
          <w:p w14:paraId="65910A32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380" w:type="dxa"/>
          </w:tcPr>
          <w:p w14:paraId="08411030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11" w:type="dxa"/>
          </w:tcPr>
          <w:p w14:paraId="4316A3C1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37" w:type="dxa"/>
          </w:tcPr>
          <w:p w14:paraId="5695044B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827" w:type="dxa"/>
          </w:tcPr>
          <w:p w14:paraId="2DD2A1A4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</w:tr>
      <w:tr w:rsidR="00E94DD1" w:rsidRPr="000070C1" w14:paraId="5DF67456" w14:textId="77777777" w:rsidTr="0095508E">
        <w:trPr>
          <w:trHeight w:val="432"/>
          <w:jc w:val="center"/>
        </w:trPr>
        <w:tc>
          <w:tcPr>
            <w:tcW w:w="2956" w:type="dxa"/>
            <w:shd w:val="clear" w:color="auto" w:fill="D8DFEF"/>
          </w:tcPr>
          <w:p w14:paraId="1D07803D" w14:textId="77777777" w:rsidR="00E94DD1" w:rsidRPr="0095508E" w:rsidRDefault="00E94DD1" w:rsidP="00AC62D7">
            <w:pPr>
              <w:pStyle w:val="TableParagraph"/>
              <w:tabs>
                <w:tab w:val="left" w:pos="782"/>
                <w:tab w:val="left" w:pos="1266"/>
              </w:tabs>
              <w:spacing w:line="216" w:lineRule="exact"/>
              <w:ind w:left="100" w:right="9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4"/>
                <w:w w:val="105"/>
                <w:lang w:val="mk-MK"/>
              </w:rPr>
              <w:t>Број</w:t>
            </w:r>
            <w:r w:rsidRPr="0095508E">
              <w:rPr>
                <w:b/>
                <w:iCs/>
                <w:lang w:val="mk-MK"/>
              </w:rPr>
              <w:tab/>
            </w:r>
            <w:r w:rsidRPr="0095508E">
              <w:rPr>
                <w:b/>
                <w:iCs/>
                <w:spacing w:val="-6"/>
                <w:w w:val="105"/>
                <w:lang w:val="mk-MK"/>
              </w:rPr>
              <w:t>на</w:t>
            </w:r>
            <w:r w:rsidRPr="0095508E">
              <w:rPr>
                <w:b/>
                <w:iCs/>
                <w:lang w:val="mk-MK"/>
              </w:rPr>
              <w:tab/>
            </w:r>
            <w:r w:rsidRPr="0095508E">
              <w:rPr>
                <w:b/>
                <w:iCs/>
                <w:spacing w:val="-2"/>
                <w:w w:val="105"/>
                <w:lang w:val="mk-MK"/>
              </w:rPr>
              <w:t>стручни соработници</w:t>
            </w:r>
          </w:p>
        </w:tc>
        <w:tc>
          <w:tcPr>
            <w:tcW w:w="993" w:type="dxa"/>
          </w:tcPr>
          <w:p w14:paraId="43CF7010" w14:textId="77777777" w:rsidR="00E94DD1" w:rsidRPr="0095508E" w:rsidRDefault="00E94DD1" w:rsidP="00AC62D7">
            <w:pPr>
              <w:pStyle w:val="TableParagraph"/>
              <w:spacing w:before="1" w:line="240" w:lineRule="auto"/>
              <w:ind w:left="103"/>
              <w:rPr>
                <w:iCs/>
              </w:rPr>
            </w:pPr>
            <w:r w:rsidRPr="0095508E">
              <w:rPr>
                <w:iCs/>
                <w:w w:val="102"/>
              </w:rPr>
              <w:t>/</w:t>
            </w:r>
          </w:p>
        </w:tc>
        <w:tc>
          <w:tcPr>
            <w:tcW w:w="705" w:type="dxa"/>
          </w:tcPr>
          <w:p w14:paraId="080AEFBB" w14:textId="77777777" w:rsidR="00E94DD1" w:rsidRPr="0095508E" w:rsidRDefault="00E94DD1" w:rsidP="00AC62D7">
            <w:pPr>
              <w:pStyle w:val="TableParagraph"/>
              <w:spacing w:before="1" w:line="240" w:lineRule="auto"/>
              <w:ind w:left="101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/</w:t>
            </w:r>
          </w:p>
        </w:tc>
        <w:tc>
          <w:tcPr>
            <w:tcW w:w="539" w:type="dxa"/>
          </w:tcPr>
          <w:p w14:paraId="269B8B36" w14:textId="77777777" w:rsidR="00E94DD1" w:rsidRPr="0095508E" w:rsidRDefault="00E94DD1" w:rsidP="00AC62D7">
            <w:pPr>
              <w:pStyle w:val="TableParagraph"/>
              <w:spacing w:before="1" w:line="240" w:lineRule="auto"/>
              <w:ind w:left="102"/>
              <w:rPr>
                <w:iCs/>
              </w:rPr>
            </w:pPr>
            <w:r w:rsidRPr="0095508E">
              <w:rPr>
                <w:iCs/>
                <w:w w:val="102"/>
              </w:rPr>
              <w:t>/</w:t>
            </w:r>
          </w:p>
        </w:tc>
        <w:tc>
          <w:tcPr>
            <w:tcW w:w="497" w:type="dxa"/>
          </w:tcPr>
          <w:p w14:paraId="38386BE3" w14:textId="77777777" w:rsidR="00E94DD1" w:rsidRPr="0095508E" w:rsidRDefault="00E94DD1" w:rsidP="00AC62D7">
            <w:pPr>
              <w:pStyle w:val="TableParagraph"/>
              <w:spacing w:before="1" w:line="240" w:lineRule="auto"/>
              <w:ind w:left="103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/</w:t>
            </w:r>
          </w:p>
        </w:tc>
        <w:tc>
          <w:tcPr>
            <w:tcW w:w="528" w:type="dxa"/>
          </w:tcPr>
          <w:p w14:paraId="678FB210" w14:textId="77777777" w:rsidR="00E94DD1" w:rsidRPr="0095508E" w:rsidRDefault="00E94DD1" w:rsidP="00AC62D7">
            <w:pPr>
              <w:pStyle w:val="TableParagraph"/>
              <w:spacing w:before="1" w:line="240" w:lineRule="auto"/>
              <w:ind w:left="105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/</w:t>
            </w:r>
          </w:p>
        </w:tc>
        <w:tc>
          <w:tcPr>
            <w:tcW w:w="414" w:type="dxa"/>
          </w:tcPr>
          <w:p w14:paraId="0EAEFE69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93" w:type="dxa"/>
          </w:tcPr>
          <w:p w14:paraId="6A62B984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380" w:type="dxa"/>
          </w:tcPr>
          <w:p w14:paraId="6873DFB5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11" w:type="dxa"/>
          </w:tcPr>
          <w:p w14:paraId="405A0C07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37" w:type="dxa"/>
          </w:tcPr>
          <w:p w14:paraId="598C4A40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827" w:type="dxa"/>
          </w:tcPr>
          <w:p w14:paraId="76094DB1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</w:tr>
      <w:tr w:rsidR="00E94DD1" w:rsidRPr="000070C1" w14:paraId="0531884C" w14:textId="77777777" w:rsidTr="0095508E">
        <w:trPr>
          <w:trHeight w:val="429"/>
          <w:jc w:val="center"/>
        </w:trPr>
        <w:tc>
          <w:tcPr>
            <w:tcW w:w="2956" w:type="dxa"/>
            <w:shd w:val="clear" w:color="auto" w:fill="D8DFEF"/>
          </w:tcPr>
          <w:p w14:paraId="52D9FCF4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0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Административни</w:t>
            </w:r>
          </w:p>
          <w:p w14:paraId="0FCA0432" w14:textId="77777777" w:rsidR="00E94DD1" w:rsidRPr="0095508E" w:rsidRDefault="00E94DD1" w:rsidP="00AC62D7">
            <w:pPr>
              <w:pStyle w:val="TableParagraph"/>
              <w:spacing w:before="9" w:line="189" w:lineRule="exact"/>
              <w:ind w:left="10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работници</w:t>
            </w:r>
          </w:p>
        </w:tc>
        <w:tc>
          <w:tcPr>
            <w:tcW w:w="993" w:type="dxa"/>
          </w:tcPr>
          <w:p w14:paraId="540FA6B0" w14:textId="77777777" w:rsidR="00E94DD1" w:rsidRPr="0095508E" w:rsidRDefault="00E94DD1" w:rsidP="00AC62D7">
            <w:pPr>
              <w:pStyle w:val="TableParagraph"/>
              <w:spacing w:line="240" w:lineRule="auto"/>
              <w:ind w:left="103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1</w:t>
            </w:r>
          </w:p>
        </w:tc>
        <w:tc>
          <w:tcPr>
            <w:tcW w:w="705" w:type="dxa"/>
          </w:tcPr>
          <w:p w14:paraId="777A9470" w14:textId="77777777" w:rsidR="00E94DD1" w:rsidRPr="0095508E" w:rsidRDefault="00E94DD1" w:rsidP="00AC62D7">
            <w:pPr>
              <w:pStyle w:val="TableParagraph"/>
              <w:spacing w:line="240" w:lineRule="auto"/>
              <w:ind w:left="101"/>
              <w:rPr>
                <w:iCs/>
              </w:rPr>
            </w:pPr>
            <w:r w:rsidRPr="0095508E">
              <w:rPr>
                <w:iCs/>
                <w:w w:val="102"/>
              </w:rPr>
              <w:t>/</w:t>
            </w:r>
          </w:p>
        </w:tc>
        <w:tc>
          <w:tcPr>
            <w:tcW w:w="539" w:type="dxa"/>
          </w:tcPr>
          <w:p w14:paraId="349D791C" w14:textId="77777777" w:rsidR="00E94DD1" w:rsidRPr="0095508E" w:rsidRDefault="00E94DD1" w:rsidP="00AC62D7">
            <w:pPr>
              <w:pStyle w:val="TableParagraph"/>
              <w:spacing w:line="240" w:lineRule="auto"/>
              <w:ind w:left="103"/>
              <w:rPr>
                <w:iCs/>
              </w:rPr>
            </w:pPr>
            <w:r w:rsidRPr="0095508E">
              <w:rPr>
                <w:iCs/>
                <w:w w:val="102"/>
              </w:rPr>
              <w:t>1</w:t>
            </w:r>
          </w:p>
        </w:tc>
        <w:tc>
          <w:tcPr>
            <w:tcW w:w="497" w:type="dxa"/>
          </w:tcPr>
          <w:p w14:paraId="183BFAB8" w14:textId="77777777" w:rsidR="00E94DD1" w:rsidRPr="0095508E" w:rsidRDefault="00E94DD1" w:rsidP="00AC62D7">
            <w:pPr>
              <w:pStyle w:val="TableParagraph"/>
              <w:spacing w:line="240" w:lineRule="auto"/>
              <w:ind w:left="104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/</w:t>
            </w:r>
          </w:p>
        </w:tc>
        <w:tc>
          <w:tcPr>
            <w:tcW w:w="528" w:type="dxa"/>
          </w:tcPr>
          <w:p w14:paraId="500E2CA0" w14:textId="77777777" w:rsidR="00E94DD1" w:rsidRPr="0095508E" w:rsidRDefault="00E94DD1" w:rsidP="00AC62D7">
            <w:pPr>
              <w:pStyle w:val="TableParagraph"/>
              <w:spacing w:line="240" w:lineRule="auto"/>
              <w:ind w:left="104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/</w:t>
            </w:r>
          </w:p>
        </w:tc>
        <w:tc>
          <w:tcPr>
            <w:tcW w:w="414" w:type="dxa"/>
          </w:tcPr>
          <w:p w14:paraId="4AD2D06A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93" w:type="dxa"/>
          </w:tcPr>
          <w:p w14:paraId="149247A1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380" w:type="dxa"/>
          </w:tcPr>
          <w:p w14:paraId="4AD2AC27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11" w:type="dxa"/>
          </w:tcPr>
          <w:p w14:paraId="0F2324A5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37" w:type="dxa"/>
          </w:tcPr>
          <w:p w14:paraId="52418490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827" w:type="dxa"/>
          </w:tcPr>
          <w:p w14:paraId="3687721D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</w:tr>
      <w:tr w:rsidR="00E94DD1" w:rsidRPr="000070C1" w14:paraId="678A2696" w14:textId="77777777" w:rsidTr="0095508E">
        <w:trPr>
          <w:trHeight w:val="261"/>
          <w:jc w:val="center"/>
        </w:trPr>
        <w:tc>
          <w:tcPr>
            <w:tcW w:w="2956" w:type="dxa"/>
            <w:shd w:val="clear" w:color="auto" w:fill="D8DFEF"/>
          </w:tcPr>
          <w:p w14:paraId="58468334" w14:textId="77777777" w:rsidR="00E94DD1" w:rsidRPr="0095508E" w:rsidRDefault="00E94DD1" w:rsidP="00AC62D7">
            <w:pPr>
              <w:pStyle w:val="TableParagraph"/>
              <w:spacing w:before="6" w:line="240" w:lineRule="auto"/>
              <w:ind w:left="10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lang w:val="mk-MK"/>
              </w:rPr>
              <w:t xml:space="preserve">Техничка </w:t>
            </w:r>
            <w:r w:rsidRPr="0095508E">
              <w:rPr>
                <w:b/>
                <w:iCs/>
                <w:spacing w:val="-2"/>
                <w:lang w:val="mk-MK"/>
              </w:rPr>
              <w:t>служба</w:t>
            </w:r>
          </w:p>
        </w:tc>
        <w:tc>
          <w:tcPr>
            <w:tcW w:w="993" w:type="dxa"/>
          </w:tcPr>
          <w:p w14:paraId="2424598E" w14:textId="77777777" w:rsidR="00E94DD1" w:rsidRPr="0095508E" w:rsidRDefault="00E94DD1" w:rsidP="00AC62D7">
            <w:pPr>
              <w:pStyle w:val="TableParagraph"/>
              <w:spacing w:before="2" w:line="239" w:lineRule="exact"/>
              <w:ind w:left="103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2</w:t>
            </w:r>
          </w:p>
        </w:tc>
        <w:tc>
          <w:tcPr>
            <w:tcW w:w="705" w:type="dxa"/>
          </w:tcPr>
          <w:p w14:paraId="218C5323" w14:textId="77777777" w:rsidR="00E94DD1" w:rsidRPr="0095508E" w:rsidRDefault="00E94DD1" w:rsidP="00AC62D7">
            <w:pPr>
              <w:pStyle w:val="TableParagraph"/>
              <w:spacing w:before="2" w:line="239" w:lineRule="exact"/>
              <w:ind w:left="101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1</w:t>
            </w:r>
          </w:p>
        </w:tc>
        <w:tc>
          <w:tcPr>
            <w:tcW w:w="539" w:type="dxa"/>
          </w:tcPr>
          <w:p w14:paraId="1F5E222F" w14:textId="77777777" w:rsidR="00E94DD1" w:rsidRPr="0095508E" w:rsidRDefault="00E94DD1" w:rsidP="00AC62D7">
            <w:pPr>
              <w:pStyle w:val="TableParagraph"/>
              <w:spacing w:before="2" w:line="239" w:lineRule="exact"/>
              <w:ind w:left="103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1</w:t>
            </w:r>
          </w:p>
        </w:tc>
        <w:tc>
          <w:tcPr>
            <w:tcW w:w="497" w:type="dxa"/>
          </w:tcPr>
          <w:p w14:paraId="79522EF3" w14:textId="77777777" w:rsidR="00E94DD1" w:rsidRPr="0095508E" w:rsidRDefault="00E94DD1" w:rsidP="00AC62D7">
            <w:pPr>
              <w:pStyle w:val="TableParagraph"/>
              <w:spacing w:before="2" w:line="239" w:lineRule="exact"/>
              <w:ind w:left="103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/</w:t>
            </w:r>
          </w:p>
        </w:tc>
        <w:tc>
          <w:tcPr>
            <w:tcW w:w="528" w:type="dxa"/>
          </w:tcPr>
          <w:p w14:paraId="60E02439" w14:textId="77777777" w:rsidR="00E94DD1" w:rsidRPr="0095508E" w:rsidRDefault="00E94DD1" w:rsidP="00AC62D7">
            <w:pPr>
              <w:pStyle w:val="TableParagraph"/>
              <w:spacing w:before="2" w:line="239" w:lineRule="exact"/>
              <w:ind w:left="104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/</w:t>
            </w:r>
          </w:p>
        </w:tc>
        <w:tc>
          <w:tcPr>
            <w:tcW w:w="414" w:type="dxa"/>
          </w:tcPr>
          <w:p w14:paraId="11DA99F8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93" w:type="dxa"/>
          </w:tcPr>
          <w:p w14:paraId="0A516ADB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380" w:type="dxa"/>
          </w:tcPr>
          <w:p w14:paraId="707D0A07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11" w:type="dxa"/>
          </w:tcPr>
          <w:p w14:paraId="07F6B0C6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37" w:type="dxa"/>
          </w:tcPr>
          <w:p w14:paraId="1DE843B8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827" w:type="dxa"/>
          </w:tcPr>
          <w:p w14:paraId="727AAEA0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</w:tr>
      <w:tr w:rsidR="00E94DD1" w:rsidRPr="000070C1" w14:paraId="60B406A9" w14:textId="77777777" w:rsidTr="0095508E">
        <w:trPr>
          <w:trHeight w:val="258"/>
          <w:jc w:val="center"/>
        </w:trPr>
        <w:tc>
          <w:tcPr>
            <w:tcW w:w="2956" w:type="dxa"/>
            <w:shd w:val="clear" w:color="auto" w:fill="D8DFEF"/>
          </w:tcPr>
          <w:p w14:paraId="39F72913" w14:textId="77777777" w:rsidR="00E94DD1" w:rsidRPr="0095508E" w:rsidRDefault="00E94DD1" w:rsidP="00AC62D7">
            <w:pPr>
              <w:pStyle w:val="TableParagraph"/>
              <w:spacing w:before="3" w:line="240" w:lineRule="auto"/>
              <w:ind w:left="10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Директор</w:t>
            </w:r>
          </w:p>
        </w:tc>
        <w:tc>
          <w:tcPr>
            <w:tcW w:w="993" w:type="dxa"/>
          </w:tcPr>
          <w:p w14:paraId="59EF9CE9" w14:textId="77777777" w:rsidR="00E94DD1" w:rsidRPr="0095508E" w:rsidRDefault="00E94DD1" w:rsidP="00AC62D7">
            <w:pPr>
              <w:pStyle w:val="TableParagraph"/>
              <w:spacing w:line="239" w:lineRule="exact"/>
              <w:ind w:left="103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1</w:t>
            </w:r>
          </w:p>
        </w:tc>
        <w:tc>
          <w:tcPr>
            <w:tcW w:w="705" w:type="dxa"/>
          </w:tcPr>
          <w:p w14:paraId="58637CC5" w14:textId="77777777" w:rsidR="00E94DD1" w:rsidRPr="0095508E" w:rsidRDefault="00E94DD1" w:rsidP="00AC62D7">
            <w:pPr>
              <w:pStyle w:val="TableParagraph"/>
              <w:spacing w:line="239" w:lineRule="exact"/>
              <w:ind w:left="101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/</w:t>
            </w:r>
          </w:p>
        </w:tc>
        <w:tc>
          <w:tcPr>
            <w:tcW w:w="539" w:type="dxa"/>
          </w:tcPr>
          <w:p w14:paraId="7BB68182" w14:textId="77777777" w:rsidR="00E94DD1" w:rsidRPr="0095508E" w:rsidRDefault="00E94DD1" w:rsidP="00AC62D7">
            <w:pPr>
              <w:pStyle w:val="TableParagraph"/>
              <w:spacing w:line="239" w:lineRule="exact"/>
              <w:ind w:left="102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1</w:t>
            </w:r>
          </w:p>
        </w:tc>
        <w:tc>
          <w:tcPr>
            <w:tcW w:w="497" w:type="dxa"/>
          </w:tcPr>
          <w:p w14:paraId="2393404E" w14:textId="77777777" w:rsidR="00E94DD1" w:rsidRPr="0095508E" w:rsidRDefault="00E94DD1" w:rsidP="00AC62D7">
            <w:pPr>
              <w:pStyle w:val="TableParagraph"/>
              <w:spacing w:line="239" w:lineRule="exact"/>
              <w:ind w:left="103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/</w:t>
            </w:r>
          </w:p>
        </w:tc>
        <w:tc>
          <w:tcPr>
            <w:tcW w:w="528" w:type="dxa"/>
          </w:tcPr>
          <w:p w14:paraId="6316AF59" w14:textId="77777777" w:rsidR="00E94DD1" w:rsidRPr="0095508E" w:rsidRDefault="00E94DD1" w:rsidP="00AC62D7">
            <w:pPr>
              <w:pStyle w:val="TableParagraph"/>
              <w:spacing w:line="239" w:lineRule="exact"/>
              <w:ind w:left="105"/>
              <w:rPr>
                <w:iCs/>
                <w:lang w:val="mk-MK"/>
              </w:rPr>
            </w:pPr>
            <w:r w:rsidRPr="0095508E">
              <w:rPr>
                <w:iCs/>
                <w:w w:val="102"/>
                <w:lang w:val="mk-MK"/>
              </w:rPr>
              <w:t>/</w:t>
            </w:r>
          </w:p>
        </w:tc>
        <w:tc>
          <w:tcPr>
            <w:tcW w:w="414" w:type="dxa"/>
          </w:tcPr>
          <w:p w14:paraId="7851E051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93" w:type="dxa"/>
          </w:tcPr>
          <w:p w14:paraId="78176E58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380" w:type="dxa"/>
          </w:tcPr>
          <w:p w14:paraId="35F12DF7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11" w:type="dxa"/>
          </w:tcPr>
          <w:p w14:paraId="007D2A49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437" w:type="dxa"/>
          </w:tcPr>
          <w:p w14:paraId="5CCBE5EB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  <w:tc>
          <w:tcPr>
            <w:tcW w:w="827" w:type="dxa"/>
          </w:tcPr>
          <w:p w14:paraId="15405971" w14:textId="77777777" w:rsidR="00E94DD1" w:rsidRPr="0095508E" w:rsidRDefault="00E94DD1" w:rsidP="00AC62D7">
            <w:pPr>
              <w:pStyle w:val="TableParagraph"/>
              <w:spacing w:line="240" w:lineRule="auto"/>
              <w:rPr>
                <w:rFonts w:ascii="Times New Roman"/>
                <w:iCs/>
                <w:lang w:val="mk-MK"/>
              </w:rPr>
            </w:pPr>
          </w:p>
        </w:tc>
      </w:tr>
    </w:tbl>
    <w:p w14:paraId="75706D97" w14:textId="77777777" w:rsidR="00E94DD1" w:rsidRPr="000070C1" w:rsidRDefault="00E94DD1" w:rsidP="00E94DD1">
      <w:pPr>
        <w:pStyle w:val="BodyText"/>
        <w:spacing w:before="2"/>
        <w:rPr>
          <w:b/>
          <w:i/>
          <w:sz w:val="26"/>
          <w:lang w:val="mk-MK"/>
        </w:rPr>
      </w:pPr>
    </w:p>
    <w:p w14:paraId="75291EC8" w14:textId="77777777" w:rsidR="00E94DD1" w:rsidRPr="000070C1" w:rsidRDefault="00E94DD1" w:rsidP="00E94DD1">
      <w:pPr>
        <w:spacing w:after="44"/>
        <w:ind w:left="1668"/>
        <w:rPr>
          <w:b/>
          <w:i/>
          <w:lang w:val="mk-MK"/>
        </w:rPr>
      </w:pPr>
      <w:r w:rsidRPr="000070C1">
        <w:rPr>
          <w:b/>
          <w:i/>
          <w:lang w:val="mk-MK"/>
        </w:rPr>
        <w:t>Степен</w:t>
      </w:r>
      <w:r>
        <w:rPr>
          <w:b/>
          <w:i/>
          <w:lang w:val="mk-MK"/>
        </w:rPr>
        <w:t xml:space="preserve"> </w:t>
      </w:r>
      <w:r w:rsidRPr="000070C1">
        <w:rPr>
          <w:b/>
          <w:i/>
          <w:lang w:val="mk-MK"/>
        </w:rPr>
        <w:t>на</w:t>
      </w:r>
      <w:r>
        <w:rPr>
          <w:b/>
          <w:i/>
          <w:lang w:val="mk-MK"/>
        </w:rPr>
        <w:t xml:space="preserve"> </w:t>
      </w:r>
      <w:r w:rsidRPr="000070C1">
        <w:rPr>
          <w:b/>
          <w:i/>
          <w:lang w:val="mk-MK"/>
        </w:rPr>
        <w:t>образование</w:t>
      </w:r>
      <w:r>
        <w:rPr>
          <w:b/>
          <w:i/>
          <w:lang w:val="mk-MK"/>
        </w:rPr>
        <w:t xml:space="preserve"> </w:t>
      </w:r>
      <w:r w:rsidRPr="000070C1">
        <w:rPr>
          <w:b/>
          <w:i/>
          <w:lang w:val="mk-MK"/>
        </w:rPr>
        <w:t>н</w:t>
      </w:r>
      <w:r>
        <w:rPr>
          <w:b/>
          <w:i/>
          <w:lang w:val="mk-MK"/>
        </w:rPr>
        <w:t xml:space="preserve">а </w:t>
      </w:r>
      <w:r w:rsidRPr="000070C1">
        <w:rPr>
          <w:b/>
          <w:i/>
          <w:spacing w:val="-2"/>
          <w:lang w:val="mk-MK"/>
        </w:rPr>
        <w:t>вработени</w:t>
      </w: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1912"/>
        <w:gridCol w:w="4124"/>
      </w:tblGrid>
      <w:tr w:rsidR="0095508E" w:rsidRPr="000070C1" w14:paraId="0756C5C4" w14:textId="77777777" w:rsidTr="00F06896">
        <w:trPr>
          <w:trHeight w:val="576"/>
        </w:trPr>
        <w:tc>
          <w:tcPr>
            <w:tcW w:w="3144" w:type="dxa"/>
            <w:shd w:val="clear" w:color="auto" w:fill="DBE5F1" w:themeFill="accent1" w:themeFillTint="33"/>
          </w:tcPr>
          <w:p w14:paraId="458ED245" w14:textId="25FD6B92" w:rsidR="0095508E" w:rsidRPr="0095508E" w:rsidRDefault="0095508E" w:rsidP="00AC62D7">
            <w:pPr>
              <w:pStyle w:val="TableParagraph"/>
              <w:spacing w:before="7" w:line="240" w:lineRule="auto"/>
              <w:ind w:left="100"/>
              <w:rPr>
                <w:b/>
                <w:iCs/>
                <w:lang w:val="mk-MK"/>
              </w:rPr>
            </w:pPr>
            <w:r>
              <w:rPr>
                <w:b/>
                <w:iCs/>
                <w:spacing w:val="-2"/>
                <w:w w:val="105"/>
              </w:rPr>
              <w:t>O</w:t>
            </w:r>
            <w:r w:rsidRPr="0095508E">
              <w:rPr>
                <w:b/>
                <w:iCs/>
                <w:spacing w:val="-2"/>
                <w:w w:val="105"/>
                <w:lang w:val="mk-MK"/>
              </w:rPr>
              <w:t>бразование</w:t>
            </w:r>
          </w:p>
        </w:tc>
        <w:tc>
          <w:tcPr>
            <w:tcW w:w="1912" w:type="dxa"/>
            <w:shd w:val="clear" w:color="auto" w:fill="DBE5F1" w:themeFill="accent1" w:themeFillTint="33"/>
          </w:tcPr>
          <w:p w14:paraId="13258566" w14:textId="77777777" w:rsidR="0095508E" w:rsidRPr="0095508E" w:rsidRDefault="0095508E" w:rsidP="0095508E">
            <w:pPr>
              <w:pStyle w:val="TableParagraph"/>
              <w:tabs>
                <w:tab w:val="left" w:pos="1589"/>
              </w:tabs>
              <w:spacing w:before="7" w:line="240" w:lineRule="auto"/>
              <w:ind w:left="102"/>
              <w:jc w:val="both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4"/>
                <w:w w:val="105"/>
                <w:lang w:val="mk-MK"/>
              </w:rPr>
              <w:t>Број</w:t>
            </w:r>
            <w:r w:rsidRPr="0095508E">
              <w:rPr>
                <w:b/>
                <w:iCs/>
                <w:lang w:val="mk-MK"/>
              </w:rPr>
              <w:tab/>
            </w:r>
            <w:r w:rsidRPr="0095508E">
              <w:rPr>
                <w:b/>
                <w:iCs/>
                <w:spacing w:val="-5"/>
                <w:w w:val="105"/>
                <w:lang w:val="mk-MK"/>
              </w:rPr>
              <w:t>на</w:t>
            </w:r>
          </w:p>
          <w:p w14:paraId="217B55DA" w14:textId="77777777" w:rsidR="0095508E" w:rsidRPr="0095508E" w:rsidRDefault="0095508E" w:rsidP="0095508E">
            <w:pPr>
              <w:pStyle w:val="TableParagraph"/>
              <w:spacing w:before="7" w:line="192" w:lineRule="exact"/>
              <w:ind w:left="102"/>
              <w:jc w:val="both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вработени</w:t>
            </w:r>
          </w:p>
        </w:tc>
        <w:tc>
          <w:tcPr>
            <w:tcW w:w="4124" w:type="dxa"/>
            <w:shd w:val="clear" w:color="auto" w:fill="DBE5F1" w:themeFill="accent1" w:themeFillTint="33"/>
          </w:tcPr>
          <w:p w14:paraId="05DA2749" w14:textId="77777777" w:rsidR="0095508E" w:rsidRPr="0095508E" w:rsidRDefault="0095508E" w:rsidP="00AC62D7">
            <w:pPr>
              <w:pStyle w:val="TableParagraph"/>
              <w:spacing w:before="7" w:line="240" w:lineRule="auto"/>
              <w:ind w:left="99"/>
              <w:rPr>
                <w:b/>
                <w:iCs/>
                <w:spacing w:val="-2"/>
                <w:w w:val="105"/>
              </w:rPr>
            </w:pPr>
          </w:p>
          <w:p w14:paraId="78E1BE84" w14:textId="5264F364" w:rsidR="0095508E" w:rsidRPr="0095508E" w:rsidRDefault="0095508E" w:rsidP="00AC62D7">
            <w:pPr>
              <w:pStyle w:val="TableParagraph"/>
              <w:spacing w:before="7" w:line="240" w:lineRule="auto"/>
              <w:ind w:left="99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Вкупно</w:t>
            </w:r>
          </w:p>
        </w:tc>
      </w:tr>
      <w:tr w:rsidR="0095508E" w:rsidRPr="000070C1" w14:paraId="0931C1E3" w14:textId="77777777" w:rsidTr="0095508E">
        <w:trPr>
          <w:trHeight w:val="531"/>
        </w:trPr>
        <w:tc>
          <w:tcPr>
            <w:tcW w:w="3144" w:type="dxa"/>
            <w:shd w:val="clear" w:color="auto" w:fill="D8DFEF"/>
          </w:tcPr>
          <w:p w14:paraId="26EDB4C4" w14:textId="77777777" w:rsidR="0095508E" w:rsidRPr="0095508E" w:rsidRDefault="0095508E" w:rsidP="0095508E">
            <w:pPr>
              <w:pStyle w:val="TableParagraph"/>
              <w:spacing w:before="40" w:line="192" w:lineRule="exact"/>
              <w:ind w:left="10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Високо</w:t>
            </w:r>
            <w:r w:rsidRPr="0095508E">
              <w:rPr>
                <w:b/>
                <w:iCs/>
                <w:spacing w:val="-2"/>
                <w:w w:val="105"/>
              </w:rPr>
              <w:t xml:space="preserve"> </w:t>
            </w:r>
            <w:r w:rsidRPr="0095508E">
              <w:rPr>
                <w:b/>
                <w:iCs/>
                <w:spacing w:val="-2"/>
                <w:w w:val="105"/>
                <w:lang w:val="mk-MK"/>
              </w:rPr>
              <w:t xml:space="preserve">и </w:t>
            </w:r>
            <w:r w:rsidRPr="0095508E">
              <w:rPr>
                <w:b/>
                <w:iCs/>
                <w:spacing w:val="-2"/>
                <w:w w:val="105"/>
              </w:rPr>
              <w:t xml:space="preserve"> </w:t>
            </w:r>
            <w:r w:rsidRPr="0095508E">
              <w:rPr>
                <w:b/>
                <w:iCs/>
                <w:spacing w:val="-2"/>
                <w:w w:val="105"/>
                <w:lang w:val="mk-MK"/>
              </w:rPr>
              <w:t xml:space="preserve">м-р студии </w:t>
            </w:r>
          </w:p>
        </w:tc>
        <w:tc>
          <w:tcPr>
            <w:tcW w:w="1912" w:type="dxa"/>
          </w:tcPr>
          <w:p w14:paraId="083C7E66" w14:textId="77777777" w:rsidR="0095508E" w:rsidRPr="0095508E" w:rsidRDefault="0095508E" w:rsidP="00D83761">
            <w:pPr>
              <w:pStyle w:val="TableParagraph"/>
              <w:spacing w:before="80" w:after="80" w:line="194" w:lineRule="exact"/>
              <w:rPr>
                <w:iCs/>
                <w:lang w:val="mk-MK"/>
              </w:rPr>
            </w:pPr>
            <w:r w:rsidRPr="0095508E">
              <w:rPr>
                <w:iCs/>
                <w:spacing w:val="-5"/>
                <w:w w:val="105"/>
              </w:rPr>
              <w:t>19</w:t>
            </w:r>
            <w:r w:rsidRPr="0095508E">
              <w:rPr>
                <w:iCs/>
                <w:spacing w:val="-5"/>
                <w:w w:val="105"/>
                <w:lang w:val="mk-MK"/>
              </w:rPr>
              <w:t xml:space="preserve"> (5 со м-р студии)</w:t>
            </w:r>
          </w:p>
        </w:tc>
        <w:tc>
          <w:tcPr>
            <w:tcW w:w="4124" w:type="dxa"/>
          </w:tcPr>
          <w:p w14:paraId="4112CC3B" w14:textId="77777777" w:rsidR="0095508E" w:rsidRPr="0095508E" w:rsidRDefault="0095508E" w:rsidP="00D83761">
            <w:pPr>
              <w:pStyle w:val="TableParagraph"/>
              <w:spacing w:before="80" w:line="194" w:lineRule="exact"/>
              <w:ind w:right="667"/>
              <w:jc w:val="right"/>
              <w:rPr>
                <w:iCs/>
                <w:lang w:val="mk-MK"/>
              </w:rPr>
            </w:pPr>
            <w:r w:rsidRPr="0095508E">
              <w:rPr>
                <w:iCs/>
                <w:spacing w:val="-5"/>
                <w:w w:val="105"/>
                <w:lang w:val="mk-MK"/>
              </w:rPr>
              <w:t>19</w:t>
            </w:r>
          </w:p>
        </w:tc>
      </w:tr>
      <w:tr w:rsidR="0095508E" w:rsidRPr="000070C1" w14:paraId="4212AD1B" w14:textId="77777777" w:rsidTr="004145F7">
        <w:trPr>
          <w:trHeight w:val="333"/>
        </w:trPr>
        <w:tc>
          <w:tcPr>
            <w:tcW w:w="3144" w:type="dxa"/>
            <w:shd w:val="clear" w:color="auto" w:fill="D8DFEF"/>
          </w:tcPr>
          <w:p w14:paraId="54E7DBC2" w14:textId="77777777" w:rsidR="0095508E" w:rsidRPr="0095508E" w:rsidRDefault="0095508E" w:rsidP="0095508E">
            <w:pPr>
              <w:pStyle w:val="TableParagraph"/>
              <w:spacing w:before="40" w:line="192" w:lineRule="exact"/>
              <w:ind w:left="10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lang w:val="mk-MK"/>
              </w:rPr>
              <w:t>Вишастручна</w:t>
            </w:r>
            <w:r w:rsidRPr="0095508E">
              <w:rPr>
                <w:b/>
                <w:iCs/>
                <w:spacing w:val="-2"/>
                <w:lang w:val="mk-MK"/>
              </w:rPr>
              <w:t>спрема</w:t>
            </w:r>
          </w:p>
        </w:tc>
        <w:tc>
          <w:tcPr>
            <w:tcW w:w="1912" w:type="dxa"/>
          </w:tcPr>
          <w:p w14:paraId="5DE68774" w14:textId="77777777" w:rsidR="0095508E" w:rsidRPr="0095508E" w:rsidRDefault="0095508E" w:rsidP="00D83761">
            <w:pPr>
              <w:pStyle w:val="TableParagraph"/>
              <w:spacing w:before="80" w:line="194" w:lineRule="exact"/>
              <w:ind w:left="901"/>
              <w:rPr>
                <w:iCs/>
                <w:lang w:val="mk-MK"/>
              </w:rPr>
            </w:pPr>
            <w:r w:rsidRPr="0095508E">
              <w:rPr>
                <w:iCs/>
                <w:lang w:val="mk-MK"/>
              </w:rPr>
              <w:t>/</w:t>
            </w:r>
          </w:p>
        </w:tc>
        <w:tc>
          <w:tcPr>
            <w:tcW w:w="4124" w:type="dxa"/>
          </w:tcPr>
          <w:p w14:paraId="17D42EC3" w14:textId="77777777" w:rsidR="0095508E" w:rsidRPr="0095508E" w:rsidRDefault="0095508E" w:rsidP="00D83761">
            <w:pPr>
              <w:pStyle w:val="TableParagraph"/>
              <w:spacing w:before="80" w:line="194" w:lineRule="exact"/>
              <w:ind w:right="718"/>
              <w:jc w:val="right"/>
              <w:rPr>
                <w:iCs/>
                <w:lang w:val="mk-MK"/>
              </w:rPr>
            </w:pPr>
            <w:r w:rsidRPr="0095508E">
              <w:rPr>
                <w:iCs/>
                <w:w w:val="103"/>
                <w:lang w:val="mk-MK"/>
              </w:rPr>
              <w:t>/</w:t>
            </w:r>
          </w:p>
        </w:tc>
      </w:tr>
      <w:tr w:rsidR="0095508E" w:rsidRPr="000070C1" w14:paraId="55635885" w14:textId="77777777" w:rsidTr="003474A3">
        <w:trPr>
          <w:trHeight w:val="215"/>
        </w:trPr>
        <w:tc>
          <w:tcPr>
            <w:tcW w:w="3144" w:type="dxa"/>
            <w:shd w:val="clear" w:color="auto" w:fill="D8DFEF"/>
          </w:tcPr>
          <w:p w14:paraId="6187BC79" w14:textId="77777777" w:rsidR="0095508E" w:rsidRPr="0095508E" w:rsidRDefault="0095508E" w:rsidP="00AC62D7">
            <w:pPr>
              <w:pStyle w:val="TableParagraph"/>
              <w:spacing w:before="3" w:line="192" w:lineRule="exact"/>
              <w:ind w:left="100"/>
              <w:rPr>
                <w:b/>
                <w:iCs/>
                <w:lang w:val="mk-MK"/>
              </w:rPr>
            </w:pPr>
            <w:r w:rsidRPr="0095508E">
              <w:rPr>
                <w:b/>
                <w:iCs/>
                <w:spacing w:val="-2"/>
                <w:w w:val="105"/>
                <w:lang w:val="mk-MK"/>
              </w:rPr>
              <w:t>Средно</w:t>
            </w:r>
          </w:p>
        </w:tc>
        <w:tc>
          <w:tcPr>
            <w:tcW w:w="1912" w:type="dxa"/>
          </w:tcPr>
          <w:p w14:paraId="2F565BBA" w14:textId="77777777" w:rsidR="0095508E" w:rsidRPr="0095508E" w:rsidRDefault="0095508E" w:rsidP="00D83761">
            <w:pPr>
              <w:pStyle w:val="TableParagraph"/>
              <w:spacing w:before="80" w:line="194" w:lineRule="exact"/>
              <w:ind w:left="901"/>
              <w:rPr>
                <w:iCs/>
                <w:lang w:val="mk-MK"/>
              </w:rPr>
            </w:pPr>
            <w:r w:rsidRPr="0095508E">
              <w:rPr>
                <w:iCs/>
                <w:w w:val="103"/>
                <w:lang w:val="mk-MK"/>
              </w:rPr>
              <w:t>2</w:t>
            </w:r>
          </w:p>
        </w:tc>
        <w:tc>
          <w:tcPr>
            <w:tcW w:w="4124" w:type="dxa"/>
          </w:tcPr>
          <w:p w14:paraId="55F28EF6" w14:textId="77777777" w:rsidR="0095508E" w:rsidRPr="0095508E" w:rsidRDefault="0095508E" w:rsidP="00D83761">
            <w:pPr>
              <w:pStyle w:val="TableParagraph"/>
              <w:spacing w:before="80" w:line="194" w:lineRule="exact"/>
              <w:ind w:right="718"/>
              <w:jc w:val="right"/>
              <w:rPr>
                <w:iCs/>
                <w:lang w:val="mk-MK"/>
              </w:rPr>
            </w:pPr>
            <w:r w:rsidRPr="0095508E">
              <w:rPr>
                <w:iCs/>
                <w:w w:val="103"/>
                <w:lang w:val="mk-MK"/>
              </w:rPr>
              <w:t>2</w:t>
            </w:r>
          </w:p>
        </w:tc>
      </w:tr>
    </w:tbl>
    <w:p w14:paraId="5FDFC1FA" w14:textId="77777777" w:rsidR="00E94DD1" w:rsidRPr="00D83761" w:rsidRDefault="00E94DD1" w:rsidP="00D83761">
      <w:pPr>
        <w:pStyle w:val="BodyText"/>
        <w:spacing w:before="98" w:line="244" w:lineRule="auto"/>
        <w:ind w:right="1222"/>
        <w:jc w:val="both"/>
      </w:pPr>
    </w:p>
    <w:p w14:paraId="26217441" w14:textId="258EA042" w:rsidR="00E94DD1" w:rsidRPr="000070C1" w:rsidRDefault="00E94DD1" w:rsidP="00D83761">
      <w:pPr>
        <w:pStyle w:val="BodyText"/>
        <w:spacing w:before="98" w:line="244" w:lineRule="auto"/>
        <w:ind w:left="720" w:right="703"/>
        <w:jc w:val="both"/>
        <w:rPr>
          <w:lang w:val="mk-MK"/>
        </w:rPr>
      </w:pPr>
      <w:r>
        <w:rPr>
          <w:lang w:val="mk-MK"/>
        </w:rPr>
        <w:t xml:space="preserve">   </w:t>
      </w:r>
      <w:r w:rsidRPr="000070C1">
        <w:rPr>
          <w:lang w:val="mk-MK"/>
        </w:rPr>
        <w:t>Успехот на учениците кои тие го постигнаа оваа учебна година ќе го покажеме првин со квантитативни показатели, а</w:t>
      </w:r>
      <w:r w:rsidR="00D83761">
        <w:t xml:space="preserve"> </w:t>
      </w:r>
      <w:r w:rsidRPr="000070C1">
        <w:rPr>
          <w:lang w:val="mk-MK"/>
        </w:rPr>
        <w:t>потоа</w:t>
      </w:r>
      <w:r w:rsidR="00D83761">
        <w:t xml:space="preserve"> </w:t>
      </w:r>
      <w:r w:rsidRPr="000070C1">
        <w:rPr>
          <w:lang w:val="mk-MK"/>
        </w:rPr>
        <w:t>и</w:t>
      </w:r>
      <w:r w:rsidR="00D83761">
        <w:t xml:space="preserve"> </w:t>
      </w:r>
      <w:r w:rsidRPr="000070C1">
        <w:rPr>
          <w:lang w:val="mk-MK"/>
        </w:rPr>
        <w:t>квалитативно ќе го согледаме.</w:t>
      </w:r>
      <w:r>
        <w:rPr>
          <w:lang w:val="mk-MK"/>
        </w:rPr>
        <w:t xml:space="preserve"> </w:t>
      </w:r>
      <w:r w:rsidRPr="000070C1">
        <w:rPr>
          <w:lang w:val="mk-MK"/>
        </w:rPr>
        <w:t>Резултатите</w:t>
      </w:r>
      <w:r>
        <w:rPr>
          <w:lang w:val="mk-MK"/>
        </w:rPr>
        <w:t xml:space="preserve"> </w:t>
      </w:r>
      <w:r w:rsidRPr="000070C1">
        <w:rPr>
          <w:lang w:val="mk-MK"/>
        </w:rPr>
        <w:t>што</w:t>
      </w:r>
      <w:r>
        <w:rPr>
          <w:lang w:val="mk-MK"/>
        </w:rPr>
        <w:t xml:space="preserve"> </w:t>
      </w:r>
      <w:r w:rsidRPr="000070C1">
        <w:rPr>
          <w:lang w:val="mk-MK"/>
        </w:rPr>
        <w:t>ги</w:t>
      </w:r>
      <w:r>
        <w:rPr>
          <w:lang w:val="mk-MK"/>
        </w:rPr>
        <w:t xml:space="preserve"> </w:t>
      </w:r>
      <w:r w:rsidRPr="000070C1">
        <w:rPr>
          <w:lang w:val="mk-MK"/>
        </w:rPr>
        <w:t>постигнуваа</w:t>
      </w:r>
      <w:r>
        <w:rPr>
          <w:lang w:val="mk-MK"/>
        </w:rPr>
        <w:t xml:space="preserve"> </w:t>
      </w:r>
      <w:r w:rsidRPr="000070C1">
        <w:rPr>
          <w:lang w:val="mk-MK"/>
        </w:rPr>
        <w:t>учениците</w:t>
      </w:r>
      <w:r>
        <w:rPr>
          <w:lang w:val="mk-MK"/>
        </w:rPr>
        <w:t xml:space="preserve"> </w:t>
      </w:r>
      <w:r w:rsidRPr="000070C1">
        <w:rPr>
          <w:lang w:val="mk-MK"/>
        </w:rPr>
        <w:t>беа</w:t>
      </w:r>
      <w:r>
        <w:rPr>
          <w:lang w:val="mk-MK"/>
        </w:rPr>
        <w:t xml:space="preserve"> </w:t>
      </w:r>
      <w:r w:rsidRPr="000070C1">
        <w:rPr>
          <w:lang w:val="mk-MK"/>
        </w:rPr>
        <w:t>следени</w:t>
      </w:r>
      <w:r>
        <w:rPr>
          <w:lang w:val="mk-MK"/>
        </w:rPr>
        <w:t xml:space="preserve"> </w:t>
      </w:r>
      <w:r w:rsidRPr="000070C1">
        <w:rPr>
          <w:lang w:val="mk-MK"/>
        </w:rPr>
        <w:t>преку разни извештаи, анализи и информации, кои се изготвуваат на крајот</w:t>
      </w:r>
      <w:r>
        <w:rPr>
          <w:lang w:val="mk-MK"/>
        </w:rPr>
        <w:t xml:space="preserve"> </w:t>
      </w:r>
      <w:r w:rsidRPr="000070C1">
        <w:rPr>
          <w:lang w:val="mk-MK"/>
        </w:rPr>
        <w:t>од секој класификационен период.</w:t>
      </w:r>
    </w:p>
    <w:p w14:paraId="6C75B2AF" w14:textId="7AF4BC5B" w:rsidR="00E94DD1" w:rsidRPr="000070C1" w:rsidRDefault="00E94DD1" w:rsidP="00D83761">
      <w:pPr>
        <w:pStyle w:val="BodyText"/>
        <w:spacing w:before="6" w:line="244" w:lineRule="auto"/>
        <w:ind w:left="720" w:right="703"/>
        <w:jc w:val="both"/>
        <w:rPr>
          <w:lang w:val="mk-MK"/>
        </w:rPr>
      </w:pPr>
      <w:r>
        <w:rPr>
          <w:lang w:val="mk-MK"/>
        </w:rPr>
        <w:t xml:space="preserve">   </w:t>
      </w:r>
      <w:r w:rsidRPr="000070C1">
        <w:rPr>
          <w:lang w:val="mk-MK"/>
        </w:rPr>
        <w:t>Проверувањето и вреднувањето на ученичките знаења се вршеше преку примена</w:t>
      </w:r>
      <w:r>
        <w:rPr>
          <w:lang w:val="mk-MK"/>
        </w:rPr>
        <w:t xml:space="preserve"> </w:t>
      </w:r>
      <w:r w:rsidRPr="000070C1">
        <w:rPr>
          <w:lang w:val="mk-MK"/>
        </w:rPr>
        <w:t>на</w:t>
      </w:r>
      <w:r>
        <w:rPr>
          <w:lang w:val="mk-MK"/>
        </w:rPr>
        <w:t xml:space="preserve"> </w:t>
      </w:r>
      <w:r w:rsidRPr="000070C1">
        <w:rPr>
          <w:lang w:val="mk-MK"/>
        </w:rPr>
        <w:t>различни</w:t>
      </w:r>
      <w:r>
        <w:rPr>
          <w:lang w:val="mk-MK"/>
        </w:rPr>
        <w:t xml:space="preserve"> </w:t>
      </w:r>
      <w:r w:rsidRPr="000070C1">
        <w:rPr>
          <w:lang w:val="mk-MK"/>
        </w:rPr>
        <w:t>начини</w:t>
      </w:r>
      <w:r>
        <w:rPr>
          <w:lang w:val="mk-MK"/>
        </w:rPr>
        <w:t xml:space="preserve"> </w:t>
      </w:r>
      <w:r w:rsidRPr="000070C1">
        <w:rPr>
          <w:lang w:val="mk-MK"/>
        </w:rPr>
        <w:t>на</w:t>
      </w:r>
      <w:r>
        <w:rPr>
          <w:lang w:val="mk-MK"/>
        </w:rPr>
        <w:t xml:space="preserve"> </w:t>
      </w:r>
      <w:r w:rsidRPr="000070C1">
        <w:rPr>
          <w:lang w:val="mk-MK"/>
        </w:rPr>
        <w:t>испитување</w:t>
      </w:r>
      <w:r>
        <w:rPr>
          <w:lang w:val="mk-MK"/>
        </w:rPr>
        <w:t xml:space="preserve"> </w:t>
      </w:r>
      <w:r w:rsidRPr="000070C1">
        <w:rPr>
          <w:lang w:val="mk-MK"/>
        </w:rPr>
        <w:t>и</w:t>
      </w:r>
      <w:r>
        <w:rPr>
          <w:lang w:val="mk-MK"/>
        </w:rPr>
        <w:t xml:space="preserve"> </w:t>
      </w:r>
      <w:r w:rsidRPr="000070C1">
        <w:rPr>
          <w:lang w:val="mk-MK"/>
        </w:rPr>
        <w:t>оценување.</w:t>
      </w:r>
      <w:r>
        <w:rPr>
          <w:lang w:val="mk-MK"/>
        </w:rPr>
        <w:t xml:space="preserve"> </w:t>
      </w:r>
      <w:r w:rsidRPr="000070C1">
        <w:rPr>
          <w:lang w:val="mk-MK"/>
        </w:rPr>
        <w:t>Оценувањето</w:t>
      </w:r>
      <w:r>
        <w:rPr>
          <w:lang w:val="mk-MK"/>
        </w:rPr>
        <w:t xml:space="preserve"> </w:t>
      </w:r>
      <w:r w:rsidRPr="000070C1">
        <w:rPr>
          <w:lang w:val="mk-MK"/>
        </w:rPr>
        <w:t>од</w:t>
      </w:r>
      <w:r>
        <w:rPr>
          <w:lang w:val="mk-MK"/>
        </w:rPr>
        <w:t xml:space="preserve"> и </w:t>
      </w:r>
      <w:r w:rsidRPr="000070C1">
        <w:rPr>
          <w:spacing w:val="-5"/>
          <w:lang w:val="mk-MK"/>
        </w:rPr>
        <w:t>до</w:t>
      </w:r>
      <w:r>
        <w:rPr>
          <w:lang w:val="mk-MK"/>
        </w:rPr>
        <w:t xml:space="preserve"> </w:t>
      </w:r>
      <w:r w:rsidRPr="000070C1">
        <w:rPr>
          <w:lang w:val="mk-MK"/>
        </w:rPr>
        <w:t>I</w:t>
      </w:r>
      <w:r w:rsidR="00D83761" w:rsidRPr="00F179AA">
        <w:rPr>
          <w:lang w:val="mk-MK"/>
        </w:rPr>
        <w:t xml:space="preserve"> </w:t>
      </w:r>
      <w:r w:rsidR="00D83761">
        <w:rPr>
          <w:lang w:val="mk-MK"/>
        </w:rPr>
        <w:t xml:space="preserve">до </w:t>
      </w:r>
      <w:r w:rsidR="00D83761" w:rsidRPr="00F179AA">
        <w:rPr>
          <w:lang w:val="mk-MK"/>
        </w:rPr>
        <w:t>IV</w:t>
      </w:r>
      <w:r w:rsidRPr="000070C1">
        <w:rPr>
          <w:lang w:val="mk-MK"/>
        </w:rPr>
        <w:t xml:space="preserve"> одделение е описно, а во</w:t>
      </w:r>
      <w:r w:rsidR="00D83761" w:rsidRPr="00F179AA">
        <w:rPr>
          <w:lang w:val="mk-MK"/>
        </w:rPr>
        <w:t xml:space="preserve"> </w:t>
      </w:r>
      <w:r w:rsidRPr="000070C1">
        <w:rPr>
          <w:lang w:val="mk-MK"/>
        </w:rPr>
        <w:t>,V и VI одделение комбинирано – напрвиот,вториот и третиот класификационен период описно,на крај бројчано, аво VII,VIII и IX одд. бројчано. За прибирање и бележење на податоците и информациите во врска со однесувањето, одговорите и изработките научениците се користени прашалници,листи за проверка ( чек листи ), скали на судови, тестови и слично.</w:t>
      </w:r>
    </w:p>
    <w:p w14:paraId="7A54D1F1" w14:textId="77777777" w:rsidR="00E94DD1" w:rsidRPr="000070C1" w:rsidRDefault="00E94DD1" w:rsidP="00D83761">
      <w:pPr>
        <w:pStyle w:val="BodyText"/>
        <w:spacing w:before="4" w:line="247" w:lineRule="auto"/>
        <w:ind w:left="720" w:right="703"/>
        <w:jc w:val="both"/>
        <w:rPr>
          <w:lang w:val="mk-MK"/>
        </w:rPr>
      </w:pPr>
      <w:r w:rsidRPr="000070C1">
        <w:rPr>
          <w:lang w:val="mk-MK"/>
        </w:rPr>
        <w:t xml:space="preserve">Од набљудувањето и од другите форми на следење и проверување се водени белешки, собрани разниподатоци и изработки на трудови нa учениците кои се чуваат во портфолија. Користени се анегдотски белешки, тековно аналитичко бележење на </w:t>
      </w:r>
      <w:r w:rsidRPr="000070C1">
        <w:rPr>
          <w:lang w:val="mk-MK"/>
        </w:rPr>
        <w:lastRenderedPageBreak/>
        <w:t>постигањата и тековни коментари, а на</w:t>
      </w:r>
      <w:r>
        <w:rPr>
          <w:lang w:val="mk-MK"/>
        </w:rPr>
        <w:t xml:space="preserve"> </w:t>
      </w:r>
      <w:r w:rsidRPr="000070C1">
        <w:rPr>
          <w:lang w:val="mk-MK"/>
        </w:rPr>
        <w:t>крај</w:t>
      </w:r>
      <w:r>
        <w:rPr>
          <w:lang w:val="mk-MK"/>
        </w:rPr>
        <w:t xml:space="preserve"> </w:t>
      </w:r>
      <w:r w:rsidRPr="000070C1">
        <w:rPr>
          <w:lang w:val="mk-MK"/>
        </w:rPr>
        <w:t>од</w:t>
      </w:r>
      <w:r>
        <w:rPr>
          <w:lang w:val="mk-MK"/>
        </w:rPr>
        <w:t xml:space="preserve"> </w:t>
      </w:r>
      <w:r w:rsidRPr="000070C1">
        <w:rPr>
          <w:lang w:val="mk-MK"/>
        </w:rPr>
        <w:t>секој</w:t>
      </w:r>
      <w:r>
        <w:rPr>
          <w:lang w:val="mk-MK"/>
        </w:rPr>
        <w:t xml:space="preserve"> </w:t>
      </w:r>
      <w:r w:rsidRPr="000070C1">
        <w:rPr>
          <w:lang w:val="mk-MK"/>
        </w:rPr>
        <w:t>класификационен</w:t>
      </w:r>
      <w:r>
        <w:rPr>
          <w:lang w:val="mk-MK"/>
        </w:rPr>
        <w:t xml:space="preserve"> </w:t>
      </w:r>
      <w:r w:rsidRPr="000070C1">
        <w:rPr>
          <w:lang w:val="mk-MK"/>
        </w:rPr>
        <w:t>период</w:t>
      </w:r>
      <w:r>
        <w:rPr>
          <w:lang w:val="mk-MK"/>
        </w:rPr>
        <w:t xml:space="preserve"> </w:t>
      </w:r>
      <w:r w:rsidRPr="000070C1">
        <w:rPr>
          <w:lang w:val="mk-MK"/>
        </w:rPr>
        <w:t>се</w:t>
      </w:r>
      <w:r>
        <w:rPr>
          <w:lang w:val="mk-MK"/>
        </w:rPr>
        <w:t xml:space="preserve"> </w:t>
      </w:r>
      <w:r w:rsidRPr="000070C1">
        <w:rPr>
          <w:lang w:val="mk-MK"/>
        </w:rPr>
        <w:t>оформени</w:t>
      </w:r>
      <w:r>
        <w:rPr>
          <w:lang w:val="mk-MK"/>
        </w:rPr>
        <w:t xml:space="preserve"> </w:t>
      </w:r>
      <w:r w:rsidRPr="000070C1">
        <w:rPr>
          <w:lang w:val="mk-MK"/>
        </w:rPr>
        <w:t>синтетички</w:t>
      </w:r>
      <w:r>
        <w:rPr>
          <w:lang w:val="mk-MK"/>
        </w:rPr>
        <w:t xml:space="preserve"> </w:t>
      </w:r>
      <w:r w:rsidRPr="000070C1">
        <w:rPr>
          <w:lang w:val="mk-MK"/>
        </w:rPr>
        <w:t>записи,</w:t>
      </w:r>
      <w:r>
        <w:rPr>
          <w:lang w:val="mk-MK"/>
        </w:rPr>
        <w:t xml:space="preserve"> </w:t>
      </w:r>
      <w:r w:rsidRPr="000070C1">
        <w:rPr>
          <w:lang w:val="mk-MK"/>
        </w:rPr>
        <w:t>кои на родителите им се презентирани преку евидентните листови. Со описната оценка е искажан степенот на напредокот на учениците кон постигнување на целите</w:t>
      </w:r>
      <w:r>
        <w:rPr>
          <w:lang w:val="mk-MK"/>
        </w:rPr>
        <w:t xml:space="preserve"> </w:t>
      </w:r>
      <w:r w:rsidRPr="000070C1">
        <w:rPr>
          <w:lang w:val="mk-MK"/>
        </w:rPr>
        <w:t>и</w:t>
      </w:r>
      <w:r>
        <w:rPr>
          <w:lang w:val="mk-MK"/>
        </w:rPr>
        <w:t xml:space="preserve"> </w:t>
      </w:r>
      <w:r w:rsidRPr="000070C1">
        <w:rPr>
          <w:lang w:val="mk-MK"/>
        </w:rPr>
        <w:t>пораката</w:t>
      </w:r>
      <w:r>
        <w:rPr>
          <w:lang w:val="mk-MK"/>
        </w:rPr>
        <w:t xml:space="preserve"> </w:t>
      </w:r>
      <w:r w:rsidRPr="000070C1">
        <w:rPr>
          <w:lang w:val="mk-MK"/>
        </w:rPr>
        <w:t>што</w:t>
      </w:r>
      <w:r>
        <w:rPr>
          <w:lang w:val="mk-MK"/>
        </w:rPr>
        <w:t xml:space="preserve"> </w:t>
      </w:r>
      <w:r w:rsidRPr="000070C1">
        <w:rPr>
          <w:lang w:val="mk-MK"/>
        </w:rPr>
        <w:t>како</w:t>
      </w:r>
      <w:r>
        <w:rPr>
          <w:lang w:val="mk-MK"/>
        </w:rPr>
        <w:t xml:space="preserve"> </w:t>
      </w:r>
      <w:r w:rsidRPr="000070C1">
        <w:rPr>
          <w:lang w:val="mk-MK"/>
        </w:rPr>
        <w:t>повратна</w:t>
      </w:r>
      <w:r>
        <w:rPr>
          <w:lang w:val="mk-MK"/>
        </w:rPr>
        <w:t xml:space="preserve"> </w:t>
      </w:r>
      <w:r w:rsidRPr="000070C1">
        <w:rPr>
          <w:lang w:val="mk-MK"/>
        </w:rPr>
        <w:t>информацијата</w:t>
      </w:r>
      <w:r>
        <w:rPr>
          <w:lang w:val="mk-MK"/>
        </w:rPr>
        <w:t xml:space="preserve"> </w:t>
      </w:r>
      <w:r w:rsidRPr="000070C1">
        <w:rPr>
          <w:lang w:val="mk-MK"/>
        </w:rPr>
        <w:t>им</w:t>
      </w:r>
      <w:r>
        <w:rPr>
          <w:lang w:val="mk-MK"/>
        </w:rPr>
        <w:t xml:space="preserve"> </w:t>
      </w:r>
      <w:r w:rsidRPr="000070C1">
        <w:rPr>
          <w:lang w:val="mk-MK"/>
        </w:rPr>
        <w:t>ја</w:t>
      </w:r>
      <w:r>
        <w:rPr>
          <w:lang w:val="mk-MK"/>
        </w:rPr>
        <w:t xml:space="preserve"> </w:t>
      </w:r>
      <w:r w:rsidRPr="000070C1">
        <w:rPr>
          <w:lang w:val="mk-MK"/>
        </w:rPr>
        <w:t>носи</w:t>
      </w:r>
      <w:r>
        <w:rPr>
          <w:lang w:val="mk-MK"/>
        </w:rPr>
        <w:t xml:space="preserve"> </w:t>
      </w:r>
      <w:r w:rsidRPr="000070C1">
        <w:rPr>
          <w:lang w:val="mk-MK"/>
        </w:rPr>
        <w:t>на</w:t>
      </w:r>
      <w:r>
        <w:rPr>
          <w:lang w:val="mk-MK"/>
        </w:rPr>
        <w:t xml:space="preserve"> </w:t>
      </w:r>
      <w:r w:rsidRPr="000070C1">
        <w:rPr>
          <w:lang w:val="mk-MK"/>
        </w:rPr>
        <w:t>оние</w:t>
      </w:r>
      <w:r>
        <w:rPr>
          <w:lang w:val="mk-MK"/>
        </w:rPr>
        <w:t xml:space="preserve"> </w:t>
      </w:r>
      <w:r w:rsidRPr="000070C1">
        <w:rPr>
          <w:lang w:val="mk-MK"/>
        </w:rPr>
        <w:t>на кои им е наменета.</w:t>
      </w:r>
    </w:p>
    <w:p w14:paraId="2306F9D2" w14:textId="77777777" w:rsidR="00E94DD1" w:rsidRDefault="00E94DD1" w:rsidP="00D83761">
      <w:pPr>
        <w:pStyle w:val="BodyText"/>
        <w:spacing w:line="235" w:lineRule="exact"/>
        <w:ind w:left="992" w:right="703"/>
        <w:jc w:val="both"/>
        <w:rPr>
          <w:lang w:val="mk-MK"/>
        </w:rPr>
      </w:pPr>
    </w:p>
    <w:p w14:paraId="5DAABD16" w14:textId="77777777" w:rsidR="00E94DD1" w:rsidRPr="00F179AA" w:rsidRDefault="00E94DD1" w:rsidP="00D83761">
      <w:pPr>
        <w:pStyle w:val="BodyText"/>
        <w:spacing w:line="235" w:lineRule="exact"/>
        <w:ind w:left="720" w:right="703"/>
        <w:jc w:val="both"/>
        <w:rPr>
          <w:lang w:val="mk-MK"/>
        </w:rPr>
      </w:pPr>
      <w:r>
        <w:rPr>
          <w:lang w:val="mk-MK"/>
        </w:rPr>
        <w:t xml:space="preserve">   </w:t>
      </w:r>
    </w:p>
    <w:p w14:paraId="7A24DFFD" w14:textId="77777777" w:rsidR="00E94DD1" w:rsidRPr="00F179AA" w:rsidRDefault="00E94DD1" w:rsidP="00D83761">
      <w:pPr>
        <w:pStyle w:val="BodyText"/>
        <w:spacing w:line="235" w:lineRule="exact"/>
        <w:ind w:left="720" w:right="703"/>
        <w:jc w:val="both"/>
        <w:rPr>
          <w:lang w:val="mk-MK"/>
        </w:rPr>
      </w:pPr>
      <w:r w:rsidRPr="00F179AA">
        <w:rPr>
          <w:lang w:val="mk-MK"/>
        </w:rPr>
        <w:t xml:space="preserve">   </w:t>
      </w:r>
      <w:r w:rsidRPr="000070C1">
        <w:rPr>
          <w:lang w:val="mk-MK"/>
        </w:rPr>
        <w:t>Согласно</w:t>
      </w:r>
      <w:r>
        <w:rPr>
          <w:lang w:val="mk-MK"/>
        </w:rPr>
        <w:t xml:space="preserve"> </w:t>
      </w:r>
      <w:r w:rsidRPr="000070C1">
        <w:rPr>
          <w:lang w:val="mk-MK"/>
        </w:rPr>
        <w:t>анализата</w:t>
      </w:r>
      <w:r>
        <w:rPr>
          <w:lang w:val="mk-MK"/>
        </w:rPr>
        <w:t xml:space="preserve"> </w:t>
      </w:r>
      <w:r w:rsidRPr="000070C1">
        <w:rPr>
          <w:lang w:val="mk-MK"/>
        </w:rPr>
        <w:t>приоритетите</w:t>
      </w:r>
      <w:r>
        <w:rPr>
          <w:lang w:val="mk-MK"/>
        </w:rPr>
        <w:t xml:space="preserve"> </w:t>
      </w:r>
      <w:r w:rsidRPr="000070C1">
        <w:rPr>
          <w:lang w:val="mk-MK"/>
        </w:rPr>
        <w:t>з</w:t>
      </w:r>
      <w:r>
        <w:rPr>
          <w:lang w:val="mk-MK"/>
        </w:rPr>
        <w:t xml:space="preserve">а </w:t>
      </w:r>
      <w:r w:rsidRPr="000070C1">
        <w:rPr>
          <w:lang w:val="mk-MK"/>
        </w:rPr>
        <w:t>наредната</w:t>
      </w:r>
      <w:r>
        <w:rPr>
          <w:lang w:val="mk-MK"/>
        </w:rPr>
        <w:t xml:space="preserve"> </w:t>
      </w:r>
      <w:r w:rsidRPr="000070C1">
        <w:rPr>
          <w:lang w:val="mk-MK"/>
        </w:rPr>
        <w:t>учебна</w:t>
      </w:r>
      <w:r>
        <w:rPr>
          <w:lang w:val="mk-MK"/>
        </w:rPr>
        <w:t xml:space="preserve"> </w:t>
      </w:r>
      <w:r w:rsidRPr="000070C1">
        <w:rPr>
          <w:lang w:val="mk-MK"/>
        </w:rPr>
        <w:t>година</w:t>
      </w:r>
      <w:r>
        <w:rPr>
          <w:lang w:val="mk-MK"/>
        </w:rPr>
        <w:t xml:space="preserve"> </w:t>
      </w:r>
      <w:r w:rsidRPr="000070C1">
        <w:rPr>
          <w:lang w:val="mk-MK"/>
        </w:rPr>
        <w:t>ќе</w:t>
      </w:r>
      <w:r>
        <w:rPr>
          <w:lang w:val="mk-MK"/>
        </w:rPr>
        <w:t xml:space="preserve"> </w:t>
      </w:r>
      <w:r w:rsidRPr="000070C1">
        <w:rPr>
          <w:lang w:val="mk-MK"/>
        </w:rPr>
        <w:t>имаат</w:t>
      </w:r>
      <w:r>
        <w:rPr>
          <w:lang w:val="mk-MK"/>
        </w:rPr>
        <w:t xml:space="preserve"> </w:t>
      </w:r>
      <w:r w:rsidRPr="000070C1">
        <w:rPr>
          <w:spacing w:val="-5"/>
          <w:lang w:val="mk-MK"/>
        </w:rPr>
        <w:t>за</w:t>
      </w:r>
      <w:r w:rsidRPr="00F179AA">
        <w:rPr>
          <w:spacing w:val="-5"/>
          <w:lang w:val="mk-MK"/>
        </w:rPr>
        <w:t xml:space="preserve"> </w:t>
      </w:r>
      <w:r w:rsidRPr="000070C1">
        <w:rPr>
          <w:lang w:val="mk-MK"/>
        </w:rPr>
        <w:t>цел подобрување на постигањата на учениците а ќе се однесуваат на</w:t>
      </w:r>
      <w:r>
        <w:rPr>
          <w:lang w:val="mk-MK"/>
        </w:rPr>
        <w:t xml:space="preserve"> следново: </w:t>
      </w:r>
    </w:p>
    <w:p w14:paraId="73B1D56F" w14:textId="77777777" w:rsidR="00E94DD1" w:rsidRDefault="00E94DD1" w:rsidP="00D83761">
      <w:pPr>
        <w:pStyle w:val="BodyText"/>
        <w:numPr>
          <w:ilvl w:val="1"/>
          <w:numId w:val="7"/>
        </w:numPr>
        <w:spacing w:line="235" w:lineRule="exact"/>
        <w:ind w:left="720" w:right="703" w:firstLine="360"/>
        <w:jc w:val="both"/>
        <w:rPr>
          <w:lang w:val="mk-MK"/>
        </w:rPr>
      </w:pPr>
      <w:r>
        <w:rPr>
          <w:lang w:val="mk-MK"/>
        </w:rPr>
        <w:t>Наставниците</w:t>
      </w:r>
      <w:r w:rsidRPr="000070C1">
        <w:rPr>
          <w:lang w:val="mk-MK"/>
        </w:rPr>
        <w:t xml:space="preserve"> д</w:t>
      </w:r>
      <w:r>
        <w:rPr>
          <w:lang w:val="mk-MK"/>
        </w:rPr>
        <w:t xml:space="preserve">а организираат повеќе јавни настапи на учениците </w:t>
      </w:r>
      <w:r w:rsidRPr="000070C1">
        <w:rPr>
          <w:lang w:val="mk-MK"/>
        </w:rPr>
        <w:t>кои</w:t>
      </w:r>
      <w:r>
        <w:rPr>
          <w:lang w:val="mk-MK"/>
        </w:rPr>
        <w:t xml:space="preserve"> </w:t>
      </w:r>
      <w:r w:rsidRPr="000070C1">
        <w:rPr>
          <w:lang w:val="mk-MK"/>
        </w:rPr>
        <w:t>ќе</w:t>
      </w:r>
      <w:r>
        <w:rPr>
          <w:lang w:val="mk-MK"/>
        </w:rPr>
        <w:t xml:space="preserve"> </w:t>
      </w:r>
      <w:r w:rsidRPr="000070C1">
        <w:rPr>
          <w:lang w:val="mk-MK"/>
        </w:rPr>
        <w:t>придонесат</w:t>
      </w:r>
      <w:r>
        <w:rPr>
          <w:lang w:val="mk-MK"/>
        </w:rPr>
        <w:t xml:space="preserve"> </w:t>
      </w:r>
      <w:r w:rsidRPr="000070C1">
        <w:rPr>
          <w:lang w:val="mk-MK"/>
        </w:rPr>
        <w:t>за</w:t>
      </w:r>
      <w:r>
        <w:rPr>
          <w:lang w:val="mk-MK"/>
        </w:rPr>
        <w:t xml:space="preserve"> </w:t>
      </w:r>
      <w:r w:rsidRPr="000070C1">
        <w:rPr>
          <w:lang w:val="mk-MK"/>
        </w:rPr>
        <w:t>повисоки</w:t>
      </w:r>
      <w:r>
        <w:rPr>
          <w:lang w:val="mk-MK"/>
        </w:rPr>
        <w:t xml:space="preserve"> </w:t>
      </w:r>
      <w:r w:rsidRPr="000070C1">
        <w:rPr>
          <w:lang w:val="mk-MK"/>
        </w:rPr>
        <w:t>постигања</w:t>
      </w:r>
      <w:r>
        <w:rPr>
          <w:lang w:val="mk-MK"/>
        </w:rPr>
        <w:t xml:space="preserve"> </w:t>
      </w:r>
      <w:r w:rsidRPr="000070C1">
        <w:rPr>
          <w:lang w:val="mk-MK"/>
        </w:rPr>
        <w:t>ка</w:t>
      </w:r>
      <w:r>
        <w:rPr>
          <w:lang w:val="mk-MK"/>
        </w:rPr>
        <w:t xml:space="preserve">ј </w:t>
      </w:r>
      <w:r w:rsidRPr="000070C1">
        <w:rPr>
          <w:lang w:val="mk-MK"/>
        </w:rPr>
        <w:t>учениците</w:t>
      </w:r>
      <w:r>
        <w:rPr>
          <w:lang w:val="mk-MK"/>
        </w:rPr>
        <w:t xml:space="preserve"> </w:t>
      </w:r>
      <w:r w:rsidRPr="000070C1">
        <w:rPr>
          <w:lang w:val="mk-MK"/>
        </w:rPr>
        <w:t>и</w:t>
      </w:r>
      <w:r>
        <w:rPr>
          <w:lang w:val="mk-MK"/>
        </w:rPr>
        <w:t xml:space="preserve"> </w:t>
      </w:r>
      <w:r w:rsidRPr="000070C1">
        <w:rPr>
          <w:lang w:val="mk-MK"/>
        </w:rPr>
        <w:t>нивно</w:t>
      </w:r>
      <w:r>
        <w:rPr>
          <w:lang w:val="mk-MK"/>
        </w:rPr>
        <w:t xml:space="preserve"> </w:t>
      </w:r>
      <w:r w:rsidRPr="000070C1">
        <w:rPr>
          <w:lang w:val="mk-MK"/>
        </w:rPr>
        <w:t>поттикнување за учество на натпревари.</w:t>
      </w:r>
      <w:r>
        <w:rPr>
          <w:lang w:val="mk-MK"/>
        </w:rPr>
        <w:t xml:space="preserve"> </w:t>
      </w:r>
    </w:p>
    <w:p w14:paraId="0855EC27" w14:textId="77777777" w:rsidR="00E94DD1" w:rsidRDefault="00E94DD1" w:rsidP="00D83761">
      <w:pPr>
        <w:pStyle w:val="BodyText"/>
        <w:numPr>
          <w:ilvl w:val="1"/>
          <w:numId w:val="7"/>
        </w:numPr>
        <w:spacing w:line="235" w:lineRule="exact"/>
        <w:ind w:left="720" w:right="703" w:firstLine="360"/>
        <w:jc w:val="both"/>
        <w:rPr>
          <w:lang w:val="mk-MK"/>
        </w:rPr>
      </w:pPr>
      <w:r w:rsidRPr="000070C1">
        <w:rPr>
          <w:lang w:val="mk-MK"/>
        </w:rPr>
        <w:t>Континуираното одржување на нагледни и отворени часови, состаноци и работилници на ниво на стручните активи, активното работење на заедницата за учење кои ќе придонесатза подобрување на тимското</w:t>
      </w:r>
      <w:r>
        <w:rPr>
          <w:lang w:val="mk-MK"/>
        </w:rPr>
        <w:t xml:space="preserve"> </w:t>
      </w:r>
      <w:r w:rsidRPr="000070C1">
        <w:rPr>
          <w:lang w:val="mk-MK"/>
        </w:rPr>
        <w:t>работење</w:t>
      </w:r>
      <w:r>
        <w:rPr>
          <w:lang w:val="mk-MK"/>
        </w:rPr>
        <w:t xml:space="preserve"> </w:t>
      </w:r>
      <w:r w:rsidRPr="000070C1">
        <w:rPr>
          <w:lang w:val="mk-MK"/>
        </w:rPr>
        <w:t>на</w:t>
      </w:r>
      <w:r>
        <w:rPr>
          <w:lang w:val="mk-MK"/>
        </w:rPr>
        <w:t xml:space="preserve"> </w:t>
      </w:r>
      <w:r w:rsidRPr="000070C1">
        <w:rPr>
          <w:lang w:val="mk-MK"/>
        </w:rPr>
        <w:t>наставниот</w:t>
      </w:r>
      <w:r>
        <w:rPr>
          <w:lang w:val="mk-MK"/>
        </w:rPr>
        <w:t xml:space="preserve"> кадар а </w:t>
      </w:r>
      <w:r w:rsidRPr="000070C1">
        <w:rPr>
          <w:lang w:val="mk-MK"/>
        </w:rPr>
        <w:t>воедно</w:t>
      </w:r>
      <w:r>
        <w:rPr>
          <w:lang w:val="mk-MK"/>
        </w:rPr>
        <w:t xml:space="preserve"> </w:t>
      </w:r>
      <w:r w:rsidRPr="000070C1">
        <w:rPr>
          <w:lang w:val="mk-MK"/>
        </w:rPr>
        <w:t>и</w:t>
      </w:r>
      <w:r>
        <w:rPr>
          <w:lang w:val="mk-MK"/>
        </w:rPr>
        <w:t xml:space="preserve"> до</w:t>
      </w:r>
      <w:r w:rsidRPr="000070C1">
        <w:rPr>
          <w:lang w:val="mk-MK"/>
        </w:rPr>
        <w:t>дат</w:t>
      </w:r>
      <w:r>
        <w:rPr>
          <w:lang w:val="mk-MK"/>
        </w:rPr>
        <w:t xml:space="preserve">ен </w:t>
      </w:r>
      <w:r w:rsidRPr="000070C1">
        <w:rPr>
          <w:lang w:val="mk-MK"/>
        </w:rPr>
        <w:t>придонес</w:t>
      </w:r>
      <w:r>
        <w:rPr>
          <w:lang w:val="mk-MK"/>
        </w:rPr>
        <w:t xml:space="preserve"> </w:t>
      </w:r>
      <w:r w:rsidRPr="000070C1">
        <w:rPr>
          <w:spacing w:val="-5"/>
          <w:lang w:val="mk-MK"/>
        </w:rPr>
        <w:t>за</w:t>
      </w:r>
      <w:r w:rsidRPr="000070C1">
        <w:rPr>
          <w:lang w:val="mk-MK"/>
        </w:rPr>
        <w:t xml:space="preserve"> хоризонтално учење.</w:t>
      </w:r>
      <w:r>
        <w:rPr>
          <w:lang w:val="mk-MK"/>
        </w:rPr>
        <w:t xml:space="preserve"> </w:t>
      </w:r>
    </w:p>
    <w:p w14:paraId="4EA246B3" w14:textId="77777777" w:rsidR="00E94DD1" w:rsidRPr="00E94DD1" w:rsidRDefault="00E94DD1" w:rsidP="00D83761">
      <w:pPr>
        <w:pStyle w:val="BodyText"/>
        <w:spacing w:line="235" w:lineRule="exact"/>
        <w:ind w:left="720" w:right="703" w:firstLine="360"/>
        <w:jc w:val="both"/>
        <w:rPr>
          <w:lang w:val="mk-MK"/>
        </w:rPr>
      </w:pPr>
    </w:p>
    <w:p w14:paraId="63514C23" w14:textId="74933697" w:rsidR="00E94DD1" w:rsidRDefault="00E94DD1" w:rsidP="00D83761">
      <w:pPr>
        <w:pStyle w:val="BodyText"/>
        <w:numPr>
          <w:ilvl w:val="1"/>
          <w:numId w:val="7"/>
        </w:numPr>
        <w:spacing w:line="235" w:lineRule="exact"/>
        <w:ind w:left="720" w:right="703" w:firstLine="360"/>
        <w:jc w:val="both"/>
        <w:rPr>
          <w:lang w:val="mk-MK"/>
        </w:rPr>
      </w:pPr>
      <w:r w:rsidRPr="000070C1">
        <w:rPr>
          <w:lang w:val="mk-MK"/>
        </w:rPr>
        <w:t>Редовн</w:t>
      </w:r>
      <w:r>
        <w:rPr>
          <w:lang w:val="mk-MK"/>
        </w:rPr>
        <w:t xml:space="preserve">ото задавање на домашните вежби </w:t>
      </w:r>
      <w:r w:rsidRPr="000070C1">
        <w:rPr>
          <w:lang w:val="mk-MK"/>
        </w:rPr>
        <w:t xml:space="preserve"> согласно упатство</w:t>
      </w:r>
      <w:r>
        <w:rPr>
          <w:lang w:val="mk-MK"/>
        </w:rPr>
        <w:t>то за задавање на домашни вежби</w:t>
      </w:r>
      <w:r w:rsidRPr="000070C1">
        <w:rPr>
          <w:lang w:val="mk-MK"/>
        </w:rPr>
        <w:t xml:space="preserve"> се очекува да придонесе за подобрување на постигањата на учениците</w:t>
      </w:r>
      <w:r>
        <w:rPr>
          <w:lang w:val="mk-MK"/>
        </w:rPr>
        <w:t>.</w:t>
      </w:r>
    </w:p>
    <w:p w14:paraId="40E2CEDB" w14:textId="77777777" w:rsidR="00E94DD1" w:rsidRDefault="00E94DD1" w:rsidP="00D83761">
      <w:pPr>
        <w:pStyle w:val="BodyText"/>
        <w:numPr>
          <w:ilvl w:val="1"/>
          <w:numId w:val="7"/>
        </w:numPr>
        <w:spacing w:line="235" w:lineRule="exact"/>
        <w:ind w:left="720" w:right="703" w:firstLine="360"/>
        <w:jc w:val="both"/>
        <w:rPr>
          <w:lang w:val="mk-MK"/>
        </w:rPr>
      </w:pPr>
      <w:r>
        <w:rPr>
          <w:lang w:val="mk-MK"/>
        </w:rPr>
        <w:t xml:space="preserve"> </w:t>
      </w:r>
      <w:r w:rsidRPr="000070C1">
        <w:rPr>
          <w:lang w:val="mk-MK"/>
        </w:rPr>
        <w:t>Примената на современи техники</w:t>
      </w:r>
      <w:r>
        <w:rPr>
          <w:lang w:val="mk-MK"/>
        </w:rPr>
        <w:t xml:space="preserve"> </w:t>
      </w:r>
      <w:r w:rsidRPr="000070C1">
        <w:rPr>
          <w:lang w:val="mk-MK"/>
        </w:rPr>
        <w:t>на учење и поучување, како и современи методи и форми во наставата кои ќе придонесат</w:t>
      </w:r>
      <w:r>
        <w:rPr>
          <w:lang w:val="mk-MK"/>
        </w:rPr>
        <w:t xml:space="preserve"> </w:t>
      </w:r>
      <w:r w:rsidRPr="000070C1">
        <w:rPr>
          <w:lang w:val="mk-MK"/>
        </w:rPr>
        <w:t>за</w:t>
      </w:r>
      <w:r>
        <w:rPr>
          <w:lang w:val="mk-MK"/>
        </w:rPr>
        <w:t xml:space="preserve"> </w:t>
      </w:r>
      <w:r w:rsidRPr="000070C1">
        <w:rPr>
          <w:lang w:val="mk-MK"/>
        </w:rPr>
        <w:t>развивање</w:t>
      </w:r>
      <w:r>
        <w:rPr>
          <w:lang w:val="mk-MK"/>
        </w:rPr>
        <w:t xml:space="preserve"> </w:t>
      </w:r>
      <w:r w:rsidRPr="000070C1">
        <w:rPr>
          <w:lang w:val="mk-MK"/>
        </w:rPr>
        <w:t>на</w:t>
      </w:r>
      <w:r>
        <w:rPr>
          <w:lang w:val="mk-MK"/>
        </w:rPr>
        <w:t xml:space="preserve"> </w:t>
      </w:r>
      <w:r w:rsidRPr="000070C1">
        <w:rPr>
          <w:lang w:val="mk-MK"/>
        </w:rPr>
        <w:t>критичко</w:t>
      </w:r>
      <w:r>
        <w:rPr>
          <w:lang w:val="mk-MK"/>
        </w:rPr>
        <w:t xml:space="preserve"> </w:t>
      </w:r>
      <w:r w:rsidRPr="000070C1">
        <w:rPr>
          <w:lang w:val="mk-MK"/>
        </w:rPr>
        <w:t>мислење</w:t>
      </w:r>
      <w:r>
        <w:rPr>
          <w:lang w:val="mk-MK"/>
        </w:rPr>
        <w:t xml:space="preserve"> </w:t>
      </w:r>
      <w:r w:rsidRPr="000070C1">
        <w:rPr>
          <w:lang w:val="mk-MK"/>
        </w:rPr>
        <w:t>и</w:t>
      </w:r>
      <w:r>
        <w:rPr>
          <w:lang w:val="mk-MK"/>
        </w:rPr>
        <w:t xml:space="preserve"> </w:t>
      </w:r>
      <w:r w:rsidRPr="000070C1">
        <w:rPr>
          <w:lang w:val="mk-MK"/>
        </w:rPr>
        <w:t>решевањ</w:t>
      </w:r>
      <w:r>
        <w:rPr>
          <w:lang w:val="mk-MK"/>
        </w:rPr>
        <w:t xml:space="preserve">е </w:t>
      </w:r>
      <w:r w:rsidRPr="000070C1">
        <w:rPr>
          <w:lang w:val="mk-MK"/>
        </w:rPr>
        <w:t>на</w:t>
      </w:r>
      <w:r>
        <w:rPr>
          <w:lang w:val="mk-MK"/>
        </w:rPr>
        <w:t xml:space="preserve"> </w:t>
      </w:r>
      <w:r w:rsidRPr="000070C1">
        <w:rPr>
          <w:lang w:val="mk-MK"/>
        </w:rPr>
        <w:t xml:space="preserve">проблеми како и поголема креативност кај учениците. </w:t>
      </w:r>
    </w:p>
    <w:p w14:paraId="58266FDD" w14:textId="77777777" w:rsidR="00E94DD1" w:rsidRPr="000070C1" w:rsidRDefault="00E94DD1" w:rsidP="00D83761">
      <w:pPr>
        <w:pStyle w:val="BodyText"/>
        <w:numPr>
          <w:ilvl w:val="1"/>
          <w:numId w:val="7"/>
        </w:numPr>
        <w:spacing w:line="235" w:lineRule="exact"/>
        <w:ind w:left="720" w:right="703" w:firstLine="360"/>
        <w:jc w:val="both"/>
        <w:rPr>
          <w:lang w:val="mk-MK"/>
        </w:rPr>
      </w:pPr>
      <w:r w:rsidRPr="000070C1">
        <w:rPr>
          <w:lang w:val="mk-MK"/>
        </w:rPr>
        <w:t>Почитување на</w:t>
      </w:r>
      <w:r>
        <w:rPr>
          <w:lang w:val="mk-MK"/>
        </w:rPr>
        <w:t xml:space="preserve"> </w:t>
      </w:r>
      <w:r w:rsidRPr="000070C1">
        <w:rPr>
          <w:lang w:val="mk-MK"/>
        </w:rPr>
        <w:t>индивидуалните можности</w:t>
      </w:r>
      <w:r>
        <w:rPr>
          <w:lang w:val="mk-MK"/>
        </w:rPr>
        <w:t xml:space="preserve"> </w:t>
      </w:r>
      <w:r w:rsidRPr="000070C1">
        <w:rPr>
          <w:lang w:val="mk-MK"/>
        </w:rPr>
        <w:t>и</w:t>
      </w:r>
      <w:r>
        <w:rPr>
          <w:lang w:val="mk-MK"/>
        </w:rPr>
        <w:t xml:space="preserve"> </w:t>
      </w:r>
      <w:r w:rsidRPr="000070C1">
        <w:rPr>
          <w:lang w:val="mk-MK"/>
        </w:rPr>
        <w:t>способности</w:t>
      </w:r>
      <w:r>
        <w:rPr>
          <w:lang w:val="mk-MK"/>
        </w:rPr>
        <w:t xml:space="preserve"> </w:t>
      </w:r>
      <w:r w:rsidRPr="000070C1">
        <w:rPr>
          <w:lang w:val="mk-MK"/>
        </w:rPr>
        <w:t>на</w:t>
      </w:r>
      <w:r>
        <w:rPr>
          <w:lang w:val="mk-MK"/>
        </w:rPr>
        <w:t xml:space="preserve"> </w:t>
      </w:r>
      <w:r w:rsidRPr="000070C1">
        <w:rPr>
          <w:lang w:val="mk-MK"/>
        </w:rPr>
        <w:t>учениците</w:t>
      </w:r>
      <w:r>
        <w:rPr>
          <w:lang w:val="mk-MK"/>
        </w:rPr>
        <w:t xml:space="preserve"> </w:t>
      </w:r>
      <w:r w:rsidRPr="000070C1">
        <w:rPr>
          <w:lang w:val="mk-MK"/>
        </w:rPr>
        <w:t>за</w:t>
      </w:r>
      <w:r>
        <w:rPr>
          <w:lang w:val="mk-MK"/>
        </w:rPr>
        <w:t xml:space="preserve"> </w:t>
      </w:r>
      <w:r w:rsidRPr="000070C1">
        <w:rPr>
          <w:lang w:val="mk-MK"/>
        </w:rPr>
        <w:t>што</w:t>
      </w:r>
      <w:r>
        <w:rPr>
          <w:lang w:val="mk-MK"/>
        </w:rPr>
        <w:t xml:space="preserve"> </w:t>
      </w:r>
      <w:r w:rsidRPr="000070C1">
        <w:rPr>
          <w:lang w:val="mk-MK"/>
        </w:rPr>
        <w:t>ќе</w:t>
      </w:r>
      <w:r>
        <w:rPr>
          <w:lang w:val="mk-MK"/>
        </w:rPr>
        <w:t xml:space="preserve"> </w:t>
      </w:r>
      <w:r w:rsidRPr="000070C1">
        <w:rPr>
          <w:lang w:val="mk-MK"/>
        </w:rPr>
        <w:t>се</w:t>
      </w:r>
      <w:r>
        <w:rPr>
          <w:lang w:val="mk-MK"/>
        </w:rPr>
        <w:t xml:space="preserve"> </w:t>
      </w:r>
      <w:r w:rsidRPr="000070C1">
        <w:rPr>
          <w:lang w:val="mk-MK"/>
        </w:rPr>
        <w:t>задаваат</w:t>
      </w:r>
      <w:r>
        <w:rPr>
          <w:lang w:val="mk-MK"/>
        </w:rPr>
        <w:t xml:space="preserve"> </w:t>
      </w:r>
      <w:r w:rsidRPr="000070C1">
        <w:rPr>
          <w:lang w:val="mk-MK"/>
        </w:rPr>
        <w:t>задачи</w:t>
      </w:r>
      <w:r>
        <w:rPr>
          <w:lang w:val="mk-MK"/>
        </w:rPr>
        <w:t xml:space="preserve"> </w:t>
      </w:r>
      <w:r w:rsidRPr="000070C1">
        <w:rPr>
          <w:lang w:val="mk-MK"/>
        </w:rPr>
        <w:t xml:space="preserve">со различно ниво на сложеност, примена на диференциран пристап во наставата и ќе се изготвуваат индивидуални образовни планови за децата кои </w:t>
      </w:r>
      <w:r>
        <w:rPr>
          <w:lang w:val="mk-MK"/>
        </w:rPr>
        <w:t>покажуваат знаци на поголема талентираност.</w:t>
      </w:r>
    </w:p>
    <w:p w14:paraId="559E55FD" w14:textId="77777777" w:rsidR="00E94DD1" w:rsidRDefault="00E94DD1" w:rsidP="00D83761">
      <w:pPr>
        <w:pStyle w:val="BodyText"/>
        <w:spacing w:before="14" w:line="244" w:lineRule="auto"/>
        <w:ind w:left="992" w:right="703"/>
        <w:jc w:val="both"/>
        <w:rPr>
          <w:lang w:val="mk-MK"/>
        </w:rPr>
      </w:pPr>
    </w:p>
    <w:p w14:paraId="3655A98C" w14:textId="77777777" w:rsidR="00E94DD1" w:rsidRPr="000070C1" w:rsidRDefault="00E94DD1" w:rsidP="00D83761">
      <w:pPr>
        <w:pStyle w:val="BodyText"/>
        <w:spacing w:before="14" w:line="244" w:lineRule="auto"/>
        <w:ind w:left="720" w:right="703"/>
        <w:jc w:val="both"/>
        <w:rPr>
          <w:lang w:val="mk-MK"/>
        </w:rPr>
      </w:pPr>
      <w:r>
        <w:rPr>
          <w:lang w:val="mk-MK"/>
        </w:rPr>
        <w:t xml:space="preserve">   </w:t>
      </w:r>
      <w:r w:rsidRPr="000070C1">
        <w:rPr>
          <w:lang w:val="mk-MK"/>
        </w:rPr>
        <w:t>Од</w:t>
      </w:r>
      <w:r>
        <w:rPr>
          <w:lang w:val="mk-MK"/>
        </w:rPr>
        <w:t xml:space="preserve"> </w:t>
      </w:r>
      <w:r w:rsidRPr="000070C1">
        <w:rPr>
          <w:lang w:val="mk-MK"/>
        </w:rPr>
        <w:t>страна</w:t>
      </w:r>
      <w:r>
        <w:rPr>
          <w:lang w:val="mk-MK"/>
        </w:rPr>
        <w:t xml:space="preserve"> </w:t>
      </w:r>
      <w:r w:rsidRPr="000070C1">
        <w:rPr>
          <w:lang w:val="mk-MK"/>
        </w:rPr>
        <w:t>на</w:t>
      </w:r>
      <w:r>
        <w:rPr>
          <w:lang w:val="mk-MK"/>
        </w:rPr>
        <w:t xml:space="preserve"> </w:t>
      </w:r>
      <w:r w:rsidRPr="000070C1">
        <w:rPr>
          <w:lang w:val="mk-MK"/>
        </w:rPr>
        <w:t>наставниците</w:t>
      </w:r>
      <w:r>
        <w:rPr>
          <w:lang w:val="mk-MK"/>
        </w:rPr>
        <w:t xml:space="preserve"> </w:t>
      </w:r>
      <w:r w:rsidRPr="000070C1">
        <w:rPr>
          <w:lang w:val="mk-MK"/>
        </w:rPr>
        <w:t>редовно</w:t>
      </w:r>
      <w:r>
        <w:rPr>
          <w:lang w:val="mk-MK"/>
        </w:rPr>
        <w:t xml:space="preserve"> </w:t>
      </w:r>
      <w:r w:rsidRPr="000070C1">
        <w:rPr>
          <w:lang w:val="mk-MK"/>
        </w:rPr>
        <w:t>се</w:t>
      </w:r>
      <w:r>
        <w:rPr>
          <w:lang w:val="mk-MK"/>
        </w:rPr>
        <w:t xml:space="preserve"> водеше </w:t>
      </w:r>
      <w:r w:rsidRPr="000070C1">
        <w:rPr>
          <w:lang w:val="mk-MK"/>
        </w:rPr>
        <w:t>дневникот</w:t>
      </w:r>
      <w:r>
        <w:rPr>
          <w:lang w:val="mk-MK"/>
        </w:rPr>
        <w:t xml:space="preserve"> </w:t>
      </w:r>
      <w:r w:rsidRPr="000070C1">
        <w:rPr>
          <w:lang w:val="mk-MK"/>
        </w:rPr>
        <w:t>кој</w:t>
      </w:r>
      <w:r>
        <w:rPr>
          <w:lang w:val="mk-MK"/>
        </w:rPr>
        <w:t xml:space="preserve"> </w:t>
      </w:r>
      <w:r w:rsidRPr="000070C1">
        <w:rPr>
          <w:lang w:val="mk-MK"/>
        </w:rPr>
        <w:t>штое достапен за родителите, кои преку редовно добивање на СМС пораки се информираа за редовноста и постигањата на своите деца.Во евидентните листови имаме под</w:t>
      </w:r>
      <w:r>
        <w:rPr>
          <w:lang w:val="mk-MK"/>
        </w:rPr>
        <w:t>атоци за успехот во секое тромесечие</w:t>
      </w:r>
    </w:p>
    <w:p w14:paraId="6C693A6A" w14:textId="77777777" w:rsidR="00E94DD1" w:rsidRPr="000070C1" w:rsidRDefault="00E94DD1" w:rsidP="00235DF0">
      <w:pPr>
        <w:pStyle w:val="BodyText"/>
        <w:spacing w:before="1" w:line="244" w:lineRule="auto"/>
        <w:ind w:left="720" w:right="703" w:firstLine="180"/>
        <w:jc w:val="both"/>
        <w:rPr>
          <w:lang w:val="mk-MK"/>
        </w:rPr>
      </w:pPr>
    </w:p>
    <w:p w14:paraId="7AE3367F" w14:textId="77777777" w:rsidR="00EB3E12" w:rsidRPr="000070C1" w:rsidRDefault="00EB3E12">
      <w:pPr>
        <w:pStyle w:val="BodyText"/>
        <w:rPr>
          <w:sz w:val="24"/>
          <w:lang w:val="mk-MK"/>
        </w:rPr>
      </w:pPr>
    </w:p>
    <w:p w14:paraId="79AE8DAF" w14:textId="77777777" w:rsidR="00EB3E12" w:rsidRPr="000070C1" w:rsidRDefault="00EB3E12">
      <w:pPr>
        <w:pStyle w:val="BodyText"/>
        <w:spacing w:before="7"/>
        <w:rPr>
          <w:sz w:val="21"/>
          <w:lang w:val="mk-MK"/>
        </w:rPr>
      </w:pPr>
    </w:p>
    <w:p w14:paraId="387E73FA" w14:textId="3FDBF6AE" w:rsidR="00EB3E12" w:rsidRPr="000070C1" w:rsidRDefault="0042361D" w:rsidP="00235DF0">
      <w:pPr>
        <w:pStyle w:val="Heading1"/>
        <w:ind w:left="720" w:firstLine="180"/>
        <w:jc w:val="left"/>
        <w:rPr>
          <w:lang w:val="mk-MK"/>
        </w:rPr>
      </w:pPr>
      <w:r w:rsidRPr="00F179AA">
        <w:rPr>
          <w:lang w:val="mk-MK"/>
        </w:rPr>
        <w:t xml:space="preserve">   </w:t>
      </w:r>
      <w:bookmarkStart w:id="24" w:name="_Toc205198878"/>
      <w:r w:rsidR="00235DF0" w:rsidRPr="00F179AA">
        <w:rPr>
          <w:sz w:val="24"/>
          <w:szCs w:val="24"/>
          <w:lang w:val="mk-MK"/>
        </w:rPr>
        <w:t>7.</w:t>
      </w:r>
      <w:r w:rsidR="00E94DD1" w:rsidRPr="00F179AA">
        <w:rPr>
          <w:sz w:val="24"/>
          <w:szCs w:val="24"/>
          <w:lang w:val="mk-MK"/>
        </w:rPr>
        <w:t>5</w:t>
      </w:r>
      <w:r w:rsidR="00235DF0" w:rsidRPr="00F179AA">
        <w:rPr>
          <w:sz w:val="24"/>
          <w:szCs w:val="24"/>
          <w:lang w:val="mk-MK"/>
        </w:rPr>
        <w:t xml:space="preserve"> </w:t>
      </w:r>
      <w:r w:rsidR="00CD233C" w:rsidRPr="00235DF0">
        <w:rPr>
          <w:sz w:val="24"/>
          <w:szCs w:val="24"/>
          <w:lang w:val="mk-MK"/>
        </w:rPr>
        <w:t>Реализација</w:t>
      </w:r>
      <w:r w:rsidR="00014E79" w:rsidRPr="00235DF0">
        <w:rPr>
          <w:sz w:val="24"/>
          <w:szCs w:val="24"/>
          <w:lang w:val="mk-MK"/>
        </w:rPr>
        <w:t xml:space="preserve"> </w:t>
      </w:r>
      <w:r w:rsidR="00CD233C" w:rsidRPr="00235DF0">
        <w:rPr>
          <w:sz w:val="24"/>
          <w:szCs w:val="24"/>
          <w:lang w:val="mk-MK"/>
        </w:rPr>
        <w:t>на</w:t>
      </w:r>
      <w:r w:rsidR="00014E79" w:rsidRPr="00235DF0">
        <w:rPr>
          <w:sz w:val="24"/>
          <w:szCs w:val="24"/>
          <w:lang w:val="mk-MK"/>
        </w:rPr>
        <w:t xml:space="preserve"> </w:t>
      </w:r>
      <w:r w:rsidR="00CD233C" w:rsidRPr="00235DF0">
        <w:rPr>
          <w:spacing w:val="-2"/>
          <w:sz w:val="24"/>
          <w:szCs w:val="24"/>
          <w:lang w:val="mk-MK"/>
        </w:rPr>
        <w:t>наставата</w:t>
      </w:r>
      <w:bookmarkEnd w:id="24"/>
    </w:p>
    <w:p w14:paraId="66340BF8" w14:textId="77777777" w:rsidR="00EB3E12" w:rsidRPr="000070C1" w:rsidRDefault="00EB3E12">
      <w:pPr>
        <w:pStyle w:val="BodyText"/>
        <w:spacing w:before="3"/>
        <w:rPr>
          <w:b/>
          <w:sz w:val="23"/>
          <w:lang w:val="mk-MK"/>
        </w:rPr>
      </w:pPr>
    </w:p>
    <w:p w14:paraId="75BC143D" w14:textId="5578A56F" w:rsidR="00EB3E12" w:rsidRPr="000070C1" w:rsidRDefault="0042361D" w:rsidP="00D83761">
      <w:pPr>
        <w:pStyle w:val="BodyText"/>
        <w:spacing w:line="244" w:lineRule="auto"/>
        <w:ind w:left="720" w:right="703"/>
        <w:jc w:val="both"/>
        <w:rPr>
          <w:lang w:val="mk-MK"/>
        </w:rPr>
      </w:pPr>
      <w:r w:rsidRPr="00F179AA">
        <w:rPr>
          <w:lang w:val="mk-MK"/>
        </w:rPr>
        <w:t xml:space="preserve">   </w:t>
      </w:r>
      <w:r w:rsidR="00523DE7">
        <w:rPr>
          <w:lang w:val="mk-MK"/>
        </w:rPr>
        <w:t>Учебната 202</w:t>
      </w:r>
      <w:r w:rsidR="00F151EA">
        <w:rPr>
          <w:lang w:val="mk-MK"/>
        </w:rPr>
        <w:t>4</w:t>
      </w:r>
      <w:r w:rsidR="00523DE7">
        <w:rPr>
          <w:lang w:val="mk-MK"/>
        </w:rPr>
        <w:t>/202</w:t>
      </w:r>
      <w:r w:rsidR="00F151EA">
        <w:rPr>
          <w:lang w:val="mk-MK"/>
        </w:rPr>
        <w:t>5</w:t>
      </w:r>
      <w:r w:rsidR="00CD233C" w:rsidRPr="000070C1">
        <w:rPr>
          <w:lang w:val="mk-MK"/>
        </w:rPr>
        <w:t xml:space="preserve"> год. се реализира според Календарот за работа</w:t>
      </w:r>
      <w:r w:rsidR="00862D80" w:rsidRPr="00F179AA">
        <w:rPr>
          <w:lang w:val="mk-MK"/>
        </w:rPr>
        <w:t xml:space="preserve"> </w:t>
      </w:r>
      <w:r w:rsidR="00C613A7">
        <w:rPr>
          <w:lang w:val="mk-MK"/>
        </w:rPr>
        <w:t xml:space="preserve">на основните училишта од </w:t>
      </w:r>
      <w:r w:rsidR="001E7E7A">
        <w:rPr>
          <w:lang w:val="mk-MK"/>
        </w:rPr>
        <w:t>0</w:t>
      </w:r>
      <w:r w:rsidR="00F151EA">
        <w:rPr>
          <w:lang w:val="mk-MK"/>
        </w:rPr>
        <w:t>8</w:t>
      </w:r>
      <w:r w:rsidR="002D56A5" w:rsidRPr="000070C1">
        <w:rPr>
          <w:lang w:val="mk-MK"/>
        </w:rPr>
        <w:t>.08.202</w:t>
      </w:r>
      <w:r w:rsidR="00F151EA">
        <w:rPr>
          <w:lang w:val="mk-MK"/>
        </w:rPr>
        <w:t>4</w:t>
      </w:r>
      <w:r w:rsidR="001E7E7A">
        <w:rPr>
          <w:lang w:val="mk-MK"/>
        </w:rPr>
        <w:t xml:space="preserve"> </w:t>
      </w:r>
      <w:r w:rsidR="002D56A5" w:rsidRPr="000070C1">
        <w:rPr>
          <w:lang w:val="mk-MK"/>
        </w:rPr>
        <w:t>при што остварени се 180</w:t>
      </w:r>
      <w:r w:rsidR="00CD233C" w:rsidRPr="000070C1">
        <w:rPr>
          <w:lang w:val="mk-MK"/>
        </w:rPr>
        <w:t xml:space="preserve"> наставни </w:t>
      </w:r>
      <w:r w:rsidR="00CD233C" w:rsidRPr="000070C1">
        <w:rPr>
          <w:spacing w:val="-2"/>
          <w:lang w:val="mk-MK"/>
        </w:rPr>
        <w:t>денови.</w:t>
      </w:r>
    </w:p>
    <w:p w14:paraId="4B615E9F" w14:textId="0F4DD3B4" w:rsidR="00EB3E12" w:rsidRPr="000070C1" w:rsidRDefault="0042361D" w:rsidP="00D83761">
      <w:pPr>
        <w:pStyle w:val="BodyText"/>
        <w:spacing w:before="6" w:line="244" w:lineRule="auto"/>
        <w:ind w:left="720" w:right="703"/>
        <w:jc w:val="both"/>
        <w:rPr>
          <w:lang w:val="mk-MK"/>
        </w:rPr>
      </w:pPr>
      <w:r w:rsidRPr="00F179AA">
        <w:rPr>
          <w:lang w:val="mk-MK"/>
        </w:rPr>
        <w:t xml:space="preserve">   </w:t>
      </w:r>
      <w:r w:rsidR="00CD233C" w:rsidRPr="000070C1">
        <w:rPr>
          <w:lang w:val="mk-MK"/>
        </w:rPr>
        <w:t>Годишната програма за работ</w:t>
      </w:r>
      <w:r w:rsidR="00432912" w:rsidRPr="000070C1">
        <w:rPr>
          <w:lang w:val="mk-MK"/>
        </w:rPr>
        <w:t>а на училиштето во учебната 202</w:t>
      </w:r>
      <w:r w:rsidR="00F151EA">
        <w:rPr>
          <w:lang w:val="mk-MK"/>
        </w:rPr>
        <w:t>4</w:t>
      </w:r>
      <w:r w:rsidR="00523DE7">
        <w:rPr>
          <w:lang w:val="mk-MK"/>
        </w:rPr>
        <w:t>/202</w:t>
      </w:r>
      <w:r w:rsidR="00F151EA">
        <w:rPr>
          <w:lang w:val="mk-MK"/>
        </w:rPr>
        <w:t>55</w:t>
      </w:r>
      <w:r w:rsidR="00CD233C" w:rsidRPr="000070C1">
        <w:rPr>
          <w:lang w:val="mk-MK"/>
        </w:rPr>
        <w:t xml:space="preserve"> год. е донесена на </w:t>
      </w:r>
      <w:r w:rsidR="00F151EA">
        <w:rPr>
          <w:lang w:val="mk-MK"/>
        </w:rPr>
        <w:t>04</w:t>
      </w:r>
      <w:r w:rsidR="008404FD">
        <w:rPr>
          <w:lang w:val="mk-MK"/>
        </w:rPr>
        <w:t>.0</w:t>
      </w:r>
      <w:r w:rsidR="00F151EA">
        <w:rPr>
          <w:lang w:val="mk-MK"/>
        </w:rPr>
        <w:t>4</w:t>
      </w:r>
      <w:r w:rsidR="008404FD">
        <w:rPr>
          <w:lang w:val="mk-MK"/>
        </w:rPr>
        <w:t>.202</w:t>
      </w:r>
      <w:r w:rsidR="00F151EA">
        <w:rPr>
          <w:lang w:val="mk-MK"/>
        </w:rPr>
        <w:t>4</w:t>
      </w:r>
      <w:r w:rsidR="002D56A5" w:rsidRPr="000070C1">
        <w:rPr>
          <w:lang w:val="mk-MK"/>
        </w:rPr>
        <w:t xml:space="preserve"> </w:t>
      </w:r>
      <w:r w:rsidR="00CD233C" w:rsidRPr="000070C1">
        <w:rPr>
          <w:lang w:val="mk-MK"/>
        </w:rPr>
        <w:t>год., а истата е усвоена</w:t>
      </w:r>
      <w:r w:rsidR="008404FD" w:rsidRPr="00F179AA">
        <w:rPr>
          <w:lang w:val="mk-MK"/>
        </w:rPr>
        <w:t xml:space="preserve"> </w:t>
      </w:r>
      <w:r w:rsidR="008404FD">
        <w:rPr>
          <w:lang w:val="mk-MK"/>
        </w:rPr>
        <w:t xml:space="preserve">на </w:t>
      </w:r>
      <w:r w:rsidR="008404FD" w:rsidRPr="00F179AA">
        <w:rPr>
          <w:lang w:val="mk-MK"/>
        </w:rPr>
        <w:t xml:space="preserve"> </w:t>
      </w:r>
      <w:r w:rsidR="008404FD">
        <w:rPr>
          <w:lang w:val="mk-MK"/>
        </w:rPr>
        <w:t xml:space="preserve">седница на </w:t>
      </w:r>
      <w:r w:rsidR="00CD233C" w:rsidRPr="000070C1">
        <w:rPr>
          <w:lang w:val="mk-MK"/>
        </w:rPr>
        <w:t xml:space="preserve"> Советот на Општина </w:t>
      </w:r>
      <w:r w:rsidR="00CD233C" w:rsidRPr="000070C1">
        <w:rPr>
          <w:spacing w:val="-2"/>
          <w:lang w:val="mk-MK"/>
        </w:rPr>
        <w:t>Куманово</w:t>
      </w:r>
      <w:r w:rsidR="001E7E7A">
        <w:rPr>
          <w:spacing w:val="-2"/>
          <w:lang w:val="mk-MK"/>
        </w:rPr>
        <w:t xml:space="preserve"> на 29</w:t>
      </w:r>
      <w:r w:rsidR="008404FD">
        <w:rPr>
          <w:spacing w:val="-2"/>
          <w:lang w:val="mk-MK"/>
        </w:rPr>
        <w:t>.08.202</w:t>
      </w:r>
      <w:r w:rsidR="00F151EA">
        <w:rPr>
          <w:spacing w:val="-2"/>
          <w:lang w:val="mk-MK"/>
        </w:rPr>
        <w:t>4</w:t>
      </w:r>
    </w:p>
    <w:p w14:paraId="1E0040FB" w14:textId="56D32088" w:rsidR="00EB3E12" w:rsidRPr="000070C1" w:rsidRDefault="0042361D" w:rsidP="00E816F9">
      <w:pPr>
        <w:pStyle w:val="BodyText"/>
        <w:spacing w:before="3" w:line="247" w:lineRule="auto"/>
        <w:ind w:left="720" w:right="703"/>
        <w:jc w:val="both"/>
        <w:rPr>
          <w:lang w:val="mk-MK"/>
        </w:rPr>
      </w:pPr>
      <w:r w:rsidRPr="00F179AA">
        <w:rPr>
          <w:lang w:val="mk-MK"/>
        </w:rPr>
        <w:t xml:space="preserve">   </w:t>
      </w:r>
      <w:r w:rsidR="00CD233C" w:rsidRPr="000070C1">
        <w:rPr>
          <w:lang w:val="mk-MK"/>
        </w:rPr>
        <w:t>Наставните планови и програми се реализираат според укажувањето од МОН и БРО и планирањата за сите одделенија по наставни предмети. Тематските и дневните подготовки наставниот кадар ги изработува редовно, во согласност со барањата на БРО и проектите кои се реализираат во училиштето</w:t>
      </w:r>
      <w:r w:rsidR="008404FD">
        <w:rPr>
          <w:lang w:val="mk-MK"/>
        </w:rPr>
        <w:t>.</w:t>
      </w:r>
      <w:r w:rsidR="003F6052">
        <w:rPr>
          <w:lang w:val="mk-MK"/>
        </w:rPr>
        <w:t xml:space="preserve"> </w:t>
      </w:r>
      <w:r w:rsidR="008404FD">
        <w:rPr>
          <w:lang w:val="mk-MK"/>
        </w:rPr>
        <w:t xml:space="preserve">Учебната година започна на 1 септември </w:t>
      </w:r>
      <w:r w:rsidR="00F151EA">
        <w:rPr>
          <w:lang w:val="mk-MK"/>
        </w:rPr>
        <w:t xml:space="preserve">2024 </w:t>
      </w:r>
      <w:r w:rsidR="008404FD">
        <w:rPr>
          <w:lang w:val="mk-MK"/>
        </w:rPr>
        <w:t xml:space="preserve">а заврши на </w:t>
      </w:r>
      <w:r w:rsidR="00F151EA">
        <w:rPr>
          <w:lang w:val="mk-MK"/>
        </w:rPr>
        <w:t>31</w:t>
      </w:r>
      <w:r w:rsidR="008404FD">
        <w:rPr>
          <w:lang w:val="mk-MK"/>
        </w:rPr>
        <w:t xml:space="preserve"> </w:t>
      </w:r>
      <w:r w:rsidR="00F151EA">
        <w:rPr>
          <w:lang w:val="mk-MK"/>
        </w:rPr>
        <w:t>август</w:t>
      </w:r>
      <w:r w:rsidR="008404FD">
        <w:rPr>
          <w:lang w:val="mk-MK"/>
        </w:rPr>
        <w:t xml:space="preserve"> </w:t>
      </w:r>
      <w:r w:rsidR="002755CE">
        <w:rPr>
          <w:lang w:val="mk-MK"/>
        </w:rPr>
        <w:t>202</w:t>
      </w:r>
      <w:r w:rsidR="00F151EA">
        <w:rPr>
          <w:lang w:val="mk-MK"/>
        </w:rPr>
        <w:t>5</w:t>
      </w:r>
      <w:r w:rsidR="001E7E7A">
        <w:rPr>
          <w:lang w:val="mk-MK"/>
        </w:rPr>
        <w:t xml:space="preserve"> </w:t>
      </w:r>
      <w:r w:rsidR="002755CE">
        <w:rPr>
          <w:lang w:val="mk-MK"/>
        </w:rPr>
        <w:t>година</w:t>
      </w:r>
      <w:r w:rsidR="003F6052">
        <w:rPr>
          <w:lang w:val="mk-MK"/>
        </w:rPr>
        <w:t>.</w:t>
      </w:r>
      <w:r w:rsidR="00F151EA">
        <w:rPr>
          <w:lang w:val="mk-MK"/>
        </w:rPr>
        <w:t xml:space="preserve"> А наставната година започна на 2 септември 2024 а заврши на 10 јуни 2025. Првото полугодие започна на 2 септември 2024 а заврши на 30 декември 24. Второто полугодие започна на 20 јануари 2025 а заврши </w:t>
      </w:r>
      <w:r w:rsidR="00E816F9">
        <w:rPr>
          <w:lang w:val="mk-MK"/>
        </w:rPr>
        <w:t>на 10 јуни 2025</w:t>
      </w:r>
    </w:p>
    <w:p w14:paraId="0AC99CF3" w14:textId="183D263B" w:rsidR="00EB3E12" w:rsidRPr="000070C1" w:rsidRDefault="0042361D" w:rsidP="00D83761">
      <w:pPr>
        <w:pStyle w:val="BodyText"/>
        <w:spacing w:line="247" w:lineRule="auto"/>
        <w:ind w:left="720" w:right="703"/>
        <w:jc w:val="both"/>
        <w:rPr>
          <w:lang w:val="mk-MK"/>
        </w:rPr>
      </w:pPr>
      <w:r w:rsidRPr="00F179AA">
        <w:rPr>
          <w:lang w:val="mk-MK"/>
        </w:rPr>
        <w:t xml:space="preserve">   </w:t>
      </w:r>
      <w:r w:rsidR="00014E79">
        <w:rPr>
          <w:lang w:val="mk-MK"/>
        </w:rPr>
        <w:t>Во учебната 202</w:t>
      </w:r>
      <w:r w:rsidR="00E816F9">
        <w:rPr>
          <w:lang w:val="mk-MK"/>
        </w:rPr>
        <w:t>4</w:t>
      </w:r>
      <w:r w:rsidR="00014E79">
        <w:rPr>
          <w:lang w:val="mk-MK"/>
        </w:rPr>
        <w:t>/202</w:t>
      </w:r>
      <w:r w:rsidR="00E816F9">
        <w:rPr>
          <w:lang w:val="mk-MK"/>
        </w:rPr>
        <w:t>5</w:t>
      </w:r>
      <w:r w:rsidR="00CD233C" w:rsidRPr="000070C1">
        <w:rPr>
          <w:lang w:val="mk-MK"/>
        </w:rPr>
        <w:t xml:space="preserve"> год. во основното училиште се применуваа наставни програми за I,II</w:t>
      </w:r>
      <w:r w:rsidR="00014E79">
        <w:rPr>
          <w:lang w:val="mk-MK"/>
        </w:rPr>
        <w:t>,III,IV,V,VI,VII,VIII,IX одд. за три годишно,</w:t>
      </w:r>
      <w:r w:rsidR="00CD233C" w:rsidRPr="000070C1">
        <w:rPr>
          <w:lang w:val="mk-MK"/>
        </w:rPr>
        <w:t xml:space="preserve"> деветгодишното образование. Согласно со Законот за основно образование се предвидува на часот по одделенска заедница да се разработуваат содржини за личниот и социјалниот развој на учениците според </w:t>
      </w:r>
      <w:r w:rsidR="00CD233C" w:rsidRPr="000070C1">
        <w:rPr>
          <w:lang w:val="mk-MK"/>
        </w:rPr>
        <w:lastRenderedPageBreak/>
        <w:t xml:space="preserve">програмата Образование за животни </w:t>
      </w:r>
      <w:r w:rsidR="00CD233C" w:rsidRPr="000070C1">
        <w:rPr>
          <w:spacing w:val="-2"/>
          <w:lang w:val="mk-MK"/>
        </w:rPr>
        <w:t>вештини).</w:t>
      </w:r>
    </w:p>
    <w:p w14:paraId="7396DFDB" w14:textId="3502D554" w:rsidR="002755CE" w:rsidRDefault="0042361D" w:rsidP="00D83761">
      <w:pPr>
        <w:pStyle w:val="BodyText"/>
        <w:spacing w:line="244" w:lineRule="auto"/>
        <w:ind w:left="720" w:right="703"/>
        <w:jc w:val="both"/>
        <w:rPr>
          <w:lang w:val="mk-MK"/>
        </w:rPr>
      </w:pPr>
      <w:r w:rsidRPr="00F179AA">
        <w:rPr>
          <w:lang w:val="mk-MK"/>
        </w:rPr>
        <w:t xml:space="preserve">   </w:t>
      </w:r>
      <w:r w:rsidR="00CD233C" w:rsidRPr="000070C1">
        <w:rPr>
          <w:lang w:val="mk-MK"/>
        </w:rPr>
        <w:t>Наставата се изведува преку наставни часови утврдени во распоред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на наставaта. Распоредот на наставните часови е подготвен за првиот ден од учебната</w:t>
      </w:r>
      <w:r w:rsidR="00014E79">
        <w:rPr>
          <w:lang w:val="mk-MK"/>
        </w:rPr>
        <w:t xml:space="preserve"> 202</w:t>
      </w:r>
      <w:r w:rsidR="00E816F9">
        <w:rPr>
          <w:lang w:val="mk-MK"/>
        </w:rPr>
        <w:t>4</w:t>
      </w:r>
      <w:r w:rsidR="00014E79">
        <w:rPr>
          <w:lang w:val="mk-MK"/>
        </w:rPr>
        <w:t>/202</w:t>
      </w:r>
      <w:r w:rsidR="00E816F9">
        <w:rPr>
          <w:lang w:val="mk-MK"/>
        </w:rPr>
        <w:t xml:space="preserve">5 </w:t>
      </w:r>
      <w:r w:rsidR="00CD233C" w:rsidRPr="000070C1">
        <w:rPr>
          <w:lang w:val="mk-MK"/>
        </w:rPr>
        <w:t>година</w:t>
      </w:r>
      <w:r w:rsidR="00014E79">
        <w:rPr>
          <w:lang w:val="mk-MK"/>
        </w:rPr>
        <w:t xml:space="preserve"> </w:t>
      </w:r>
      <w:r w:rsidR="00CD233C" w:rsidRPr="000070C1">
        <w:rPr>
          <w:lang w:val="mk-MK"/>
        </w:rPr>
        <w:t>и</w:t>
      </w:r>
      <w:r w:rsidR="00014E79">
        <w:rPr>
          <w:lang w:val="mk-MK"/>
        </w:rPr>
        <w:t xml:space="preserve"> </w:t>
      </w:r>
      <w:r w:rsidR="00CD233C" w:rsidRPr="000070C1">
        <w:rPr>
          <w:lang w:val="mk-MK"/>
        </w:rPr>
        <w:t>истите</w:t>
      </w:r>
      <w:r w:rsidR="00014E79">
        <w:rPr>
          <w:lang w:val="mk-MK"/>
        </w:rPr>
        <w:t xml:space="preserve"> </w:t>
      </w:r>
      <w:r w:rsidR="00CD233C" w:rsidRPr="000070C1">
        <w:rPr>
          <w:lang w:val="mk-MK"/>
        </w:rPr>
        <w:t>беа</w:t>
      </w:r>
      <w:r w:rsidR="00014E79">
        <w:rPr>
          <w:lang w:val="mk-MK"/>
        </w:rPr>
        <w:t xml:space="preserve"> </w:t>
      </w:r>
      <w:r w:rsidR="00CD233C" w:rsidRPr="000070C1">
        <w:rPr>
          <w:lang w:val="mk-MK"/>
        </w:rPr>
        <w:t>во</w:t>
      </w:r>
      <w:r w:rsidR="00014E79">
        <w:rPr>
          <w:lang w:val="mk-MK"/>
        </w:rPr>
        <w:t xml:space="preserve"> </w:t>
      </w:r>
      <w:r w:rsidR="00CD233C" w:rsidRPr="000070C1">
        <w:rPr>
          <w:lang w:val="mk-MK"/>
        </w:rPr>
        <w:t>времетраење</w:t>
      </w:r>
      <w:r w:rsidR="00014E79">
        <w:rPr>
          <w:lang w:val="mk-MK"/>
        </w:rPr>
        <w:t xml:space="preserve"> </w:t>
      </w:r>
      <w:r w:rsidR="00CD233C" w:rsidRPr="000070C1">
        <w:rPr>
          <w:lang w:val="mk-MK"/>
        </w:rPr>
        <w:t>од</w:t>
      </w:r>
      <w:r w:rsidR="00014E79">
        <w:rPr>
          <w:lang w:val="mk-MK"/>
        </w:rPr>
        <w:t xml:space="preserve"> </w:t>
      </w:r>
      <w:r w:rsidR="002755CE">
        <w:rPr>
          <w:lang w:val="mk-MK"/>
        </w:rPr>
        <w:t>40минути за групна и 30 минути за индивидуална настава</w:t>
      </w:r>
      <w:r w:rsidRPr="00F179AA">
        <w:rPr>
          <w:lang w:val="mk-MK"/>
        </w:rPr>
        <w:t>.</w:t>
      </w:r>
      <w:r w:rsidR="00CD233C" w:rsidRPr="000070C1">
        <w:rPr>
          <w:lang w:val="mk-MK"/>
        </w:rPr>
        <w:tab/>
      </w:r>
    </w:p>
    <w:p w14:paraId="7E16BCA1" w14:textId="37D5C9C6" w:rsidR="00EB3E12" w:rsidRPr="000070C1" w:rsidRDefault="0042361D" w:rsidP="00D83761">
      <w:pPr>
        <w:pStyle w:val="BodyText"/>
        <w:tabs>
          <w:tab w:val="left" w:pos="9197"/>
        </w:tabs>
        <w:spacing w:line="244" w:lineRule="auto"/>
        <w:ind w:left="720" w:right="703"/>
        <w:rPr>
          <w:lang w:val="mk-MK"/>
        </w:rPr>
      </w:pPr>
      <w:r w:rsidRPr="00F179AA">
        <w:rPr>
          <w:spacing w:val="-6"/>
          <w:lang w:val="mk-MK"/>
        </w:rPr>
        <w:t xml:space="preserve">   </w:t>
      </w:r>
      <w:r w:rsidR="00CD233C" w:rsidRPr="000070C1">
        <w:rPr>
          <w:spacing w:val="-6"/>
          <w:lang w:val="mk-MK"/>
        </w:rPr>
        <w:t xml:space="preserve">Во </w:t>
      </w:r>
      <w:r w:rsidR="00CD233C" w:rsidRPr="000070C1">
        <w:rPr>
          <w:lang w:val="mk-MK"/>
        </w:rPr>
        <w:t>него се опфатени:</w:t>
      </w:r>
    </w:p>
    <w:p w14:paraId="494F783B" w14:textId="7163B9E3" w:rsidR="00EB3E12" w:rsidRPr="000070C1" w:rsidRDefault="00014E79" w:rsidP="00D83761">
      <w:pPr>
        <w:pStyle w:val="ListParagraph"/>
        <w:numPr>
          <w:ilvl w:val="1"/>
          <w:numId w:val="7"/>
        </w:numPr>
        <w:ind w:left="1440" w:right="703" w:firstLine="0"/>
        <w:rPr>
          <w:lang w:val="mk-MK"/>
        </w:rPr>
      </w:pPr>
      <w:r w:rsidRPr="000070C1">
        <w:rPr>
          <w:lang w:val="mk-MK"/>
        </w:rPr>
        <w:t>Н</w:t>
      </w:r>
      <w:r w:rsidR="00CD233C" w:rsidRPr="000070C1">
        <w:rPr>
          <w:lang w:val="mk-MK"/>
        </w:rPr>
        <w:t>аставни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часови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за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задолжителни</w:t>
      </w:r>
      <w:r>
        <w:rPr>
          <w:lang w:val="mk-MK"/>
        </w:rPr>
        <w:t xml:space="preserve"> </w:t>
      </w:r>
      <w:r w:rsidR="00CD233C" w:rsidRPr="000070C1">
        <w:rPr>
          <w:spacing w:val="-2"/>
          <w:lang w:val="mk-MK"/>
        </w:rPr>
        <w:t>предмети</w:t>
      </w:r>
      <w:r w:rsidR="0042361D" w:rsidRPr="00F179AA">
        <w:rPr>
          <w:spacing w:val="-2"/>
          <w:lang w:val="mk-MK"/>
        </w:rPr>
        <w:t>;</w:t>
      </w:r>
    </w:p>
    <w:p w14:paraId="08C44023" w14:textId="20C8C87F" w:rsidR="00EB3E12" w:rsidRPr="002755CE" w:rsidRDefault="00014E79" w:rsidP="00D83761">
      <w:pPr>
        <w:pStyle w:val="ListParagraph"/>
        <w:numPr>
          <w:ilvl w:val="1"/>
          <w:numId w:val="7"/>
        </w:numPr>
        <w:tabs>
          <w:tab w:val="left" w:pos="1440"/>
        </w:tabs>
        <w:spacing w:before="4"/>
        <w:ind w:left="1440" w:right="703" w:firstLine="0"/>
        <w:rPr>
          <w:lang w:val="mk-MK"/>
        </w:rPr>
      </w:pPr>
      <w:r w:rsidRPr="000070C1">
        <w:rPr>
          <w:lang w:val="mk-MK"/>
        </w:rPr>
        <w:t>Н</w:t>
      </w:r>
      <w:r w:rsidR="00CD233C" w:rsidRPr="000070C1">
        <w:rPr>
          <w:lang w:val="mk-MK"/>
        </w:rPr>
        <w:t>аставни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часови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за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изборни</w:t>
      </w:r>
      <w:r>
        <w:rPr>
          <w:lang w:val="mk-MK"/>
        </w:rPr>
        <w:t xml:space="preserve"> </w:t>
      </w:r>
      <w:r w:rsidR="00CD233C" w:rsidRPr="000070C1">
        <w:rPr>
          <w:spacing w:val="-2"/>
          <w:lang w:val="mk-MK"/>
        </w:rPr>
        <w:t>предмети</w:t>
      </w:r>
      <w:r w:rsidR="0042361D" w:rsidRPr="00F179AA">
        <w:rPr>
          <w:spacing w:val="-2"/>
          <w:lang w:val="mk-MK"/>
        </w:rPr>
        <w:t>;</w:t>
      </w:r>
    </w:p>
    <w:p w14:paraId="6BDD23E0" w14:textId="5D4CE91C" w:rsidR="00EB3E12" w:rsidRPr="000070C1" w:rsidRDefault="00014E79" w:rsidP="00D83761">
      <w:pPr>
        <w:pStyle w:val="ListParagraph"/>
        <w:numPr>
          <w:ilvl w:val="1"/>
          <w:numId w:val="7"/>
        </w:numPr>
        <w:tabs>
          <w:tab w:val="left" w:pos="1440"/>
        </w:tabs>
        <w:spacing w:before="6"/>
        <w:ind w:left="1440" w:right="703" w:firstLine="0"/>
        <w:rPr>
          <w:lang w:val="mk-MK"/>
        </w:rPr>
      </w:pPr>
      <w:r w:rsidRPr="000070C1">
        <w:rPr>
          <w:lang w:val="mk-MK"/>
        </w:rPr>
        <w:t>Ч</w:t>
      </w:r>
      <w:r w:rsidR="00CD233C" w:rsidRPr="000070C1">
        <w:rPr>
          <w:lang w:val="mk-MK"/>
        </w:rPr>
        <w:t>асови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за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додатна</w:t>
      </w:r>
      <w:r>
        <w:rPr>
          <w:lang w:val="mk-MK"/>
        </w:rPr>
        <w:t xml:space="preserve"> </w:t>
      </w:r>
      <w:r w:rsidR="00CD233C" w:rsidRPr="000070C1">
        <w:rPr>
          <w:spacing w:val="-2"/>
          <w:lang w:val="mk-MK"/>
        </w:rPr>
        <w:t>настава</w:t>
      </w:r>
      <w:r w:rsidR="0042361D">
        <w:rPr>
          <w:spacing w:val="-2"/>
        </w:rPr>
        <w:t>;</w:t>
      </w:r>
    </w:p>
    <w:p w14:paraId="1DB64C2D" w14:textId="5A3F9A74" w:rsidR="00EB3E12" w:rsidRPr="000070C1" w:rsidRDefault="00014E79" w:rsidP="00D83761">
      <w:pPr>
        <w:pStyle w:val="ListParagraph"/>
        <w:numPr>
          <w:ilvl w:val="1"/>
          <w:numId w:val="7"/>
        </w:numPr>
        <w:tabs>
          <w:tab w:val="left" w:pos="1440"/>
        </w:tabs>
        <w:spacing w:before="6"/>
        <w:ind w:left="1440" w:right="703" w:firstLine="0"/>
        <w:rPr>
          <w:lang w:val="mk-MK"/>
        </w:rPr>
      </w:pPr>
      <w:r w:rsidRPr="000070C1">
        <w:rPr>
          <w:lang w:val="mk-MK"/>
        </w:rPr>
        <w:t>Ч</w:t>
      </w:r>
      <w:r w:rsidR="00CD233C" w:rsidRPr="000070C1">
        <w:rPr>
          <w:lang w:val="mk-MK"/>
        </w:rPr>
        <w:t>асови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за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дополнителна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настава</w:t>
      </w:r>
      <w:r w:rsidR="0042361D">
        <w:t>;</w:t>
      </w:r>
    </w:p>
    <w:p w14:paraId="7595214D" w14:textId="2B2CA9DA" w:rsidR="00EB3E12" w:rsidRPr="000070C1" w:rsidRDefault="00014E79" w:rsidP="00D83761">
      <w:pPr>
        <w:pStyle w:val="ListParagraph"/>
        <w:numPr>
          <w:ilvl w:val="1"/>
          <w:numId w:val="7"/>
        </w:numPr>
        <w:tabs>
          <w:tab w:val="left" w:pos="1440"/>
        </w:tabs>
        <w:spacing w:before="9"/>
        <w:ind w:left="1440" w:right="703" w:firstLine="0"/>
        <w:rPr>
          <w:lang w:val="mk-MK"/>
        </w:rPr>
      </w:pPr>
      <w:r w:rsidRPr="000070C1">
        <w:rPr>
          <w:lang w:val="mk-MK"/>
        </w:rPr>
        <w:t>Ч</w:t>
      </w:r>
      <w:r w:rsidR="00CD233C" w:rsidRPr="000070C1">
        <w:rPr>
          <w:lang w:val="mk-MK"/>
        </w:rPr>
        <w:t>асови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за</w:t>
      </w:r>
      <w:r>
        <w:rPr>
          <w:lang w:val="mk-MK"/>
        </w:rPr>
        <w:t xml:space="preserve"> </w:t>
      </w:r>
      <w:r w:rsidR="00CD233C" w:rsidRPr="000070C1">
        <w:rPr>
          <w:lang w:val="mk-MK"/>
        </w:rPr>
        <w:t>слободни</w:t>
      </w:r>
      <w:r>
        <w:rPr>
          <w:lang w:val="mk-MK"/>
        </w:rPr>
        <w:t xml:space="preserve"> </w:t>
      </w:r>
      <w:r w:rsidR="00CD233C" w:rsidRPr="000070C1">
        <w:rPr>
          <w:spacing w:val="-2"/>
          <w:lang w:val="mk-MK"/>
        </w:rPr>
        <w:t>активности</w:t>
      </w:r>
      <w:r w:rsidR="0042361D">
        <w:rPr>
          <w:spacing w:val="-2"/>
        </w:rPr>
        <w:t>;</w:t>
      </w:r>
    </w:p>
    <w:p w14:paraId="328CE88C" w14:textId="77777777" w:rsidR="0042361D" w:rsidRDefault="0042361D" w:rsidP="00D83761">
      <w:pPr>
        <w:pStyle w:val="BodyText"/>
        <w:spacing w:before="6" w:line="244" w:lineRule="auto"/>
        <w:ind w:left="992" w:right="703" w:firstLine="1065"/>
        <w:jc w:val="both"/>
      </w:pPr>
    </w:p>
    <w:p w14:paraId="752B87B2" w14:textId="62793614" w:rsidR="00EB3E12" w:rsidRPr="000070C1" w:rsidRDefault="0042361D" w:rsidP="00D83761">
      <w:pPr>
        <w:pStyle w:val="BodyText"/>
        <w:spacing w:before="6" w:line="244" w:lineRule="auto"/>
        <w:ind w:left="720" w:right="703"/>
        <w:jc w:val="both"/>
        <w:rPr>
          <w:lang w:val="mk-MK"/>
        </w:rPr>
      </w:pPr>
      <w:r>
        <w:t xml:space="preserve">   </w:t>
      </w:r>
      <w:r w:rsidR="00CD233C" w:rsidRPr="000070C1">
        <w:rPr>
          <w:lang w:val="mk-MK"/>
        </w:rPr>
        <w:t>Распоредот</w:t>
      </w:r>
      <w:r w:rsidR="00014E79">
        <w:rPr>
          <w:lang w:val="mk-MK"/>
        </w:rPr>
        <w:t xml:space="preserve"> </w:t>
      </w:r>
      <w:r w:rsidR="00CD233C" w:rsidRPr="000070C1">
        <w:rPr>
          <w:lang w:val="mk-MK"/>
        </w:rPr>
        <w:t>на</w:t>
      </w:r>
      <w:r w:rsidR="00014E79">
        <w:rPr>
          <w:lang w:val="mk-MK"/>
        </w:rPr>
        <w:t xml:space="preserve"> </w:t>
      </w:r>
      <w:r w:rsidR="00CD233C" w:rsidRPr="000070C1">
        <w:rPr>
          <w:lang w:val="mk-MK"/>
        </w:rPr>
        <w:t>часови</w:t>
      </w:r>
      <w:r w:rsidR="00014E79">
        <w:rPr>
          <w:lang w:val="mk-MK"/>
        </w:rPr>
        <w:t xml:space="preserve"> </w:t>
      </w:r>
      <w:r w:rsidR="00CD233C" w:rsidRPr="000070C1">
        <w:rPr>
          <w:lang w:val="mk-MK"/>
        </w:rPr>
        <w:t>за</w:t>
      </w:r>
      <w:r w:rsidR="002755CE">
        <w:rPr>
          <w:lang w:val="mk-MK"/>
        </w:rPr>
        <w:t xml:space="preserve"> групна </w:t>
      </w:r>
      <w:r w:rsidR="00014E79">
        <w:rPr>
          <w:lang w:val="mk-MK"/>
        </w:rPr>
        <w:t xml:space="preserve"> </w:t>
      </w:r>
      <w:r w:rsidR="00CD233C" w:rsidRPr="000070C1">
        <w:rPr>
          <w:lang w:val="mk-MK"/>
        </w:rPr>
        <w:t>настава</w:t>
      </w:r>
      <w:r w:rsidR="00014E79">
        <w:rPr>
          <w:lang w:val="mk-MK"/>
        </w:rPr>
        <w:t xml:space="preserve"> </w:t>
      </w:r>
      <w:r w:rsidR="00CD233C" w:rsidRPr="000070C1">
        <w:rPr>
          <w:lang w:val="mk-MK"/>
        </w:rPr>
        <w:t>го</w:t>
      </w:r>
      <w:r w:rsidR="00014E79">
        <w:rPr>
          <w:lang w:val="mk-MK"/>
        </w:rPr>
        <w:t xml:space="preserve"> </w:t>
      </w:r>
      <w:r w:rsidR="002755CE">
        <w:rPr>
          <w:lang w:val="mk-MK"/>
        </w:rPr>
        <w:t>изготвија</w:t>
      </w:r>
      <w:r w:rsidR="00014E79">
        <w:rPr>
          <w:lang w:val="mk-MK"/>
        </w:rPr>
        <w:t xml:space="preserve"> </w:t>
      </w:r>
      <w:r w:rsidR="002755CE">
        <w:rPr>
          <w:lang w:val="mk-MK"/>
        </w:rPr>
        <w:t>наставниците  по солфеж и теорија на музика</w:t>
      </w:r>
      <w:r w:rsidR="00CD233C" w:rsidRPr="000070C1">
        <w:rPr>
          <w:lang w:val="mk-MK"/>
        </w:rPr>
        <w:t xml:space="preserve"> </w:t>
      </w:r>
      <w:r w:rsidR="002755CE">
        <w:rPr>
          <w:lang w:val="mk-MK"/>
        </w:rPr>
        <w:t xml:space="preserve">а за индивидуална </w:t>
      </w:r>
      <w:r w:rsidR="00CD233C" w:rsidRPr="000070C1">
        <w:rPr>
          <w:lang w:val="mk-MK"/>
        </w:rPr>
        <w:t>настава</w:t>
      </w:r>
      <w:r w:rsidR="002755CE">
        <w:rPr>
          <w:lang w:val="mk-MK"/>
        </w:rPr>
        <w:t xml:space="preserve"> го подготвуваат класните раководители по инструмент во корелација со директорот</w:t>
      </w:r>
      <w:r w:rsidR="00CD233C" w:rsidRPr="000070C1">
        <w:rPr>
          <w:lang w:val="mk-MK"/>
        </w:rPr>
        <w:t xml:space="preserve"> Промени во распоредот на часови одобрува директорот на училиштето.</w:t>
      </w:r>
    </w:p>
    <w:p w14:paraId="2201BA44" w14:textId="77777777" w:rsidR="00EB3E12" w:rsidRPr="000070C1" w:rsidRDefault="00EB3E12" w:rsidP="00D83761">
      <w:pPr>
        <w:pStyle w:val="BodyText"/>
        <w:ind w:right="703"/>
        <w:rPr>
          <w:i/>
          <w:sz w:val="20"/>
          <w:lang w:val="mk-MK"/>
        </w:rPr>
      </w:pPr>
    </w:p>
    <w:p w14:paraId="37538D42" w14:textId="77777777" w:rsidR="00EB3E12" w:rsidRPr="000070C1" w:rsidRDefault="00EB3E12" w:rsidP="00D83761">
      <w:pPr>
        <w:pStyle w:val="BodyText"/>
        <w:spacing w:before="11"/>
        <w:ind w:right="703"/>
        <w:rPr>
          <w:i/>
          <w:sz w:val="20"/>
          <w:lang w:val="mk-MK"/>
        </w:rPr>
      </w:pPr>
    </w:p>
    <w:p w14:paraId="1B5EEC8E" w14:textId="1D79E003" w:rsidR="00EB3E12" w:rsidRPr="000070C1" w:rsidRDefault="0042361D" w:rsidP="00D83761">
      <w:pPr>
        <w:pStyle w:val="BodyText"/>
        <w:spacing w:line="244" w:lineRule="auto"/>
        <w:ind w:left="720" w:right="703"/>
        <w:jc w:val="both"/>
        <w:rPr>
          <w:lang w:val="mk-MK"/>
        </w:rPr>
      </w:pPr>
      <w:r>
        <w:t xml:space="preserve">   </w:t>
      </w:r>
      <w:r w:rsidR="00CD233C" w:rsidRPr="000070C1">
        <w:rPr>
          <w:lang w:val="mk-MK"/>
        </w:rPr>
        <w:t>При реализација на наставата (сите видови настава, слободни активности) се применуваа разни форми, методи и техники. Со посебно</w:t>
      </w:r>
      <w:r w:rsidR="00862D80" w:rsidRPr="00F179AA">
        <w:rPr>
          <w:lang w:val="mk-MK"/>
        </w:rPr>
        <w:t xml:space="preserve"> </w:t>
      </w:r>
      <w:r w:rsidR="00CD233C" w:rsidRPr="000070C1">
        <w:rPr>
          <w:lang w:val="mk-MK"/>
        </w:rPr>
        <w:t>внимание се следеше примена на методи и техники на активна настава, како и примената</w:t>
      </w:r>
      <w:r w:rsidR="00862D80" w:rsidRPr="00F179AA">
        <w:rPr>
          <w:lang w:val="mk-MK"/>
        </w:rPr>
        <w:t xml:space="preserve"> </w:t>
      </w:r>
      <w:r w:rsidR="00CD233C" w:rsidRPr="000070C1">
        <w:rPr>
          <w:lang w:val="mk-MK"/>
        </w:rPr>
        <w:t>на ИКТ вонаставата.Со цел</w:t>
      </w:r>
      <w:r w:rsidR="00862D80" w:rsidRPr="00F179AA">
        <w:rPr>
          <w:lang w:val="mk-MK"/>
        </w:rPr>
        <w:t xml:space="preserve"> </w:t>
      </w:r>
      <w:r w:rsidR="00CD233C" w:rsidRPr="000070C1">
        <w:rPr>
          <w:lang w:val="mk-MK"/>
        </w:rPr>
        <w:t>подобрување на наставата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во наредната учебна година, предлагаме при планирањето на работата за наредната учебна година:</w:t>
      </w:r>
    </w:p>
    <w:p w14:paraId="23A5B351" w14:textId="77777777" w:rsidR="00EB3E12" w:rsidRPr="000070C1" w:rsidRDefault="00CD233C" w:rsidP="00D83761">
      <w:pPr>
        <w:pStyle w:val="ListParagraph"/>
        <w:numPr>
          <w:ilvl w:val="1"/>
          <w:numId w:val="7"/>
        </w:numPr>
        <w:spacing w:before="7" w:line="244" w:lineRule="auto"/>
        <w:ind w:left="720" w:right="703" w:firstLine="360"/>
        <w:jc w:val="both"/>
        <w:rPr>
          <w:lang w:val="mk-MK"/>
        </w:rPr>
      </w:pPr>
      <w:r w:rsidRPr="000070C1">
        <w:rPr>
          <w:lang w:val="mk-MK"/>
        </w:rPr>
        <w:t>Програмски активности за унапредување на имплентирањето на формативното и сумативното оценување на постигањата на учениците;</w:t>
      </w:r>
    </w:p>
    <w:p w14:paraId="26DCF8F4" w14:textId="77777777" w:rsidR="00EB3E12" w:rsidRPr="000070C1" w:rsidRDefault="00CD233C" w:rsidP="00D83761">
      <w:pPr>
        <w:pStyle w:val="ListParagraph"/>
        <w:numPr>
          <w:ilvl w:val="1"/>
          <w:numId w:val="7"/>
        </w:numPr>
        <w:spacing w:before="2" w:line="244" w:lineRule="auto"/>
        <w:ind w:left="720" w:right="703" w:firstLine="360"/>
        <w:jc w:val="both"/>
        <w:rPr>
          <w:lang w:val="mk-MK"/>
        </w:rPr>
      </w:pPr>
      <w:r w:rsidRPr="000070C1">
        <w:rPr>
          <w:lang w:val="mk-MK"/>
        </w:rPr>
        <w:t xml:space="preserve">Програмски активности за поинтензивна примена на ИКТ во </w:t>
      </w:r>
      <w:r w:rsidRPr="000070C1">
        <w:rPr>
          <w:spacing w:val="-2"/>
          <w:lang w:val="mk-MK"/>
        </w:rPr>
        <w:t>наставата;</w:t>
      </w:r>
    </w:p>
    <w:p w14:paraId="064769E8" w14:textId="134D895A" w:rsidR="00EB3E12" w:rsidRPr="000070C1" w:rsidRDefault="00CD233C" w:rsidP="00D83761">
      <w:pPr>
        <w:pStyle w:val="BodyText"/>
        <w:numPr>
          <w:ilvl w:val="1"/>
          <w:numId w:val="7"/>
        </w:numPr>
        <w:spacing w:before="5" w:line="244" w:lineRule="auto"/>
        <w:ind w:left="720" w:right="703" w:firstLine="360"/>
        <w:jc w:val="both"/>
        <w:rPr>
          <w:lang w:val="mk-MK"/>
        </w:rPr>
      </w:pPr>
      <w:r w:rsidRPr="000070C1">
        <w:rPr>
          <w:lang w:val="mk-MK"/>
        </w:rPr>
        <w:t>Конкретни и реални програми за реализација на наставни теми или содржини преку посети надвор од училиште;</w:t>
      </w:r>
    </w:p>
    <w:p w14:paraId="7CB6A4C5" w14:textId="77777777" w:rsidR="00EB3E12" w:rsidRPr="000070C1" w:rsidRDefault="00CD233C" w:rsidP="00D83761">
      <w:pPr>
        <w:pStyle w:val="ListParagraph"/>
        <w:numPr>
          <w:ilvl w:val="1"/>
          <w:numId w:val="7"/>
        </w:numPr>
        <w:spacing w:before="2" w:line="244" w:lineRule="auto"/>
        <w:ind w:left="720" w:right="703" w:firstLine="360"/>
        <w:jc w:val="both"/>
        <w:rPr>
          <w:lang w:val="mk-MK"/>
        </w:rPr>
      </w:pPr>
      <w:r w:rsidRPr="000070C1">
        <w:rPr>
          <w:lang w:val="mk-MK"/>
        </w:rPr>
        <w:t>Утврдување на распоред на часовите за додатна и дополнителна настава, како и слободни активности кој ќе овозможи сигурна временска реализација на истите.</w:t>
      </w:r>
    </w:p>
    <w:p w14:paraId="691D1D91" w14:textId="08121AC9" w:rsidR="00EB3E12" w:rsidRPr="00987661" w:rsidRDefault="00CD233C" w:rsidP="00D83761">
      <w:pPr>
        <w:pStyle w:val="BodyText"/>
        <w:numPr>
          <w:ilvl w:val="1"/>
          <w:numId w:val="7"/>
        </w:numPr>
        <w:spacing w:before="4"/>
        <w:ind w:left="720" w:right="703" w:firstLine="360"/>
        <w:jc w:val="both"/>
        <w:rPr>
          <w:lang w:val="mk-MK"/>
        </w:rPr>
      </w:pPr>
      <w:r w:rsidRPr="000070C1">
        <w:rPr>
          <w:lang w:val="mk-MK"/>
        </w:rPr>
        <w:t>Користење</w:t>
      </w:r>
      <w:r w:rsidR="002755CE">
        <w:rPr>
          <w:lang w:val="mk-MK"/>
        </w:rPr>
        <w:t xml:space="preserve"> </w:t>
      </w:r>
      <w:r w:rsidR="00862D80">
        <w:rPr>
          <w:lang w:val="mk-MK"/>
        </w:rPr>
        <w:t xml:space="preserve">на </w:t>
      </w:r>
      <w:r w:rsidRPr="000070C1">
        <w:rPr>
          <w:lang w:val="mk-MK"/>
        </w:rPr>
        <w:t>методи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и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техники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на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активна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настава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и</w:t>
      </w:r>
      <w:r w:rsidR="002755CE">
        <w:rPr>
          <w:lang w:val="mk-MK"/>
        </w:rPr>
        <w:t xml:space="preserve"> </w:t>
      </w:r>
      <w:r w:rsidRPr="000070C1">
        <w:rPr>
          <w:spacing w:val="-2"/>
          <w:lang w:val="mk-MK"/>
        </w:rPr>
        <w:t>интерактивно</w:t>
      </w:r>
      <w:r w:rsidR="00987661" w:rsidRPr="00F179AA">
        <w:rPr>
          <w:lang w:val="mk-MK"/>
        </w:rPr>
        <w:t xml:space="preserve"> </w:t>
      </w:r>
      <w:r w:rsidRPr="00987661">
        <w:rPr>
          <w:spacing w:val="-2"/>
          <w:lang w:val="mk-MK"/>
        </w:rPr>
        <w:t>учење.</w:t>
      </w:r>
    </w:p>
    <w:p w14:paraId="1D0440F5" w14:textId="399A3FC7" w:rsidR="00EB3E12" w:rsidRPr="00F179AA" w:rsidRDefault="00EB3E12">
      <w:pPr>
        <w:pStyle w:val="BodyText"/>
        <w:spacing w:before="6"/>
        <w:ind w:left="992"/>
        <w:jc w:val="both"/>
        <w:rPr>
          <w:lang w:val="mk-MK"/>
        </w:rPr>
      </w:pPr>
    </w:p>
    <w:p w14:paraId="473CC574" w14:textId="77777777" w:rsidR="00EB3E12" w:rsidRPr="000070C1" w:rsidRDefault="00EB3E12">
      <w:pPr>
        <w:pStyle w:val="BodyText"/>
        <w:rPr>
          <w:sz w:val="24"/>
          <w:lang w:val="mk-MK"/>
        </w:rPr>
      </w:pPr>
    </w:p>
    <w:p w14:paraId="016FD3CD" w14:textId="77777777" w:rsidR="00EB3E12" w:rsidRPr="000070C1" w:rsidRDefault="00EB3E12">
      <w:pPr>
        <w:pStyle w:val="BodyText"/>
        <w:spacing w:before="10"/>
        <w:rPr>
          <w:sz w:val="21"/>
          <w:lang w:val="mk-MK"/>
        </w:rPr>
      </w:pPr>
    </w:p>
    <w:p w14:paraId="3A1D1F16" w14:textId="61A2CCDE" w:rsidR="00EB3E12" w:rsidRPr="00235DF0" w:rsidRDefault="00987661" w:rsidP="00235DF0">
      <w:pPr>
        <w:pStyle w:val="Heading1"/>
        <w:ind w:left="720" w:firstLine="180"/>
        <w:jc w:val="left"/>
        <w:rPr>
          <w:sz w:val="24"/>
          <w:szCs w:val="24"/>
          <w:lang w:val="mk-MK"/>
        </w:rPr>
      </w:pPr>
      <w:r w:rsidRPr="00F179AA">
        <w:rPr>
          <w:lang w:val="mk-MK"/>
        </w:rPr>
        <w:t xml:space="preserve">   </w:t>
      </w:r>
      <w:bookmarkStart w:id="25" w:name="_Toc205198879"/>
      <w:r w:rsidR="00235DF0" w:rsidRPr="00F179AA">
        <w:rPr>
          <w:sz w:val="24"/>
          <w:szCs w:val="24"/>
          <w:lang w:val="mk-MK"/>
        </w:rPr>
        <w:t xml:space="preserve">7.4 </w:t>
      </w:r>
      <w:r w:rsidR="00CD233C" w:rsidRPr="00235DF0">
        <w:rPr>
          <w:sz w:val="24"/>
          <w:szCs w:val="24"/>
          <w:lang w:val="mk-MK"/>
        </w:rPr>
        <w:t>Реализација</w:t>
      </w:r>
      <w:r w:rsidR="002755CE" w:rsidRPr="00235DF0">
        <w:rPr>
          <w:sz w:val="24"/>
          <w:szCs w:val="24"/>
          <w:lang w:val="mk-MK"/>
        </w:rPr>
        <w:t xml:space="preserve"> </w:t>
      </w:r>
      <w:r w:rsidR="00CD233C" w:rsidRPr="00235DF0">
        <w:rPr>
          <w:sz w:val="24"/>
          <w:szCs w:val="24"/>
          <w:lang w:val="mk-MK"/>
        </w:rPr>
        <w:t>на</w:t>
      </w:r>
      <w:r w:rsidR="002755CE" w:rsidRPr="00235DF0">
        <w:rPr>
          <w:sz w:val="24"/>
          <w:szCs w:val="24"/>
          <w:lang w:val="mk-MK"/>
        </w:rPr>
        <w:t xml:space="preserve"> </w:t>
      </w:r>
      <w:r w:rsidR="00CD233C" w:rsidRPr="00235DF0">
        <w:rPr>
          <w:sz w:val="24"/>
          <w:szCs w:val="24"/>
          <w:lang w:val="mk-MK"/>
        </w:rPr>
        <w:t>додатна</w:t>
      </w:r>
      <w:r w:rsidR="002755CE" w:rsidRPr="00235DF0">
        <w:rPr>
          <w:sz w:val="24"/>
          <w:szCs w:val="24"/>
          <w:lang w:val="mk-MK"/>
        </w:rPr>
        <w:t xml:space="preserve"> </w:t>
      </w:r>
      <w:r w:rsidR="00CD233C" w:rsidRPr="00235DF0">
        <w:rPr>
          <w:sz w:val="24"/>
          <w:szCs w:val="24"/>
          <w:lang w:val="mk-MK"/>
        </w:rPr>
        <w:t>и</w:t>
      </w:r>
      <w:r w:rsidR="002755CE" w:rsidRPr="00235DF0">
        <w:rPr>
          <w:sz w:val="24"/>
          <w:szCs w:val="24"/>
          <w:lang w:val="mk-MK"/>
        </w:rPr>
        <w:t xml:space="preserve"> </w:t>
      </w:r>
      <w:r w:rsidR="00CD233C" w:rsidRPr="00235DF0">
        <w:rPr>
          <w:sz w:val="24"/>
          <w:szCs w:val="24"/>
          <w:lang w:val="mk-MK"/>
        </w:rPr>
        <w:t>дополнителна</w:t>
      </w:r>
      <w:r w:rsidR="002755CE" w:rsidRPr="00235DF0">
        <w:rPr>
          <w:sz w:val="24"/>
          <w:szCs w:val="24"/>
          <w:lang w:val="mk-MK"/>
        </w:rPr>
        <w:t xml:space="preserve"> </w:t>
      </w:r>
      <w:r w:rsidR="00CD233C" w:rsidRPr="00235DF0">
        <w:rPr>
          <w:spacing w:val="-2"/>
          <w:sz w:val="24"/>
          <w:szCs w:val="24"/>
          <w:lang w:val="mk-MK"/>
        </w:rPr>
        <w:t>настава</w:t>
      </w:r>
      <w:bookmarkEnd w:id="25"/>
    </w:p>
    <w:p w14:paraId="0A3E7101" w14:textId="77777777" w:rsidR="00EB3E12" w:rsidRPr="000070C1" w:rsidRDefault="00EB3E12">
      <w:pPr>
        <w:pStyle w:val="BodyText"/>
        <w:rPr>
          <w:b/>
          <w:sz w:val="24"/>
          <w:lang w:val="mk-MK"/>
        </w:rPr>
      </w:pPr>
    </w:p>
    <w:p w14:paraId="1881E26C" w14:textId="77777777" w:rsidR="00EB3E12" w:rsidRPr="000070C1" w:rsidRDefault="00EB3E12">
      <w:pPr>
        <w:pStyle w:val="BodyText"/>
        <w:spacing w:before="7"/>
        <w:rPr>
          <w:b/>
          <w:sz w:val="21"/>
          <w:lang w:val="mk-MK"/>
        </w:rPr>
      </w:pPr>
    </w:p>
    <w:p w14:paraId="49D7FF68" w14:textId="5CA59D55" w:rsidR="00EB3E12" w:rsidRPr="000070C1" w:rsidRDefault="00987661" w:rsidP="00987661">
      <w:pPr>
        <w:pStyle w:val="BodyText"/>
        <w:spacing w:line="244" w:lineRule="auto"/>
        <w:ind w:left="720" w:right="703"/>
        <w:jc w:val="both"/>
        <w:rPr>
          <w:lang w:val="mk-MK"/>
        </w:rPr>
      </w:pPr>
      <w:r w:rsidRPr="00F179AA">
        <w:rPr>
          <w:lang w:val="mk-MK"/>
        </w:rPr>
        <w:t xml:space="preserve">   </w:t>
      </w:r>
      <w:r w:rsidR="00CD233C" w:rsidRPr="000070C1">
        <w:rPr>
          <w:lang w:val="mk-MK"/>
        </w:rPr>
        <w:t>Во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текот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на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учебната</w:t>
      </w:r>
      <w:r w:rsidR="002755CE">
        <w:rPr>
          <w:lang w:val="mk-MK"/>
        </w:rPr>
        <w:t xml:space="preserve"> 202</w:t>
      </w:r>
      <w:r w:rsidR="00E816F9">
        <w:rPr>
          <w:lang w:val="mk-MK"/>
        </w:rPr>
        <w:t>4</w:t>
      </w:r>
      <w:r w:rsidR="002755CE">
        <w:rPr>
          <w:lang w:val="mk-MK"/>
        </w:rPr>
        <w:t>/202</w:t>
      </w:r>
      <w:r w:rsidR="00E816F9">
        <w:rPr>
          <w:lang w:val="mk-MK"/>
        </w:rPr>
        <w:t xml:space="preserve">5 </w:t>
      </w:r>
      <w:r w:rsidR="00CD233C" w:rsidRPr="000070C1">
        <w:rPr>
          <w:lang w:val="mk-MK"/>
        </w:rPr>
        <w:t>год.</w:t>
      </w:r>
      <w:r w:rsidR="00E816F9">
        <w:rPr>
          <w:lang w:val="mk-MK"/>
        </w:rPr>
        <w:t xml:space="preserve"> </w:t>
      </w:r>
      <w:r w:rsidR="00CD233C" w:rsidRPr="000070C1">
        <w:rPr>
          <w:lang w:val="mk-MK"/>
        </w:rPr>
        <w:t>согласно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Законот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заосновно образование и наставните планови и програми, реализирани се часови за додатна, дополнителна настава и слободни ученичк</w:t>
      </w:r>
      <w:r w:rsidR="002755CE">
        <w:rPr>
          <w:lang w:val="mk-MK"/>
        </w:rPr>
        <w:t>и актвивности како во групна така и во индивидуална</w:t>
      </w:r>
      <w:r w:rsidR="00CD233C" w:rsidRPr="000070C1">
        <w:rPr>
          <w:lang w:val="mk-MK"/>
        </w:rPr>
        <w:t xml:space="preserve"> настава.</w:t>
      </w:r>
    </w:p>
    <w:p w14:paraId="7E6E1F21" w14:textId="77777777" w:rsidR="00EB3E12" w:rsidRPr="000070C1" w:rsidRDefault="00CD233C" w:rsidP="00987661">
      <w:pPr>
        <w:pStyle w:val="BodyText"/>
        <w:spacing w:before="5" w:line="247" w:lineRule="auto"/>
        <w:ind w:left="720" w:right="703"/>
        <w:jc w:val="both"/>
        <w:rPr>
          <w:lang w:val="mk-MK"/>
        </w:rPr>
      </w:pPr>
      <w:r w:rsidRPr="000070C1">
        <w:rPr>
          <w:lang w:val="mk-MK"/>
        </w:rPr>
        <w:t>Дополнителната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настава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се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организира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со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онаа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група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одученици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од</w:t>
      </w:r>
      <w:r w:rsidR="002755CE">
        <w:rPr>
          <w:lang w:val="mk-MK"/>
        </w:rPr>
        <w:t xml:space="preserve"> </w:t>
      </w:r>
      <w:r w:rsidRPr="000070C1">
        <w:rPr>
          <w:lang w:val="mk-MK"/>
        </w:rPr>
        <w:t>I-IXодд. кои не се во состојба да го следат ритамот и динамиката на наставниот процес поради објективни и субјективни причини. За успешно реализирање на дополнителната настава неопходно е целосно и континуирано следење и вреднување на успехот и напредокот на секој ученик.</w:t>
      </w:r>
    </w:p>
    <w:p w14:paraId="61AD39D6" w14:textId="77777777" w:rsidR="00EB3E12" w:rsidRPr="000070C1" w:rsidRDefault="00CD233C" w:rsidP="00987661">
      <w:pPr>
        <w:pStyle w:val="BodyText"/>
        <w:spacing w:line="244" w:lineRule="auto"/>
        <w:ind w:left="720" w:right="703"/>
        <w:jc w:val="both"/>
        <w:rPr>
          <w:lang w:val="mk-MK"/>
        </w:rPr>
      </w:pPr>
      <w:r w:rsidRPr="000070C1">
        <w:rPr>
          <w:lang w:val="mk-MK"/>
        </w:rPr>
        <w:t>Додатна настава се организира со ученици кои постигнуваат одлични резултатии особено по одредени наставни предмети.</w:t>
      </w:r>
    </w:p>
    <w:p w14:paraId="4D90A287" w14:textId="24C59392" w:rsidR="00EB3E12" w:rsidRPr="000070C1" w:rsidRDefault="00987661" w:rsidP="00987661">
      <w:pPr>
        <w:pStyle w:val="BodyText"/>
        <w:spacing w:line="244" w:lineRule="auto"/>
        <w:ind w:left="720" w:right="703"/>
        <w:jc w:val="both"/>
        <w:rPr>
          <w:lang w:val="mk-MK"/>
        </w:rPr>
      </w:pPr>
      <w:r w:rsidRPr="00F179AA">
        <w:rPr>
          <w:lang w:val="mk-MK"/>
        </w:rPr>
        <w:t xml:space="preserve">   </w:t>
      </w:r>
      <w:r w:rsidR="00CD233C" w:rsidRPr="000070C1">
        <w:rPr>
          <w:lang w:val="mk-MK"/>
        </w:rPr>
        <w:t>Додатната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и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дополнителната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настава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за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секој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наставен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предмет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се планираше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на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месечно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ниво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и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распоредот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беше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навремено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истакнуван</w:t>
      </w:r>
      <w:r w:rsidR="002755CE">
        <w:rPr>
          <w:lang w:val="mk-MK"/>
        </w:rPr>
        <w:t xml:space="preserve"> </w:t>
      </w:r>
      <w:r w:rsidR="00CD233C" w:rsidRPr="000070C1">
        <w:rPr>
          <w:lang w:val="mk-MK"/>
        </w:rPr>
        <w:t>на видно место во училишниот хол како и на веб страната на училиштето.</w:t>
      </w:r>
    </w:p>
    <w:p w14:paraId="78A27DB0" w14:textId="799F0D1A" w:rsidR="00987661" w:rsidRPr="00F179AA" w:rsidRDefault="00987661" w:rsidP="00812707">
      <w:pPr>
        <w:pStyle w:val="BodyText"/>
        <w:spacing w:before="1" w:line="247" w:lineRule="auto"/>
        <w:ind w:left="720" w:right="703"/>
        <w:jc w:val="both"/>
        <w:rPr>
          <w:spacing w:val="-2"/>
          <w:lang w:val="mk-MK"/>
        </w:rPr>
      </w:pPr>
      <w:r w:rsidRPr="00F179AA">
        <w:rPr>
          <w:lang w:val="mk-MK"/>
        </w:rPr>
        <w:t xml:space="preserve">   </w:t>
      </w:r>
      <w:r w:rsidR="00CD233C" w:rsidRPr="000070C1">
        <w:rPr>
          <w:lang w:val="mk-MK"/>
        </w:rPr>
        <w:t xml:space="preserve">Исто така секој родител беше известен за потребата од вклучување на неговото дете во дополнителна настава при што беше добиена согласнот од сите </w:t>
      </w:r>
      <w:r w:rsidR="002E0A97">
        <w:rPr>
          <w:spacing w:val="-2"/>
          <w:lang w:val="mk-MK"/>
        </w:rPr>
        <w:t>родители/старатели</w:t>
      </w:r>
    </w:p>
    <w:p w14:paraId="4018CBDD" w14:textId="77777777" w:rsidR="00987661" w:rsidRPr="00F179AA" w:rsidRDefault="00987661" w:rsidP="007642FC">
      <w:pPr>
        <w:pStyle w:val="BodyText"/>
        <w:spacing w:before="76" w:line="244" w:lineRule="auto"/>
        <w:ind w:left="709" w:right="2493"/>
        <w:rPr>
          <w:lang w:val="mk-MK"/>
        </w:rPr>
      </w:pPr>
    </w:p>
    <w:p w14:paraId="1CFBC70D" w14:textId="77777777" w:rsidR="00987661" w:rsidRPr="00F179AA" w:rsidRDefault="00987661" w:rsidP="00812707">
      <w:pPr>
        <w:pStyle w:val="BodyText"/>
        <w:spacing w:before="76" w:line="244" w:lineRule="auto"/>
        <w:ind w:right="2493"/>
        <w:rPr>
          <w:lang w:val="mk-MK"/>
        </w:rPr>
      </w:pPr>
    </w:p>
    <w:p w14:paraId="78DB71B0" w14:textId="15A576F5" w:rsidR="00D83761" w:rsidRPr="00F179AA" w:rsidRDefault="00D83761" w:rsidP="00812707">
      <w:pPr>
        <w:pStyle w:val="BodyText"/>
        <w:spacing w:before="76" w:line="244" w:lineRule="auto"/>
        <w:ind w:right="2493"/>
        <w:rPr>
          <w:lang w:val="mk-MK"/>
        </w:rPr>
      </w:pPr>
      <w:r w:rsidRPr="00F179AA">
        <w:rPr>
          <w:lang w:val="mk-MK"/>
        </w:rPr>
        <w:br/>
      </w:r>
    </w:p>
    <w:p w14:paraId="3B2BC61A" w14:textId="77777777" w:rsidR="00987661" w:rsidRPr="00F179AA" w:rsidRDefault="00987661" w:rsidP="007642FC">
      <w:pPr>
        <w:pStyle w:val="BodyText"/>
        <w:spacing w:before="76" w:line="244" w:lineRule="auto"/>
        <w:ind w:left="709" w:right="2493"/>
        <w:rPr>
          <w:lang w:val="mk-MK"/>
        </w:rPr>
      </w:pPr>
    </w:p>
    <w:p w14:paraId="25793B17" w14:textId="373101D4" w:rsidR="00EB3E12" w:rsidRPr="00F179AA" w:rsidRDefault="003515D8" w:rsidP="00F06076">
      <w:pPr>
        <w:pStyle w:val="Heading1"/>
        <w:numPr>
          <w:ilvl w:val="0"/>
          <w:numId w:val="22"/>
        </w:numPr>
        <w:ind w:left="720" w:firstLine="360"/>
        <w:rPr>
          <w:sz w:val="28"/>
          <w:szCs w:val="28"/>
          <w:lang w:val="mk-MK"/>
        </w:rPr>
      </w:pPr>
      <w:bookmarkStart w:id="26" w:name="_Toc205198880"/>
      <w:r w:rsidRPr="00F179AA">
        <w:rPr>
          <w:sz w:val="28"/>
          <w:szCs w:val="28"/>
          <w:lang w:val="mk-MK"/>
        </w:rPr>
        <w:t>Реализирани час</w:t>
      </w:r>
      <w:r w:rsidR="00CD233C" w:rsidRPr="00F179AA">
        <w:rPr>
          <w:sz w:val="28"/>
          <w:szCs w:val="28"/>
          <w:lang w:val="mk-MK"/>
        </w:rPr>
        <w:t>ови по допо</w:t>
      </w:r>
      <w:r w:rsidR="004111BE" w:rsidRPr="00F179AA">
        <w:rPr>
          <w:sz w:val="28"/>
          <w:szCs w:val="28"/>
          <w:lang w:val="mk-MK"/>
        </w:rPr>
        <w:t>лнителна и додатна настава</w:t>
      </w:r>
      <w:bookmarkEnd w:id="26"/>
    </w:p>
    <w:p w14:paraId="36DC9641" w14:textId="77777777" w:rsidR="00215BA2" w:rsidRPr="00F179AA" w:rsidRDefault="00215BA2" w:rsidP="007642FC">
      <w:pPr>
        <w:pStyle w:val="BodyText"/>
        <w:spacing w:before="76" w:line="244" w:lineRule="auto"/>
        <w:ind w:left="709" w:right="2493"/>
        <w:rPr>
          <w:lang w:val="mk-MK"/>
        </w:rPr>
      </w:pPr>
    </w:p>
    <w:p w14:paraId="0634C190" w14:textId="77777777" w:rsidR="00D83761" w:rsidRPr="00F179AA" w:rsidRDefault="00D83761" w:rsidP="007642FC">
      <w:pPr>
        <w:pStyle w:val="BodyText"/>
        <w:spacing w:before="76" w:line="244" w:lineRule="auto"/>
        <w:ind w:left="709" w:right="2493"/>
        <w:rPr>
          <w:lang w:val="mk-MK"/>
        </w:rPr>
      </w:pPr>
    </w:p>
    <w:p w14:paraId="717DE3FA" w14:textId="77777777" w:rsidR="00796FE4" w:rsidRPr="00F179AA" w:rsidRDefault="00796FE4" w:rsidP="00987661">
      <w:pPr>
        <w:rPr>
          <w:b/>
          <w:sz w:val="28"/>
          <w:szCs w:val="28"/>
          <w:lang w:val="mk-MK"/>
        </w:rPr>
      </w:pPr>
    </w:p>
    <w:p w14:paraId="059FF36C" w14:textId="77777777" w:rsidR="00215BA2" w:rsidRPr="00F179AA" w:rsidRDefault="00215BA2" w:rsidP="00215BA2">
      <w:pPr>
        <w:jc w:val="center"/>
        <w:rPr>
          <w:b/>
          <w:sz w:val="28"/>
          <w:szCs w:val="28"/>
          <w:lang w:val="mk-MK"/>
        </w:rPr>
      </w:pPr>
      <w:r w:rsidRPr="00F179AA">
        <w:rPr>
          <w:b/>
          <w:sz w:val="28"/>
          <w:szCs w:val="28"/>
          <w:lang w:val="mk-MK"/>
        </w:rPr>
        <w:t>РАСПОРЕД бр. 1</w:t>
      </w:r>
    </w:p>
    <w:p w14:paraId="156FF15B" w14:textId="77777777" w:rsidR="00D83761" w:rsidRPr="00F179AA" w:rsidRDefault="00D83761" w:rsidP="00215BA2">
      <w:pPr>
        <w:jc w:val="center"/>
        <w:rPr>
          <w:b/>
          <w:sz w:val="28"/>
          <w:szCs w:val="28"/>
          <w:lang w:val="mk-MK"/>
        </w:rPr>
      </w:pPr>
    </w:p>
    <w:p w14:paraId="242B3D3F" w14:textId="77777777" w:rsidR="00D83761" w:rsidRPr="00F179AA" w:rsidRDefault="00D83761" w:rsidP="00215BA2">
      <w:pPr>
        <w:jc w:val="center"/>
        <w:rPr>
          <w:b/>
          <w:sz w:val="28"/>
          <w:szCs w:val="28"/>
          <w:lang w:val="mk-MK"/>
        </w:rPr>
      </w:pPr>
    </w:p>
    <w:p w14:paraId="644A249D" w14:textId="77777777" w:rsidR="00215BA2" w:rsidRPr="00F179AA" w:rsidRDefault="00215BA2" w:rsidP="00215BA2">
      <w:pPr>
        <w:jc w:val="center"/>
        <w:rPr>
          <w:b/>
          <w:lang w:val="mk-MK"/>
        </w:rPr>
      </w:pPr>
      <w:r w:rsidRPr="00F179AA">
        <w:rPr>
          <w:b/>
          <w:lang w:val="mk-MK"/>
        </w:rPr>
        <w:t>ЗА ДОДАТНА И ДОПОЛНИТЕЛНА НАСТАВА</w:t>
      </w:r>
    </w:p>
    <w:p w14:paraId="0B6B8596" w14:textId="77777777" w:rsidR="00215BA2" w:rsidRPr="00F179AA" w:rsidRDefault="00215BA2" w:rsidP="00215BA2">
      <w:pPr>
        <w:jc w:val="center"/>
        <w:rPr>
          <w:lang w:val="mk-MK"/>
        </w:rPr>
      </w:pPr>
      <w:r w:rsidRPr="00F179AA">
        <w:rPr>
          <w:lang w:val="mk-MK"/>
        </w:rPr>
        <w:t>ВО УОМО “Панче Пешев”- Куманово</w:t>
      </w:r>
    </w:p>
    <w:p w14:paraId="36F08A35" w14:textId="4F69243A" w:rsidR="00215BA2" w:rsidRPr="00F179AA" w:rsidRDefault="00215BA2" w:rsidP="00215BA2">
      <w:pPr>
        <w:jc w:val="center"/>
        <w:rPr>
          <w:lang w:val="mk-MK"/>
        </w:rPr>
      </w:pPr>
      <w:r w:rsidRPr="00F179AA">
        <w:rPr>
          <w:lang w:val="mk-MK"/>
        </w:rPr>
        <w:t>За учебната 202</w:t>
      </w:r>
      <w:r w:rsidR="00F151EA">
        <w:rPr>
          <w:lang w:val="mk-MK"/>
        </w:rPr>
        <w:t>4</w:t>
      </w:r>
      <w:r w:rsidRPr="00F179AA">
        <w:rPr>
          <w:lang w:val="mk-MK"/>
        </w:rPr>
        <w:t>/202</w:t>
      </w:r>
      <w:r w:rsidR="00F151EA">
        <w:rPr>
          <w:lang w:val="mk-MK"/>
        </w:rPr>
        <w:t>5</w:t>
      </w:r>
      <w:r w:rsidRPr="00F179AA">
        <w:rPr>
          <w:lang w:val="mk-MK"/>
        </w:rPr>
        <w:t>година</w:t>
      </w:r>
    </w:p>
    <w:p w14:paraId="75F6522B" w14:textId="77777777" w:rsidR="00987661" w:rsidRPr="00F179AA" w:rsidRDefault="00987661" w:rsidP="00215BA2">
      <w:pPr>
        <w:jc w:val="center"/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649"/>
        <w:gridCol w:w="2688"/>
        <w:gridCol w:w="2785"/>
      </w:tblGrid>
      <w:tr w:rsidR="00215BA2" w14:paraId="51EA8CD9" w14:textId="77777777" w:rsidTr="00987661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4F2EE5E" w14:textId="77777777" w:rsidR="00215BA2" w:rsidRPr="00F179AA" w:rsidRDefault="00215BA2" w:rsidP="002E1B5C">
            <w:pPr>
              <w:jc w:val="center"/>
              <w:rPr>
                <w:lang w:val="mk-MK"/>
              </w:rPr>
            </w:pPr>
          </w:p>
          <w:p w14:paraId="36AF6131" w14:textId="77777777" w:rsidR="00215BA2" w:rsidRPr="009468AF" w:rsidRDefault="00215BA2" w:rsidP="002E1B5C">
            <w:pPr>
              <w:jc w:val="center"/>
            </w:pPr>
            <w:proofErr w:type="spellStart"/>
            <w:r w:rsidRPr="009468AF">
              <w:t>Наставник</w:t>
            </w:r>
            <w:proofErr w:type="spellEnd"/>
          </w:p>
          <w:p w14:paraId="013074DD" w14:textId="77777777" w:rsidR="00215BA2" w:rsidRPr="009468AF" w:rsidRDefault="00215BA2" w:rsidP="002E1B5C">
            <w:pPr>
              <w:jc w:val="center"/>
            </w:pPr>
          </w:p>
        </w:tc>
        <w:tc>
          <w:tcPr>
            <w:tcW w:w="3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AFFF084" w14:textId="77777777" w:rsidR="00215BA2" w:rsidRPr="009468AF" w:rsidRDefault="00215BA2" w:rsidP="002E1B5C">
            <w:pPr>
              <w:jc w:val="center"/>
            </w:pPr>
          </w:p>
          <w:p w14:paraId="07BAD492" w14:textId="77777777" w:rsidR="00215BA2" w:rsidRPr="009468AF" w:rsidRDefault="00215BA2" w:rsidP="002E1B5C">
            <w:pPr>
              <w:jc w:val="center"/>
            </w:pPr>
            <w:proofErr w:type="spellStart"/>
            <w:r w:rsidRPr="009468AF">
              <w:t>Предмет</w:t>
            </w:r>
            <w:proofErr w:type="spellEnd"/>
          </w:p>
          <w:p w14:paraId="25799119" w14:textId="77777777" w:rsidR="00215BA2" w:rsidRPr="009468AF" w:rsidRDefault="00215BA2" w:rsidP="002E1B5C">
            <w:pPr>
              <w:jc w:val="center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3C03E6E" w14:textId="77777777" w:rsidR="00215BA2" w:rsidRDefault="00215BA2" w:rsidP="002E1B5C">
            <w:pPr>
              <w:jc w:val="center"/>
            </w:pPr>
          </w:p>
          <w:p w14:paraId="4127CD57" w14:textId="77777777" w:rsidR="00215BA2" w:rsidRDefault="00215BA2" w:rsidP="002E1B5C">
            <w:pPr>
              <w:jc w:val="center"/>
            </w:pPr>
            <w:proofErr w:type="spellStart"/>
            <w:r>
              <w:t>Додатна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</w:p>
          <w:p w14:paraId="2EFD521B" w14:textId="77777777" w:rsidR="00215BA2" w:rsidRDefault="00215BA2" w:rsidP="002E1B5C">
            <w:pPr>
              <w:jc w:val="center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743A4EF" w14:textId="77777777" w:rsidR="00215BA2" w:rsidRDefault="00215BA2" w:rsidP="002E1B5C">
            <w:pPr>
              <w:jc w:val="center"/>
            </w:pPr>
          </w:p>
          <w:p w14:paraId="091B3779" w14:textId="77777777" w:rsidR="00215BA2" w:rsidRDefault="00215BA2" w:rsidP="002E1B5C">
            <w:pPr>
              <w:jc w:val="center"/>
            </w:pPr>
            <w:proofErr w:type="spellStart"/>
            <w:r>
              <w:t>Дополнителна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</w:p>
          <w:p w14:paraId="742BDDD8" w14:textId="77777777" w:rsidR="00215BA2" w:rsidRDefault="00215BA2" w:rsidP="002E1B5C">
            <w:pPr>
              <w:jc w:val="center"/>
            </w:pPr>
          </w:p>
        </w:tc>
      </w:tr>
      <w:tr w:rsidR="00215BA2" w14:paraId="7142C619" w14:textId="77777777" w:rsidTr="002E1B5C">
        <w:tc>
          <w:tcPr>
            <w:tcW w:w="3652" w:type="dxa"/>
            <w:tcBorders>
              <w:top w:val="single" w:sz="8" w:space="0" w:color="auto"/>
            </w:tcBorders>
          </w:tcPr>
          <w:p w14:paraId="2E2A3188" w14:textId="77777777" w:rsidR="00215BA2" w:rsidRPr="00DC4298" w:rsidRDefault="00215BA2" w:rsidP="002E1B5C">
            <w:proofErr w:type="spellStart"/>
            <w:r>
              <w:t>Проф.м</w:t>
            </w:r>
            <w:proofErr w:type="spellEnd"/>
            <w:r>
              <w:t xml:space="preserve">-р </w:t>
            </w:r>
            <w:proofErr w:type="spellStart"/>
            <w:r>
              <w:t>Марко</w:t>
            </w:r>
            <w:proofErr w:type="spellEnd"/>
            <w:r>
              <w:t xml:space="preserve"> </w:t>
            </w:r>
            <w:proofErr w:type="spellStart"/>
            <w:r>
              <w:t>Митковски</w:t>
            </w:r>
            <w:proofErr w:type="spellEnd"/>
          </w:p>
        </w:tc>
        <w:tc>
          <w:tcPr>
            <w:tcW w:w="3434" w:type="dxa"/>
            <w:tcBorders>
              <w:top w:val="single" w:sz="8" w:space="0" w:color="auto"/>
            </w:tcBorders>
          </w:tcPr>
          <w:p w14:paraId="23BAF9F0" w14:textId="77777777" w:rsidR="00215BA2" w:rsidRDefault="00215BA2" w:rsidP="002E1B5C">
            <w:pPr>
              <w:jc w:val="center"/>
            </w:pPr>
            <w:proofErr w:type="spellStart"/>
            <w:r>
              <w:t>Пијано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</w:tcBorders>
          </w:tcPr>
          <w:p w14:paraId="57132342" w14:textId="77777777" w:rsidR="00215BA2" w:rsidRPr="00BE0E3C" w:rsidRDefault="00215BA2" w:rsidP="002E1B5C">
            <w:pPr>
              <w:jc w:val="center"/>
              <w:rPr>
                <w:vertAlign w:val="superscript"/>
              </w:rPr>
            </w:pPr>
            <w:r>
              <w:t>Среда 13</w:t>
            </w:r>
            <w:r>
              <w:rPr>
                <w:vertAlign w:val="superscript"/>
              </w:rPr>
              <w:t>10</w:t>
            </w:r>
            <w:r>
              <w:t>-13</w:t>
            </w:r>
            <w:r>
              <w:rPr>
                <w:vertAlign w:val="superscript"/>
              </w:rPr>
              <w:t>50</w:t>
            </w:r>
          </w:p>
        </w:tc>
        <w:tc>
          <w:tcPr>
            <w:tcW w:w="3544" w:type="dxa"/>
            <w:tcBorders>
              <w:top w:val="single" w:sz="8" w:space="0" w:color="auto"/>
            </w:tcBorders>
          </w:tcPr>
          <w:p w14:paraId="143C883A" w14:textId="77777777" w:rsidR="00215BA2" w:rsidRDefault="00215BA2" w:rsidP="002E1B5C">
            <w:pPr>
              <w:jc w:val="center"/>
            </w:pPr>
            <w:r>
              <w:t>Среда 12</w:t>
            </w:r>
            <w:r>
              <w:rPr>
                <w:vertAlign w:val="superscript"/>
              </w:rPr>
              <w:t>30</w:t>
            </w:r>
            <w:r>
              <w:t>-13</w:t>
            </w:r>
            <w:r>
              <w:rPr>
                <w:vertAlign w:val="superscript"/>
              </w:rPr>
              <w:t>10</w:t>
            </w:r>
          </w:p>
        </w:tc>
      </w:tr>
      <w:tr w:rsidR="00215BA2" w14:paraId="0737A8AA" w14:textId="77777777" w:rsidTr="002E1B5C">
        <w:tc>
          <w:tcPr>
            <w:tcW w:w="3652" w:type="dxa"/>
          </w:tcPr>
          <w:p w14:paraId="29B6B3A8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Бобан</w:t>
            </w:r>
            <w:proofErr w:type="spellEnd"/>
            <w:r>
              <w:t xml:space="preserve"> </w:t>
            </w:r>
            <w:proofErr w:type="spellStart"/>
            <w:r>
              <w:t>Серафимовски</w:t>
            </w:r>
            <w:proofErr w:type="spellEnd"/>
          </w:p>
        </w:tc>
        <w:tc>
          <w:tcPr>
            <w:tcW w:w="3434" w:type="dxa"/>
          </w:tcPr>
          <w:p w14:paraId="6116F032" w14:textId="77777777" w:rsidR="00215BA2" w:rsidRPr="00796FE4" w:rsidRDefault="00215BA2" w:rsidP="002E1B5C">
            <w:pPr>
              <w:jc w:val="center"/>
              <w:rPr>
                <w:lang w:val="mk-MK"/>
              </w:rPr>
            </w:pPr>
            <w:proofErr w:type="spellStart"/>
            <w:r>
              <w:t>Гитара</w:t>
            </w:r>
            <w:proofErr w:type="spellEnd"/>
          </w:p>
        </w:tc>
        <w:tc>
          <w:tcPr>
            <w:tcW w:w="3544" w:type="dxa"/>
          </w:tcPr>
          <w:p w14:paraId="4809A8E5" w14:textId="77777777" w:rsidR="00215BA2" w:rsidRDefault="00215BA2" w:rsidP="002E1B5C">
            <w:pPr>
              <w:jc w:val="center"/>
            </w:pPr>
            <w:r>
              <w:t>Среда 15</w:t>
            </w:r>
            <w:r>
              <w:rPr>
                <w:vertAlign w:val="superscript"/>
              </w:rPr>
              <w:t>00</w:t>
            </w:r>
            <w:r>
              <w:t>-15</w:t>
            </w:r>
            <w:r>
              <w:rPr>
                <w:vertAlign w:val="superscript"/>
              </w:rPr>
              <w:t>40</w:t>
            </w:r>
          </w:p>
        </w:tc>
        <w:tc>
          <w:tcPr>
            <w:tcW w:w="3544" w:type="dxa"/>
          </w:tcPr>
          <w:p w14:paraId="35A14743" w14:textId="77777777" w:rsidR="00215BA2" w:rsidRDefault="00215BA2" w:rsidP="002E1B5C">
            <w:pPr>
              <w:jc w:val="center"/>
            </w:pPr>
            <w:r>
              <w:t>Среда 14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40</w:t>
            </w:r>
          </w:p>
        </w:tc>
      </w:tr>
      <w:tr w:rsidR="00215BA2" w14:paraId="719F0182" w14:textId="77777777" w:rsidTr="002E1B5C">
        <w:tc>
          <w:tcPr>
            <w:tcW w:w="3652" w:type="dxa"/>
          </w:tcPr>
          <w:p w14:paraId="7D4E34A1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Филип</w:t>
            </w:r>
            <w:proofErr w:type="spellEnd"/>
            <w:r>
              <w:t xml:space="preserve"> Антевски</w:t>
            </w:r>
          </w:p>
        </w:tc>
        <w:tc>
          <w:tcPr>
            <w:tcW w:w="3434" w:type="dxa"/>
          </w:tcPr>
          <w:p w14:paraId="3C461181" w14:textId="77777777" w:rsidR="00215BA2" w:rsidRDefault="00215BA2" w:rsidP="002E1B5C">
            <w:pPr>
              <w:jc w:val="center"/>
            </w:pPr>
            <w:proofErr w:type="spellStart"/>
            <w:r>
              <w:t>Солфеж</w:t>
            </w:r>
            <w:proofErr w:type="spellEnd"/>
            <w:r>
              <w:t xml:space="preserve"> и </w:t>
            </w:r>
            <w:proofErr w:type="spellStart"/>
            <w:r>
              <w:t>теорија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</w:p>
        </w:tc>
        <w:tc>
          <w:tcPr>
            <w:tcW w:w="3544" w:type="dxa"/>
          </w:tcPr>
          <w:p w14:paraId="671A5601" w14:textId="77777777" w:rsidR="00215BA2" w:rsidRDefault="00215BA2" w:rsidP="002E1B5C">
            <w:pPr>
              <w:jc w:val="center"/>
            </w:pPr>
            <w:r>
              <w:t>Среда 16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40</w:t>
            </w:r>
          </w:p>
        </w:tc>
        <w:tc>
          <w:tcPr>
            <w:tcW w:w="3544" w:type="dxa"/>
          </w:tcPr>
          <w:p w14:paraId="786263E3" w14:textId="77777777" w:rsidR="00215BA2" w:rsidRDefault="00215BA2" w:rsidP="002E1B5C">
            <w:pPr>
              <w:jc w:val="center"/>
            </w:pPr>
            <w:r>
              <w:t>Среда 16</w:t>
            </w:r>
            <w:r>
              <w:rPr>
                <w:vertAlign w:val="superscript"/>
              </w:rPr>
              <w:t>40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</w:tr>
      <w:tr w:rsidR="00215BA2" w14:paraId="4EF27A7A" w14:textId="77777777" w:rsidTr="002E1B5C">
        <w:tc>
          <w:tcPr>
            <w:tcW w:w="3652" w:type="dxa"/>
          </w:tcPr>
          <w:p w14:paraId="7C09D6C7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Рами</w:t>
            </w:r>
            <w:proofErr w:type="spellEnd"/>
            <w:r>
              <w:t xml:space="preserve"> Мустафа</w:t>
            </w:r>
          </w:p>
        </w:tc>
        <w:tc>
          <w:tcPr>
            <w:tcW w:w="3434" w:type="dxa"/>
          </w:tcPr>
          <w:p w14:paraId="2081888E" w14:textId="77777777" w:rsidR="00215BA2" w:rsidRDefault="00215BA2" w:rsidP="002E1B5C">
            <w:pPr>
              <w:jc w:val="center"/>
            </w:pPr>
            <w:proofErr w:type="spellStart"/>
            <w:r>
              <w:t>Кларинет</w:t>
            </w:r>
            <w:proofErr w:type="spellEnd"/>
          </w:p>
        </w:tc>
        <w:tc>
          <w:tcPr>
            <w:tcW w:w="3544" w:type="dxa"/>
          </w:tcPr>
          <w:p w14:paraId="24607798" w14:textId="77777777" w:rsidR="00215BA2" w:rsidRDefault="00215BA2" w:rsidP="002E1B5C">
            <w:pPr>
              <w:jc w:val="center"/>
            </w:pPr>
            <w:proofErr w:type="spellStart"/>
            <w:r>
              <w:t>Понеделник</w:t>
            </w:r>
            <w:proofErr w:type="spellEnd"/>
            <w:r>
              <w:t xml:space="preserve"> 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00</w:t>
            </w:r>
          </w:p>
        </w:tc>
        <w:tc>
          <w:tcPr>
            <w:tcW w:w="3544" w:type="dxa"/>
          </w:tcPr>
          <w:p w14:paraId="23D8CB0D" w14:textId="77777777" w:rsidR="00215BA2" w:rsidRDefault="00215BA2" w:rsidP="002E1B5C">
            <w:pPr>
              <w:jc w:val="center"/>
            </w:pPr>
            <w:r>
              <w:t>Среда 15</w:t>
            </w:r>
            <w:r>
              <w:rPr>
                <w:vertAlign w:val="superscript"/>
              </w:rPr>
              <w:t>20</w:t>
            </w:r>
            <w:r>
              <w:t>-16</w:t>
            </w:r>
            <w:r>
              <w:rPr>
                <w:vertAlign w:val="superscript"/>
              </w:rPr>
              <w:t>00</w:t>
            </w:r>
          </w:p>
        </w:tc>
      </w:tr>
      <w:tr w:rsidR="00215BA2" w14:paraId="033152A7" w14:textId="77777777" w:rsidTr="002E1B5C">
        <w:tc>
          <w:tcPr>
            <w:tcW w:w="3652" w:type="dxa"/>
          </w:tcPr>
          <w:p w14:paraId="47518278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Фунда</w:t>
            </w:r>
            <w:proofErr w:type="spellEnd"/>
            <w:r>
              <w:t xml:space="preserve"> Али</w:t>
            </w:r>
          </w:p>
        </w:tc>
        <w:tc>
          <w:tcPr>
            <w:tcW w:w="3434" w:type="dxa"/>
          </w:tcPr>
          <w:p w14:paraId="1D0721DE" w14:textId="77777777" w:rsidR="00215BA2" w:rsidRDefault="00215BA2" w:rsidP="002E1B5C">
            <w:pPr>
              <w:jc w:val="center"/>
            </w:pPr>
            <w:proofErr w:type="spellStart"/>
            <w:r>
              <w:t>Виолина</w:t>
            </w:r>
            <w:proofErr w:type="spellEnd"/>
          </w:p>
        </w:tc>
        <w:tc>
          <w:tcPr>
            <w:tcW w:w="3544" w:type="dxa"/>
          </w:tcPr>
          <w:p w14:paraId="35AB072F" w14:textId="77777777" w:rsidR="00215BA2" w:rsidRDefault="00215BA2" w:rsidP="002E1B5C">
            <w:pPr>
              <w:jc w:val="center"/>
            </w:pPr>
            <w:r>
              <w:t>Среда 15</w:t>
            </w:r>
            <w:r>
              <w:rPr>
                <w:vertAlign w:val="superscript"/>
              </w:rPr>
              <w:t>50</w:t>
            </w:r>
            <w:r>
              <w:t>-16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3544" w:type="dxa"/>
          </w:tcPr>
          <w:p w14:paraId="7D3F5F20" w14:textId="77777777" w:rsidR="00215BA2" w:rsidRDefault="00215BA2" w:rsidP="002E1B5C">
            <w:pPr>
              <w:jc w:val="center"/>
            </w:pPr>
            <w:proofErr w:type="spellStart"/>
            <w:r>
              <w:t>Понеделник</w:t>
            </w:r>
            <w:proofErr w:type="spellEnd"/>
            <w:r>
              <w:t xml:space="preserve"> 11</w:t>
            </w:r>
            <w:r>
              <w:rPr>
                <w:vertAlign w:val="superscript"/>
              </w:rPr>
              <w:t>50</w:t>
            </w:r>
            <w:r>
              <w:t>-12</w:t>
            </w:r>
            <w:r>
              <w:rPr>
                <w:vertAlign w:val="superscript"/>
              </w:rPr>
              <w:t>30</w:t>
            </w:r>
          </w:p>
        </w:tc>
      </w:tr>
      <w:tr w:rsidR="00215BA2" w14:paraId="280F9EAC" w14:textId="77777777" w:rsidTr="002E1B5C">
        <w:tc>
          <w:tcPr>
            <w:tcW w:w="3652" w:type="dxa"/>
          </w:tcPr>
          <w:p w14:paraId="163C863F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Ариана</w:t>
            </w:r>
            <w:proofErr w:type="spellEnd"/>
            <w:r>
              <w:t xml:space="preserve"> Јашари</w:t>
            </w:r>
          </w:p>
        </w:tc>
        <w:tc>
          <w:tcPr>
            <w:tcW w:w="3434" w:type="dxa"/>
          </w:tcPr>
          <w:p w14:paraId="2AF6CD7F" w14:textId="77777777" w:rsidR="00215BA2" w:rsidRDefault="00215BA2" w:rsidP="002E1B5C">
            <w:pPr>
              <w:jc w:val="center"/>
            </w:pPr>
            <w:proofErr w:type="spellStart"/>
            <w:r>
              <w:t>Солфеж</w:t>
            </w:r>
            <w:proofErr w:type="spellEnd"/>
            <w:r>
              <w:t xml:space="preserve"> и </w:t>
            </w:r>
            <w:proofErr w:type="spellStart"/>
            <w:r>
              <w:t>теорија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</w:p>
        </w:tc>
        <w:tc>
          <w:tcPr>
            <w:tcW w:w="3544" w:type="dxa"/>
          </w:tcPr>
          <w:p w14:paraId="59364ADD" w14:textId="77777777" w:rsidR="00215BA2" w:rsidRDefault="00215BA2" w:rsidP="002E1B5C">
            <w:pPr>
              <w:jc w:val="center"/>
            </w:pPr>
            <w:r>
              <w:t>Среда 11</w:t>
            </w:r>
            <w:r>
              <w:rPr>
                <w:vertAlign w:val="superscript"/>
              </w:rPr>
              <w:t>00</w:t>
            </w:r>
            <w:r>
              <w:t>-11</w:t>
            </w:r>
            <w:r>
              <w:rPr>
                <w:vertAlign w:val="superscript"/>
              </w:rPr>
              <w:t>40</w:t>
            </w:r>
          </w:p>
        </w:tc>
        <w:tc>
          <w:tcPr>
            <w:tcW w:w="3544" w:type="dxa"/>
          </w:tcPr>
          <w:p w14:paraId="12E2F64D" w14:textId="77777777" w:rsidR="00215BA2" w:rsidRDefault="00215BA2" w:rsidP="002E1B5C">
            <w:pPr>
              <w:jc w:val="center"/>
            </w:pPr>
            <w:r>
              <w:t>Среда 11</w:t>
            </w:r>
            <w:r>
              <w:rPr>
                <w:vertAlign w:val="superscript"/>
              </w:rPr>
              <w:t>45</w:t>
            </w:r>
            <w:r>
              <w:t>-12</w:t>
            </w:r>
            <w:r>
              <w:rPr>
                <w:vertAlign w:val="superscript"/>
              </w:rPr>
              <w:t>25</w:t>
            </w:r>
          </w:p>
        </w:tc>
      </w:tr>
      <w:tr w:rsidR="00215BA2" w14:paraId="6E4E8F72" w14:textId="77777777" w:rsidTr="002E1B5C">
        <w:tc>
          <w:tcPr>
            <w:tcW w:w="3652" w:type="dxa"/>
          </w:tcPr>
          <w:p w14:paraId="7A46F6E3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Антонио</w:t>
            </w:r>
            <w:proofErr w:type="spellEnd"/>
            <w:r>
              <w:t xml:space="preserve"> Тимчевски</w:t>
            </w:r>
          </w:p>
        </w:tc>
        <w:tc>
          <w:tcPr>
            <w:tcW w:w="3434" w:type="dxa"/>
          </w:tcPr>
          <w:p w14:paraId="0F7A4A78" w14:textId="77777777" w:rsidR="00215BA2" w:rsidRDefault="00215BA2" w:rsidP="002E1B5C">
            <w:pPr>
              <w:jc w:val="center"/>
            </w:pPr>
            <w:proofErr w:type="spellStart"/>
            <w:r>
              <w:t>Пијано</w:t>
            </w:r>
            <w:proofErr w:type="spellEnd"/>
          </w:p>
        </w:tc>
        <w:tc>
          <w:tcPr>
            <w:tcW w:w="3544" w:type="dxa"/>
          </w:tcPr>
          <w:p w14:paraId="61879590" w14:textId="77777777" w:rsidR="00215BA2" w:rsidRDefault="00215BA2" w:rsidP="002E1B5C">
            <w:pPr>
              <w:jc w:val="center"/>
            </w:pPr>
            <w:r>
              <w:t>Среда 10</w:t>
            </w:r>
            <w:r>
              <w:rPr>
                <w:vertAlign w:val="superscript"/>
              </w:rPr>
              <w:t>40</w:t>
            </w:r>
            <w:r>
              <w:t>-11</w:t>
            </w:r>
            <w:r>
              <w:rPr>
                <w:vertAlign w:val="superscript"/>
              </w:rPr>
              <w:t>20</w:t>
            </w:r>
          </w:p>
        </w:tc>
        <w:tc>
          <w:tcPr>
            <w:tcW w:w="3544" w:type="dxa"/>
          </w:tcPr>
          <w:p w14:paraId="2981A974" w14:textId="77777777" w:rsidR="00215BA2" w:rsidRDefault="00215BA2" w:rsidP="002E1B5C">
            <w:pPr>
              <w:jc w:val="center"/>
            </w:pPr>
            <w:r>
              <w:t>Среда 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00</w:t>
            </w:r>
          </w:p>
        </w:tc>
      </w:tr>
      <w:tr w:rsidR="00215BA2" w14:paraId="32802945" w14:textId="77777777" w:rsidTr="002E1B5C">
        <w:tc>
          <w:tcPr>
            <w:tcW w:w="3652" w:type="dxa"/>
          </w:tcPr>
          <w:p w14:paraId="56E1ED1E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Гоце</w:t>
            </w:r>
            <w:proofErr w:type="spellEnd"/>
            <w:r>
              <w:t xml:space="preserve"> </w:t>
            </w:r>
            <w:proofErr w:type="spellStart"/>
            <w:r>
              <w:t>Стојановски</w:t>
            </w:r>
            <w:proofErr w:type="spellEnd"/>
          </w:p>
        </w:tc>
        <w:tc>
          <w:tcPr>
            <w:tcW w:w="3434" w:type="dxa"/>
          </w:tcPr>
          <w:p w14:paraId="34527689" w14:textId="77777777" w:rsidR="00215BA2" w:rsidRDefault="00215BA2" w:rsidP="002E1B5C">
            <w:pPr>
              <w:jc w:val="center"/>
            </w:pPr>
            <w:proofErr w:type="spellStart"/>
            <w:r>
              <w:t>Хармоника</w:t>
            </w:r>
            <w:proofErr w:type="spellEnd"/>
          </w:p>
        </w:tc>
        <w:tc>
          <w:tcPr>
            <w:tcW w:w="3544" w:type="dxa"/>
          </w:tcPr>
          <w:p w14:paraId="5A9A290E" w14:textId="77777777" w:rsidR="00215BA2" w:rsidRDefault="00215BA2" w:rsidP="002E1B5C">
            <w:pPr>
              <w:jc w:val="center"/>
            </w:pPr>
            <w:r>
              <w:t>Среда 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50</w:t>
            </w:r>
          </w:p>
        </w:tc>
        <w:tc>
          <w:tcPr>
            <w:tcW w:w="3544" w:type="dxa"/>
          </w:tcPr>
          <w:p w14:paraId="6725DC45" w14:textId="77777777" w:rsidR="00215BA2" w:rsidRDefault="00215BA2" w:rsidP="002E1B5C">
            <w:pPr>
              <w:jc w:val="center"/>
            </w:pPr>
            <w:r>
              <w:t>Среда 12</w:t>
            </w:r>
            <w:r>
              <w:rPr>
                <w:vertAlign w:val="superscript"/>
              </w:rPr>
              <w:t>50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</w:tr>
      <w:tr w:rsidR="00215BA2" w14:paraId="47570B21" w14:textId="77777777" w:rsidTr="002E1B5C">
        <w:tc>
          <w:tcPr>
            <w:tcW w:w="3652" w:type="dxa"/>
          </w:tcPr>
          <w:p w14:paraId="79BC0C9C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Мирјана</w:t>
            </w:r>
            <w:proofErr w:type="spellEnd"/>
            <w:r>
              <w:t xml:space="preserve"> А. </w:t>
            </w:r>
            <w:proofErr w:type="spellStart"/>
            <w:r>
              <w:t>Кузмановска</w:t>
            </w:r>
            <w:proofErr w:type="spellEnd"/>
          </w:p>
        </w:tc>
        <w:tc>
          <w:tcPr>
            <w:tcW w:w="3434" w:type="dxa"/>
          </w:tcPr>
          <w:p w14:paraId="3E3CC6FD" w14:textId="77777777" w:rsidR="00215BA2" w:rsidRDefault="00215BA2" w:rsidP="002E1B5C">
            <w:pPr>
              <w:jc w:val="center"/>
            </w:pPr>
            <w:proofErr w:type="spellStart"/>
            <w:r>
              <w:t>Солфеж</w:t>
            </w:r>
            <w:proofErr w:type="spellEnd"/>
            <w:r>
              <w:t xml:space="preserve"> и </w:t>
            </w:r>
            <w:proofErr w:type="spellStart"/>
            <w:r>
              <w:t>теорија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</w:p>
        </w:tc>
        <w:tc>
          <w:tcPr>
            <w:tcW w:w="3544" w:type="dxa"/>
          </w:tcPr>
          <w:p w14:paraId="3CAABDBD" w14:textId="77777777" w:rsidR="00215BA2" w:rsidRDefault="00215BA2" w:rsidP="002E1B5C">
            <w:pPr>
              <w:jc w:val="center"/>
            </w:pPr>
            <w:r>
              <w:t>Среда 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30</w:t>
            </w:r>
          </w:p>
        </w:tc>
        <w:tc>
          <w:tcPr>
            <w:tcW w:w="3544" w:type="dxa"/>
          </w:tcPr>
          <w:p w14:paraId="7D3DCFBA" w14:textId="77777777" w:rsidR="00215BA2" w:rsidRDefault="00215BA2" w:rsidP="002E1B5C">
            <w:pPr>
              <w:jc w:val="center"/>
            </w:pPr>
            <w:r>
              <w:t>Среда 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30</w:t>
            </w:r>
          </w:p>
        </w:tc>
      </w:tr>
      <w:tr w:rsidR="00215BA2" w14:paraId="1137ED39" w14:textId="77777777" w:rsidTr="002E1B5C">
        <w:tc>
          <w:tcPr>
            <w:tcW w:w="3652" w:type="dxa"/>
          </w:tcPr>
          <w:p w14:paraId="7152D4DD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 м-р </w:t>
            </w:r>
            <w:proofErr w:type="spellStart"/>
            <w:r>
              <w:t>Милена</w:t>
            </w:r>
            <w:proofErr w:type="spellEnd"/>
            <w:r>
              <w:t xml:space="preserve"> Г. </w:t>
            </w:r>
            <w:proofErr w:type="spellStart"/>
            <w:r>
              <w:t>Андоновска</w:t>
            </w:r>
            <w:proofErr w:type="spellEnd"/>
          </w:p>
        </w:tc>
        <w:tc>
          <w:tcPr>
            <w:tcW w:w="3434" w:type="dxa"/>
          </w:tcPr>
          <w:p w14:paraId="11BD275C" w14:textId="77777777" w:rsidR="00215BA2" w:rsidRDefault="00215BA2" w:rsidP="002E1B5C">
            <w:pPr>
              <w:jc w:val="center"/>
            </w:pPr>
            <w:proofErr w:type="spellStart"/>
            <w:r>
              <w:t>Виолина</w:t>
            </w:r>
            <w:proofErr w:type="spellEnd"/>
          </w:p>
        </w:tc>
        <w:tc>
          <w:tcPr>
            <w:tcW w:w="3544" w:type="dxa"/>
          </w:tcPr>
          <w:p w14:paraId="209BBEAE" w14:textId="77777777" w:rsidR="00215BA2" w:rsidRDefault="00215BA2" w:rsidP="002E1B5C">
            <w:pPr>
              <w:jc w:val="center"/>
            </w:pPr>
            <w:r>
              <w:t>Среда 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10</w:t>
            </w:r>
          </w:p>
        </w:tc>
        <w:tc>
          <w:tcPr>
            <w:tcW w:w="3544" w:type="dxa"/>
          </w:tcPr>
          <w:p w14:paraId="11EECCEA" w14:textId="77777777" w:rsidR="00215BA2" w:rsidRDefault="00215BA2" w:rsidP="002E1B5C">
            <w:pPr>
              <w:jc w:val="center"/>
            </w:pPr>
            <w:proofErr w:type="spellStart"/>
            <w:r>
              <w:t>Понеделник</w:t>
            </w:r>
            <w:proofErr w:type="spellEnd"/>
            <w:r>
              <w:t xml:space="preserve"> 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00</w:t>
            </w:r>
          </w:p>
        </w:tc>
      </w:tr>
      <w:tr w:rsidR="00215BA2" w14:paraId="7B2245E5" w14:textId="77777777" w:rsidTr="002E1B5C">
        <w:tc>
          <w:tcPr>
            <w:tcW w:w="3652" w:type="dxa"/>
          </w:tcPr>
          <w:p w14:paraId="299470BC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Милош</w:t>
            </w:r>
            <w:proofErr w:type="spellEnd"/>
            <w:r>
              <w:t xml:space="preserve"> Краљевски</w:t>
            </w:r>
          </w:p>
        </w:tc>
        <w:tc>
          <w:tcPr>
            <w:tcW w:w="3434" w:type="dxa"/>
          </w:tcPr>
          <w:p w14:paraId="3EB5ABA5" w14:textId="77777777" w:rsidR="00215BA2" w:rsidRDefault="00215BA2" w:rsidP="002E1B5C">
            <w:pPr>
              <w:jc w:val="center"/>
            </w:pPr>
            <w:proofErr w:type="spellStart"/>
            <w:r>
              <w:t>Ударни</w:t>
            </w:r>
            <w:proofErr w:type="spellEnd"/>
            <w:r>
              <w:t xml:space="preserve"> </w:t>
            </w:r>
            <w:proofErr w:type="spellStart"/>
            <w:r>
              <w:t>инструменти</w:t>
            </w:r>
            <w:proofErr w:type="spellEnd"/>
          </w:p>
        </w:tc>
        <w:tc>
          <w:tcPr>
            <w:tcW w:w="3544" w:type="dxa"/>
          </w:tcPr>
          <w:p w14:paraId="5A86C07E" w14:textId="77777777" w:rsidR="00215BA2" w:rsidRDefault="00215BA2" w:rsidP="002E1B5C">
            <w:pPr>
              <w:jc w:val="center"/>
            </w:pPr>
            <w:r>
              <w:t>Среда 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10</w:t>
            </w:r>
          </w:p>
        </w:tc>
        <w:tc>
          <w:tcPr>
            <w:tcW w:w="3544" w:type="dxa"/>
          </w:tcPr>
          <w:p w14:paraId="7E937CA8" w14:textId="77777777" w:rsidR="00215BA2" w:rsidRDefault="00215BA2" w:rsidP="002E1B5C">
            <w:pPr>
              <w:jc w:val="center"/>
            </w:pPr>
            <w:r>
              <w:t>Среда 16</w:t>
            </w:r>
            <w:r>
              <w:rPr>
                <w:vertAlign w:val="superscript"/>
              </w:rPr>
              <w:t>10</w:t>
            </w:r>
            <w:r>
              <w:t>-16</w:t>
            </w:r>
            <w:r>
              <w:rPr>
                <w:vertAlign w:val="superscript"/>
              </w:rPr>
              <w:t>50</w:t>
            </w:r>
          </w:p>
        </w:tc>
      </w:tr>
      <w:tr w:rsidR="00215BA2" w14:paraId="5DF2C6B4" w14:textId="77777777" w:rsidTr="002E1B5C">
        <w:tc>
          <w:tcPr>
            <w:tcW w:w="3652" w:type="dxa"/>
          </w:tcPr>
          <w:p w14:paraId="6CE04E9C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>. Игор Величковски</w:t>
            </w:r>
          </w:p>
        </w:tc>
        <w:tc>
          <w:tcPr>
            <w:tcW w:w="3434" w:type="dxa"/>
          </w:tcPr>
          <w:p w14:paraId="7434B094" w14:textId="77777777" w:rsidR="00215BA2" w:rsidRPr="00796FE4" w:rsidRDefault="00796FE4" w:rsidP="002E1B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Саксофон</w:t>
            </w:r>
          </w:p>
        </w:tc>
        <w:tc>
          <w:tcPr>
            <w:tcW w:w="3544" w:type="dxa"/>
          </w:tcPr>
          <w:p w14:paraId="24670BFD" w14:textId="77777777" w:rsidR="00215BA2" w:rsidRDefault="00215BA2" w:rsidP="002E1B5C">
            <w:pPr>
              <w:jc w:val="center"/>
            </w:pPr>
            <w:r>
              <w:t>Среда 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30</w:t>
            </w:r>
          </w:p>
        </w:tc>
        <w:tc>
          <w:tcPr>
            <w:tcW w:w="3544" w:type="dxa"/>
          </w:tcPr>
          <w:p w14:paraId="2043A3E2" w14:textId="77777777" w:rsidR="00215BA2" w:rsidRDefault="00215BA2" w:rsidP="002E1B5C">
            <w:pPr>
              <w:jc w:val="center"/>
            </w:pPr>
            <w:r>
              <w:t>Среда 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10</w:t>
            </w:r>
          </w:p>
        </w:tc>
      </w:tr>
      <w:tr w:rsidR="00215BA2" w14:paraId="7907CD5B" w14:textId="77777777" w:rsidTr="002E1B5C">
        <w:tc>
          <w:tcPr>
            <w:tcW w:w="3652" w:type="dxa"/>
          </w:tcPr>
          <w:p w14:paraId="45BDCAAC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М-р </w:t>
            </w: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Андоновска</w:t>
            </w:r>
            <w:proofErr w:type="spellEnd"/>
            <w:r>
              <w:t xml:space="preserve"> </w:t>
            </w:r>
          </w:p>
        </w:tc>
        <w:tc>
          <w:tcPr>
            <w:tcW w:w="3434" w:type="dxa"/>
          </w:tcPr>
          <w:p w14:paraId="1D14F5D0" w14:textId="77777777" w:rsidR="00215BA2" w:rsidRDefault="00215BA2" w:rsidP="002E1B5C">
            <w:pPr>
              <w:jc w:val="center"/>
            </w:pPr>
            <w:proofErr w:type="spellStart"/>
            <w:r>
              <w:t>Пеење</w:t>
            </w:r>
            <w:proofErr w:type="spellEnd"/>
          </w:p>
        </w:tc>
        <w:tc>
          <w:tcPr>
            <w:tcW w:w="3544" w:type="dxa"/>
          </w:tcPr>
          <w:p w14:paraId="4826F16C" w14:textId="77777777" w:rsidR="00215BA2" w:rsidRDefault="00215BA2" w:rsidP="002E1B5C">
            <w:pPr>
              <w:jc w:val="center"/>
            </w:pPr>
            <w:r>
              <w:t>Среда 12</w:t>
            </w:r>
            <w:r>
              <w:rPr>
                <w:vertAlign w:val="superscript"/>
              </w:rPr>
              <w:t>20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3544" w:type="dxa"/>
          </w:tcPr>
          <w:p w14:paraId="1908934E" w14:textId="77777777" w:rsidR="00215BA2" w:rsidRDefault="00215BA2" w:rsidP="002E1B5C">
            <w:pPr>
              <w:jc w:val="center"/>
            </w:pPr>
            <w:proofErr w:type="spellStart"/>
            <w:r>
              <w:t>Четврток</w:t>
            </w:r>
            <w:proofErr w:type="spellEnd"/>
            <w:r>
              <w:t xml:space="preserve"> 16</w:t>
            </w:r>
            <w:r>
              <w:rPr>
                <w:vertAlign w:val="superscript"/>
              </w:rPr>
              <w:t>10</w:t>
            </w:r>
            <w:r>
              <w:t>-16</w:t>
            </w:r>
            <w:r>
              <w:rPr>
                <w:vertAlign w:val="superscript"/>
              </w:rPr>
              <w:t>50</w:t>
            </w:r>
          </w:p>
        </w:tc>
      </w:tr>
      <w:tr w:rsidR="00215BA2" w14:paraId="69785A62" w14:textId="77777777" w:rsidTr="002E1B5C">
        <w:tc>
          <w:tcPr>
            <w:tcW w:w="3652" w:type="dxa"/>
          </w:tcPr>
          <w:p w14:paraId="3B5E1AD6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Јован</w:t>
            </w:r>
            <w:proofErr w:type="spellEnd"/>
            <w:r>
              <w:t xml:space="preserve"> Цветковиќ</w:t>
            </w:r>
          </w:p>
        </w:tc>
        <w:tc>
          <w:tcPr>
            <w:tcW w:w="3434" w:type="dxa"/>
          </w:tcPr>
          <w:p w14:paraId="24386A79" w14:textId="77777777" w:rsidR="00215BA2" w:rsidRDefault="00215BA2" w:rsidP="002E1B5C">
            <w:pPr>
              <w:jc w:val="center"/>
            </w:pPr>
            <w:proofErr w:type="spellStart"/>
            <w:r>
              <w:t>Пијано</w:t>
            </w:r>
            <w:proofErr w:type="spellEnd"/>
          </w:p>
        </w:tc>
        <w:tc>
          <w:tcPr>
            <w:tcW w:w="3544" w:type="dxa"/>
          </w:tcPr>
          <w:p w14:paraId="2359588F" w14:textId="77777777" w:rsidR="00215BA2" w:rsidRDefault="00215BA2" w:rsidP="002E1B5C">
            <w:pPr>
              <w:jc w:val="center"/>
            </w:pPr>
            <w:r>
              <w:t>Среда 16</w:t>
            </w:r>
            <w:r>
              <w:rPr>
                <w:vertAlign w:val="superscript"/>
              </w:rPr>
              <w:t>30</w:t>
            </w:r>
            <w:r>
              <w:t>-17</w:t>
            </w:r>
            <w:r>
              <w:rPr>
                <w:vertAlign w:val="superscript"/>
              </w:rPr>
              <w:t>10</w:t>
            </w:r>
          </w:p>
        </w:tc>
        <w:tc>
          <w:tcPr>
            <w:tcW w:w="3544" w:type="dxa"/>
          </w:tcPr>
          <w:p w14:paraId="35A72D0F" w14:textId="77777777" w:rsidR="00215BA2" w:rsidRDefault="00215BA2" w:rsidP="002E1B5C">
            <w:pPr>
              <w:jc w:val="center"/>
            </w:pPr>
            <w:r>
              <w:t>Среда 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50</w:t>
            </w:r>
          </w:p>
        </w:tc>
      </w:tr>
      <w:tr w:rsidR="00215BA2" w14:paraId="36AABC5C" w14:textId="77777777" w:rsidTr="002E1B5C">
        <w:tc>
          <w:tcPr>
            <w:tcW w:w="3652" w:type="dxa"/>
          </w:tcPr>
          <w:p w14:paraId="49305BCF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Светлана</w:t>
            </w:r>
            <w:proofErr w:type="spellEnd"/>
            <w:r>
              <w:t xml:space="preserve"> Јовановиќ</w:t>
            </w:r>
          </w:p>
        </w:tc>
        <w:tc>
          <w:tcPr>
            <w:tcW w:w="3434" w:type="dxa"/>
          </w:tcPr>
          <w:p w14:paraId="5F3EF7DA" w14:textId="77777777" w:rsidR="00215BA2" w:rsidRDefault="00215BA2" w:rsidP="002E1B5C">
            <w:pPr>
              <w:jc w:val="center"/>
            </w:pPr>
            <w:proofErr w:type="spellStart"/>
            <w:r>
              <w:t>Солфеж</w:t>
            </w:r>
            <w:proofErr w:type="spellEnd"/>
            <w:r>
              <w:t xml:space="preserve"> и </w:t>
            </w:r>
            <w:proofErr w:type="spellStart"/>
            <w:r>
              <w:t>теорија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</w:p>
        </w:tc>
        <w:tc>
          <w:tcPr>
            <w:tcW w:w="3544" w:type="dxa"/>
          </w:tcPr>
          <w:p w14:paraId="0DB7565E" w14:textId="77777777" w:rsidR="00215BA2" w:rsidRDefault="00215BA2" w:rsidP="002E1B5C">
            <w:pPr>
              <w:jc w:val="center"/>
            </w:pPr>
            <w:r>
              <w:t>Среда 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3544" w:type="dxa"/>
          </w:tcPr>
          <w:p w14:paraId="4D790467" w14:textId="77777777" w:rsidR="00215BA2" w:rsidRDefault="00215BA2" w:rsidP="002E1B5C">
            <w:pPr>
              <w:jc w:val="center"/>
            </w:pPr>
            <w:proofErr w:type="spellStart"/>
            <w:r>
              <w:t>Понеделник</w:t>
            </w:r>
            <w:proofErr w:type="spellEnd"/>
            <w:r>
              <w:t xml:space="preserve"> 10</w:t>
            </w:r>
            <w:r>
              <w:rPr>
                <w:vertAlign w:val="superscript"/>
              </w:rPr>
              <w:t>40</w:t>
            </w:r>
            <w:r>
              <w:t>-11</w:t>
            </w:r>
            <w:r>
              <w:rPr>
                <w:vertAlign w:val="superscript"/>
              </w:rPr>
              <w:t>20</w:t>
            </w:r>
          </w:p>
        </w:tc>
      </w:tr>
      <w:tr w:rsidR="00215BA2" w14:paraId="5C7A803A" w14:textId="77777777" w:rsidTr="002E1B5C">
        <w:tc>
          <w:tcPr>
            <w:tcW w:w="3652" w:type="dxa"/>
          </w:tcPr>
          <w:p w14:paraId="4F08E033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Саша</w:t>
            </w:r>
            <w:proofErr w:type="spellEnd"/>
            <w:r>
              <w:t xml:space="preserve"> Спасовски</w:t>
            </w:r>
          </w:p>
        </w:tc>
        <w:tc>
          <w:tcPr>
            <w:tcW w:w="3434" w:type="dxa"/>
          </w:tcPr>
          <w:p w14:paraId="228DE902" w14:textId="77777777" w:rsidR="00215BA2" w:rsidRDefault="00215BA2" w:rsidP="002E1B5C">
            <w:pPr>
              <w:jc w:val="center"/>
            </w:pPr>
            <w:proofErr w:type="spellStart"/>
            <w:r>
              <w:t>Гитара</w:t>
            </w:r>
            <w:proofErr w:type="spellEnd"/>
          </w:p>
        </w:tc>
        <w:tc>
          <w:tcPr>
            <w:tcW w:w="3544" w:type="dxa"/>
          </w:tcPr>
          <w:p w14:paraId="3930BB75" w14:textId="77777777" w:rsidR="00215BA2" w:rsidRDefault="00215BA2" w:rsidP="002E1B5C">
            <w:pPr>
              <w:jc w:val="center"/>
            </w:pPr>
            <w:proofErr w:type="spellStart"/>
            <w:r>
              <w:t>Понеделник</w:t>
            </w:r>
            <w:proofErr w:type="spellEnd"/>
            <w:r>
              <w:t xml:space="preserve"> 13</w:t>
            </w:r>
            <w:r>
              <w:rPr>
                <w:vertAlign w:val="superscript"/>
              </w:rPr>
              <w:t>30</w:t>
            </w:r>
            <w:r>
              <w:t>-14</w:t>
            </w:r>
            <w:r>
              <w:rPr>
                <w:vertAlign w:val="superscript"/>
              </w:rPr>
              <w:t>20</w:t>
            </w:r>
          </w:p>
        </w:tc>
        <w:tc>
          <w:tcPr>
            <w:tcW w:w="3544" w:type="dxa"/>
          </w:tcPr>
          <w:p w14:paraId="1D944728" w14:textId="77777777" w:rsidR="00215BA2" w:rsidRDefault="00215BA2" w:rsidP="002E1B5C">
            <w:pPr>
              <w:jc w:val="center"/>
            </w:pPr>
            <w:proofErr w:type="spellStart"/>
            <w:r>
              <w:t>Понеделник</w:t>
            </w:r>
            <w:proofErr w:type="spellEnd"/>
            <w:r>
              <w:t xml:space="preserve"> 14</w:t>
            </w:r>
            <w:r>
              <w:rPr>
                <w:vertAlign w:val="superscript"/>
              </w:rPr>
              <w:t>20</w:t>
            </w:r>
            <w:r>
              <w:t>-15</w:t>
            </w:r>
            <w:r>
              <w:rPr>
                <w:vertAlign w:val="superscript"/>
              </w:rPr>
              <w:t>00</w:t>
            </w:r>
          </w:p>
        </w:tc>
      </w:tr>
    </w:tbl>
    <w:p w14:paraId="629621D6" w14:textId="77777777" w:rsidR="00215BA2" w:rsidRPr="004111BE" w:rsidRDefault="00215BA2" w:rsidP="007642FC">
      <w:pPr>
        <w:pStyle w:val="BodyText"/>
        <w:spacing w:before="76" w:line="244" w:lineRule="auto"/>
        <w:ind w:left="709" w:right="2493"/>
      </w:pPr>
    </w:p>
    <w:p w14:paraId="349CF6BE" w14:textId="77777777" w:rsidR="00EB3E12" w:rsidRPr="000070C1" w:rsidRDefault="00EB3E12" w:rsidP="007642FC">
      <w:pPr>
        <w:pStyle w:val="BodyText"/>
        <w:ind w:left="709"/>
        <w:rPr>
          <w:sz w:val="20"/>
          <w:lang w:val="mk-MK"/>
        </w:rPr>
      </w:pPr>
    </w:p>
    <w:p w14:paraId="5E76BBC1" w14:textId="77777777" w:rsidR="00796FE4" w:rsidRPr="00812707" w:rsidRDefault="00796FE4" w:rsidP="00812707">
      <w:pPr>
        <w:rPr>
          <w:b/>
          <w:sz w:val="28"/>
          <w:szCs w:val="28"/>
        </w:rPr>
      </w:pPr>
    </w:p>
    <w:p w14:paraId="0C0DC9A3" w14:textId="77777777" w:rsidR="00796FE4" w:rsidRDefault="00796FE4" w:rsidP="00215BA2">
      <w:pPr>
        <w:jc w:val="center"/>
        <w:rPr>
          <w:b/>
          <w:sz w:val="28"/>
          <w:szCs w:val="28"/>
        </w:rPr>
      </w:pPr>
    </w:p>
    <w:p w14:paraId="5CB2BAD5" w14:textId="77777777" w:rsidR="00D83761" w:rsidRDefault="00D83761" w:rsidP="00215BA2">
      <w:pPr>
        <w:jc w:val="center"/>
        <w:rPr>
          <w:b/>
          <w:sz w:val="28"/>
          <w:szCs w:val="28"/>
        </w:rPr>
      </w:pPr>
    </w:p>
    <w:p w14:paraId="21C6CACF" w14:textId="77777777" w:rsidR="00D83761" w:rsidRDefault="00D83761" w:rsidP="00215BA2">
      <w:pPr>
        <w:jc w:val="center"/>
        <w:rPr>
          <w:b/>
          <w:sz w:val="28"/>
          <w:szCs w:val="28"/>
        </w:rPr>
      </w:pPr>
    </w:p>
    <w:p w14:paraId="7A57B96C" w14:textId="77777777" w:rsidR="00D83761" w:rsidRDefault="00D83761" w:rsidP="00215BA2">
      <w:pPr>
        <w:jc w:val="center"/>
        <w:rPr>
          <w:b/>
          <w:sz w:val="28"/>
          <w:szCs w:val="28"/>
        </w:rPr>
      </w:pPr>
    </w:p>
    <w:p w14:paraId="24745F6F" w14:textId="77777777" w:rsidR="00D83761" w:rsidRDefault="00D83761" w:rsidP="00215BA2">
      <w:pPr>
        <w:jc w:val="center"/>
        <w:rPr>
          <w:b/>
          <w:sz w:val="28"/>
          <w:szCs w:val="28"/>
        </w:rPr>
      </w:pPr>
    </w:p>
    <w:p w14:paraId="3E067333" w14:textId="77777777" w:rsidR="00D83761" w:rsidRDefault="00D83761" w:rsidP="00215BA2">
      <w:pPr>
        <w:jc w:val="center"/>
        <w:rPr>
          <w:b/>
          <w:sz w:val="28"/>
          <w:szCs w:val="28"/>
        </w:rPr>
      </w:pPr>
    </w:p>
    <w:p w14:paraId="3F2F5935" w14:textId="77777777" w:rsidR="00D83761" w:rsidRPr="00D83761" w:rsidRDefault="00D83761" w:rsidP="00215BA2">
      <w:pPr>
        <w:jc w:val="center"/>
        <w:rPr>
          <w:b/>
          <w:sz w:val="28"/>
          <w:szCs w:val="28"/>
        </w:rPr>
      </w:pPr>
    </w:p>
    <w:p w14:paraId="07FD229F" w14:textId="77777777" w:rsidR="00796FE4" w:rsidRDefault="00796FE4" w:rsidP="00215BA2">
      <w:pPr>
        <w:jc w:val="center"/>
        <w:rPr>
          <w:b/>
          <w:sz w:val="28"/>
          <w:szCs w:val="28"/>
          <w:lang w:val="mk-MK"/>
        </w:rPr>
      </w:pPr>
    </w:p>
    <w:p w14:paraId="1525EE47" w14:textId="77777777" w:rsidR="00215BA2" w:rsidRDefault="00215BA2" w:rsidP="00215BA2">
      <w:pPr>
        <w:jc w:val="center"/>
        <w:rPr>
          <w:b/>
          <w:sz w:val="28"/>
          <w:szCs w:val="28"/>
        </w:rPr>
      </w:pPr>
      <w:r w:rsidRPr="009A0450">
        <w:rPr>
          <w:b/>
          <w:sz w:val="28"/>
          <w:szCs w:val="28"/>
        </w:rPr>
        <w:t xml:space="preserve">РАСПОРЕД </w:t>
      </w:r>
      <w:proofErr w:type="spellStart"/>
      <w:r w:rsidRPr="009A0450">
        <w:rPr>
          <w:b/>
          <w:sz w:val="28"/>
          <w:szCs w:val="28"/>
        </w:rPr>
        <w:t>бр</w:t>
      </w:r>
      <w:proofErr w:type="spellEnd"/>
      <w:r w:rsidRPr="009A045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2</w:t>
      </w:r>
    </w:p>
    <w:p w14:paraId="016B15D5" w14:textId="77777777" w:rsidR="00D83761" w:rsidRDefault="00D83761" w:rsidP="00215BA2">
      <w:pPr>
        <w:jc w:val="center"/>
        <w:rPr>
          <w:b/>
          <w:sz w:val="28"/>
          <w:szCs w:val="28"/>
        </w:rPr>
      </w:pPr>
    </w:p>
    <w:p w14:paraId="313DE787" w14:textId="77777777" w:rsidR="00D83761" w:rsidRPr="00B8516C" w:rsidRDefault="00D83761" w:rsidP="00215BA2">
      <w:pPr>
        <w:jc w:val="center"/>
        <w:rPr>
          <w:b/>
          <w:sz w:val="28"/>
          <w:szCs w:val="28"/>
        </w:rPr>
      </w:pPr>
    </w:p>
    <w:p w14:paraId="6B32DC54" w14:textId="77777777" w:rsidR="00215BA2" w:rsidRPr="00EF4BDE" w:rsidRDefault="00215BA2" w:rsidP="00215BA2">
      <w:pPr>
        <w:jc w:val="center"/>
        <w:rPr>
          <w:b/>
        </w:rPr>
      </w:pPr>
      <w:r w:rsidRPr="00EF4BDE">
        <w:rPr>
          <w:b/>
        </w:rPr>
        <w:t>ЗА ДОДАТНА И ДОПОЛНИТЕЛНА НАСТАВА</w:t>
      </w:r>
    </w:p>
    <w:p w14:paraId="193B67BF" w14:textId="77777777" w:rsidR="00215BA2" w:rsidRDefault="00215BA2" w:rsidP="00215BA2">
      <w:pPr>
        <w:jc w:val="center"/>
      </w:pPr>
      <w:r>
        <w:t>ВО УОМО “</w:t>
      </w:r>
      <w:proofErr w:type="spellStart"/>
      <w:r>
        <w:t>Панче</w:t>
      </w:r>
      <w:proofErr w:type="spellEnd"/>
      <w:r>
        <w:t xml:space="preserve"> </w:t>
      </w:r>
      <w:proofErr w:type="spellStart"/>
      <w:r>
        <w:t>Пешев</w:t>
      </w:r>
      <w:proofErr w:type="spellEnd"/>
      <w:r>
        <w:t xml:space="preserve">”- </w:t>
      </w:r>
      <w:proofErr w:type="spellStart"/>
      <w:r>
        <w:t>Куманово</w:t>
      </w:r>
      <w:proofErr w:type="spellEnd"/>
    </w:p>
    <w:p w14:paraId="1707CD27" w14:textId="0047699F" w:rsidR="00215BA2" w:rsidRDefault="00215BA2" w:rsidP="00215BA2">
      <w:pPr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202</w:t>
      </w:r>
      <w:r w:rsidR="00F151EA">
        <w:rPr>
          <w:lang w:val="mk-MK"/>
        </w:rPr>
        <w:t>4</w:t>
      </w:r>
      <w:r>
        <w:t>/202</w:t>
      </w:r>
      <w:r w:rsidR="00F151EA">
        <w:rPr>
          <w:lang w:val="mk-MK"/>
        </w:rPr>
        <w:t>5</w:t>
      </w:r>
      <w:r>
        <w:t xml:space="preserve"> </w:t>
      </w:r>
      <w:proofErr w:type="spellStart"/>
      <w:r>
        <w:t>година</w:t>
      </w:r>
      <w:proofErr w:type="spellEnd"/>
    </w:p>
    <w:p w14:paraId="781020B5" w14:textId="77777777" w:rsidR="00987661" w:rsidRDefault="00987661" w:rsidP="00215BA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2680"/>
        <w:gridCol w:w="2597"/>
        <w:gridCol w:w="2815"/>
      </w:tblGrid>
      <w:tr w:rsidR="00215BA2" w14:paraId="4BD9CB71" w14:textId="77777777" w:rsidTr="00987661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155FE94" w14:textId="77777777" w:rsidR="00215BA2" w:rsidRPr="009468AF" w:rsidRDefault="00215BA2" w:rsidP="002E1B5C">
            <w:pPr>
              <w:jc w:val="center"/>
            </w:pPr>
          </w:p>
          <w:p w14:paraId="7B142A16" w14:textId="77777777" w:rsidR="00215BA2" w:rsidRPr="009468AF" w:rsidRDefault="00215BA2" w:rsidP="002E1B5C">
            <w:pPr>
              <w:jc w:val="center"/>
            </w:pPr>
            <w:proofErr w:type="spellStart"/>
            <w:r w:rsidRPr="009468AF">
              <w:t>Наставник</w:t>
            </w:r>
            <w:proofErr w:type="spellEnd"/>
          </w:p>
          <w:p w14:paraId="4F9F8248" w14:textId="77777777" w:rsidR="00215BA2" w:rsidRPr="009468AF" w:rsidRDefault="00215BA2" w:rsidP="002E1B5C">
            <w:pPr>
              <w:jc w:val="center"/>
            </w:pPr>
          </w:p>
        </w:tc>
        <w:tc>
          <w:tcPr>
            <w:tcW w:w="3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555DA66" w14:textId="77777777" w:rsidR="00215BA2" w:rsidRPr="009468AF" w:rsidRDefault="00215BA2" w:rsidP="002E1B5C">
            <w:pPr>
              <w:jc w:val="center"/>
            </w:pPr>
          </w:p>
          <w:p w14:paraId="39A85784" w14:textId="77777777" w:rsidR="00215BA2" w:rsidRPr="009468AF" w:rsidRDefault="00215BA2" w:rsidP="002E1B5C">
            <w:pPr>
              <w:jc w:val="center"/>
            </w:pPr>
            <w:proofErr w:type="spellStart"/>
            <w:r w:rsidRPr="009468AF">
              <w:t>Предмет</w:t>
            </w:r>
            <w:proofErr w:type="spellEnd"/>
          </w:p>
          <w:p w14:paraId="0A324257" w14:textId="77777777" w:rsidR="00215BA2" w:rsidRPr="009468AF" w:rsidRDefault="00215BA2" w:rsidP="002E1B5C">
            <w:pPr>
              <w:jc w:val="center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527BFD9" w14:textId="77777777" w:rsidR="00215BA2" w:rsidRDefault="00215BA2" w:rsidP="002E1B5C">
            <w:pPr>
              <w:jc w:val="center"/>
            </w:pPr>
          </w:p>
          <w:p w14:paraId="20F7C32C" w14:textId="77777777" w:rsidR="00215BA2" w:rsidRDefault="00215BA2" w:rsidP="002E1B5C">
            <w:pPr>
              <w:jc w:val="center"/>
            </w:pPr>
            <w:proofErr w:type="spellStart"/>
            <w:r>
              <w:t>Додатна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</w:p>
          <w:p w14:paraId="5C073291" w14:textId="77777777" w:rsidR="00215BA2" w:rsidRDefault="00215BA2" w:rsidP="002E1B5C">
            <w:pPr>
              <w:jc w:val="center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1B2BDEBD" w14:textId="77777777" w:rsidR="00215BA2" w:rsidRDefault="00215BA2" w:rsidP="002E1B5C">
            <w:pPr>
              <w:jc w:val="center"/>
            </w:pPr>
          </w:p>
          <w:p w14:paraId="7D0CA803" w14:textId="77777777" w:rsidR="00215BA2" w:rsidRDefault="00215BA2" w:rsidP="002E1B5C">
            <w:pPr>
              <w:jc w:val="center"/>
            </w:pPr>
            <w:proofErr w:type="spellStart"/>
            <w:r>
              <w:t>Дополнителна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</w:p>
          <w:p w14:paraId="6996737F" w14:textId="77777777" w:rsidR="00215BA2" w:rsidRDefault="00215BA2" w:rsidP="002E1B5C">
            <w:pPr>
              <w:jc w:val="center"/>
            </w:pPr>
          </w:p>
        </w:tc>
      </w:tr>
      <w:tr w:rsidR="00215BA2" w14:paraId="47E79F4E" w14:textId="77777777" w:rsidTr="002E1B5C">
        <w:tc>
          <w:tcPr>
            <w:tcW w:w="3652" w:type="dxa"/>
            <w:tcBorders>
              <w:top w:val="single" w:sz="8" w:space="0" w:color="auto"/>
            </w:tcBorders>
          </w:tcPr>
          <w:p w14:paraId="7D5E9500" w14:textId="77777777" w:rsidR="00215BA2" w:rsidRPr="00DC4298" w:rsidRDefault="00215BA2" w:rsidP="002E1B5C">
            <w:proofErr w:type="spellStart"/>
            <w:r>
              <w:t>Проф.м</w:t>
            </w:r>
            <w:proofErr w:type="spellEnd"/>
            <w:r>
              <w:t xml:space="preserve">-р </w:t>
            </w:r>
            <w:proofErr w:type="spellStart"/>
            <w:r>
              <w:t>Марко</w:t>
            </w:r>
            <w:proofErr w:type="spellEnd"/>
            <w:r>
              <w:t xml:space="preserve"> </w:t>
            </w:r>
            <w:proofErr w:type="spellStart"/>
            <w:r>
              <w:t>Митковски</w:t>
            </w:r>
            <w:proofErr w:type="spellEnd"/>
          </w:p>
        </w:tc>
        <w:tc>
          <w:tcPr>
            <w:tcW w:w="3434" w:type="dxa"/>
            <w:tcBorders>
              <w:top w:val="single" w:sz="8" w:space="0" w:color="auto"/>
            </w:tcBorders>
          </w:tcPr>
          <w:p w14:paraId="308710DF" w14:textId="77777777" w:rsidR="00215BA2" w:rsidRDefault="00215BA2" w:rsidP="002E1B5C">
            <w:pPr>
              <w:jc w:val="center"/>
            </w:pPr>
            <w:proofErr w:type="spellStart"/>
            <w:r>
              <w:t>Пијано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</w:tcBorders>
          </w:tcPr>
          <w:p w14:paraId="489EF5D5" w14:textId="77777777" w:rsidR="00215BA2" w:rsidRPr="00BE0E3C" w:rsidRDefault="00215BA2" w:rsidP="002E1B5C">
            <w:pPr>
              <w:jc w:val="center"/>
              <w:rPr>
                <w:vertAlign w:val="superscript"/>
              </w:rPr>
            </w:pPr>
            <w:r>
              <w:t>Среда 16</w:t>
            </w:r>
            <w:r>
              <w:rPr>
                <w:vertAlign w:val="superscript"/>
              </w:rPr>
              <w:t>10</w:t>
            </w:r>
            <w:r>
              <w:t>-16</w:t>
            </w:r>
            <w:r>
              <w:rPr>
                <w:vertAlign w:val="superscript"/>
              </w:rPr>
              <w:t>50</w:t>
            </w:r>
          </w:p>
        </w:tc>
        <w:tc>
          <w:tcPr>
            <w:tcW w:w="3544" w:type="dxa"/>
            <w:tcBorders>
              <w:top w:val="single" w:sz="8" w:space="0" w:color="auto"/>
            </w:tcBorders>
          </w:tcPr>
          <w:p w14:paraId="1549B669" w14:textId="77777777" w:rsidR="00215BA2" w:rsidRDefault="00215BA2" w:rsidP="002E1B5C">
            <w:pPr>
              <w:jc w:val="center"/>
            </w:pPr>
            <w:r>
              <w:t>Среда 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10</w:t>
            </w:r>
          </w:p>
        </w:tc>
      </w:tr>
      <w:tr w:rsidR="00215BA2" w14:paraId="5A12831F" w14:textId="77777777" w:rsidTr="002E1B5C">
        <w:tc>
          <w:tcPr>
            <w:tcW w:w="3652" w:type="dxa"/>
          </w:tcPr>
          <w:p w14:paraId="1BD73FEA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Бобан</w:t>
            </w:r>
            <w:proofErr w:type="spellEnd"/>
            <w:r>
              <w:t xml:space="preserve"> </w:t>
            </w:r>
            <w:proofErr w:type="spellStart"/>
            <w:r>
              <w:t>Серафимовски</w:t>
            </w:r>
            <w:proofErr w:type="spellEnd"/>
          </w:p>
        </w:tc>
        <w:tc>
          <w:tcPr>
            <w:tcW w:w="3434" w:type="dxa"/>
          </w:tcPr>
          <w:p w14:paraId="2BBBBFE9" w14:textId="77777777" w:rsidR="00215BA2" w:rsidRPr="00796FE4" w:rsidRDefault="00215BA2" w:rsidP="00796FE4">
            <w:pPr>
              <w:jc w:val="center"/>
              <w:rPr>
                <w:lang w:val="mk-MK"/>
              </w:rPr>
            </w:pPr>
            <w:proofErr w:type="spellStart"/>
            <w:r>
              <w:t>Гитара</w:t>
            </w:r>
            <w:proofErr w:type="spellEnd"/>
          </w:p>
        </w:tc>
        <w:tc>
          <w:tcPr>
            <w:tcW w:w="3544" w:type="dxa"/>
          </w:tcPr>
          <w:p w14:paraId="5CBE278F" w14:textId="77777777" w:rsidR="00215BA2" w:rsidRDefault="00215BA2" w:rsidP="002E1B5C">
            <w:pPr>
              <w:jc w:val="center"/>
            </w:pPr>
            <w:r>
              <w:t>Среда 12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40</w:t>
            </w:r>
          </w:p>
        </w:tc>
        <w:tc>
          <w:tcPr>
            <w:tcW w:w="3544" w:type="dxa"/>
          </w:tcPr>
          <w:p w14:paraId="06007198" w14:textId="77777777" w:rsidR="00215BA2" w:rsidRDefault="00215BA2" w:rsidP="002E1B5C">
            <w:pPr>
              <w:jc w:val="center"/>
            </w:pPr>
            <w:r>
              <w:t>Среда 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40</w:t>
            </w:r>
          </w:p>
        </w:tc>
      </w:tr>
      <w:tr w:rsidR="00215BA2" w14:paraId="08C85BA8" w14:textId="77777777" w:rsidTr="002E1B5C">
        <w:tc>
          <w:tcPr>
            <w:tcW w:w="3652" w:type="dxa"/>
          </w:tcPr>
          <w:p w14:paraId="133D313A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Филип</w:t>
            </w:r>
            <w:proofErr w:type="spellEnd"/>
            <w:r>
              <w:t xml:space="preserve"> Антевски</w:t>
            </w:r>
          </w:p>
        </w:tc>
        <w:tc>
          <w:tcPr>
            <w:tcW w:w="3434" w:type="dxa"/>
          </w:tcPr>
          <w:p w14:paraId="2D96464D" w14:textId="77777777" w:rsidR="00215BA2" w:rsidRDefault="00215BA2" w:rsidP="002E1B5C">
            <w:pPr>
              <w:jc w:val="center"/>
            </w:pPr>
            <w:proofErr w:type="spellStart"/>
            <w:r>
              <w:t>Солфеж</w:t>
            </w:r>
            <w:proofErr w:type="spellEnd"/>
            <w:r>
              <w:t xml:space="preserve"> и </w:t>
            </w:r>
            <w:proofErr w:type="spellStart"/>
            <w:r>
              <w:t>теорија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</w:p>
        </w:tc>
        <w:tc>
          <w:tcPr>
            <w:tcW w:w="3544" w:type="dxa"/>
          </w:tcPr>
          <w:p w14:paraId="7913D5B4" w14:textId="77777777" w:rsidR="00215BA2" w:rsidRDefault="00215BA2" w:rsidP="002E1B5C">
            <w:pPr>
              <w:jc w:val="center"/>
            </w:pPr>
            <w:r>
              <w:t>Среда 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40</w:t>
            </w:r>
          </w:p>
        </w:tc>
        <w:tc>
          <w:tcPr>
            <w:tcW w:w="3544" w:type="dxa"/>
          </w:tcPr>
          <w:p w14:paraId="08FA6383" w14:textId="77777777" w:rsidR="00215BA2" w:rsidRDefault="00215BA2" w:rsidP="002E1B5C">
            <w:pPr>
              <w:jc w:val="center"/>
            </w:pPr>
            <w:r>
              <w:t>Среда 14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40</w:t>
            </w:r>
          </w:p>
        </w:tc>
      </w:tr>
      <w:tr w:rsidR="00215BA2" w14:paraId="6E4B3948" w14:textId="77777777" w:rsidTr="002E1B5C">
        <w:tc>
          <w:tcPr>
            <w:tcW w:w="3652" w:type="dxa"/>
          </w:tcPr>
          <w:p w14:paraId="0970DEF4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Рами</w:t>
            </w:r>
            <w:proofErr w:type="spellEnd"/>
            <w:r>
              <w:t xml:space="preserve"> Мустафа</w:t>
            </w:r>
          </w:p>
        </w:tc>
        <w:tc>
          <w:tcPr>
            <w:tcW w:w="3434" w:type="dxa"/>
          </w:tcPr>
          <w:p w14:paraId="4A25DC7B" w14:textId="77777777" w:rsidR="00215BA2" w:rsidRDefault="00215BA2" w:rsidP="002E1B5C">
            <w:pPr>
              <w:jc w:val="center"/>
            </w:pPr>
            <w:proofErr w:type="spellStart"/>
            <w:r>
              <w:t>Кларинет</w:t>
            </w:r>
            <w:proofErr w:type="spellEnd"/>
          </w:p>
        </w:tc>
        <w:tc>
          <w:tcPr>
            <w:tcW w:w="3544" w:type="dxa"/>
          </w:tcPr>
          <w:p w14:paraId="29882A1C" w14:textId="77777777" w:rsidR="00215BA2" w:rsidRDefault="00215BA2" w:rsidP="002E1B5C">
            <w:pPr>
              <w:jc w:val="center"/>
            </w:pPr>
            <w:proofErr w:type="spellStart"/>
            <w:r>
              <w:t>Четврток</w:t>
            </w:r>
            <w:proofErr w:type="spellEnd"/>
            <w:r>
              <w:t xml:space="preserve"> 12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40</w:t>
            </w:r>
          </w:p>
        </w:tc>
        <w:tc>
          <w:tcPr>
            <w:tcW w:w="3544" w:type="dxa"/>
          </w:tcPr>
          <w:p w14:paraId="67C43C53" w14:textId="77777777" w:rsidR="00215BA2" w:rsidRDefault="00215BA2" w:rsidP="002E1B5C">
            <w:pPr>
              <w:jc w:val="center"/>
            </w:pPr>
            <w:proofErr w:type="spellStart"/>
            <w:r>
              <w:t>Вторник</w:t>
            </w:r>
            <w:proofErr w:type="spellEnd"/>
            <w:r>
              <w:t xml:space="preserve"> 15</w:t>
            </w:r>
            <w:r>
              <w:rPr>
                <w:vertAlign w:val="superscript"/>
              </w:rPr>
              <w:t>20</w:t>
            </w:r>
            <w:r>
              <w:t>-16</w:t>
            </w:r>
            <w:r>
              <w:rPr>
                <w:vertAlign w:val="superscript"/>
              </w:rPr>
              <w:t>00</w:t>
            </w:r>
          </w:p>
        </w:tc>
      </w:tr>
      <w:tr w:rsidR="00215BA2" w14:paraId="451B424A" w14:textId="77777777" w:rsidTr="002E1B5C">
        <w:tc>
          <w:tcPr>
            <w:tcW w:w="3652" w:type="dxa"/>
          </w:tcPr>
          <w:p w14:paraId="56E16608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Фунда</w:t>
            </w:r>
            <w:proofErr w:type="spellEnd"/>
            <w:r>
              <w:t xml:space="preserve"> Али</w:t>
            </w:r>
          </w:p>
        </w:tc>
        <w:tc>
          <w:tcPr>
            <w:tcW w:w="3434" w:type="dxa"/>
          </w:tcPr>
          <w:p w14:paraId="201429E2" w14:textId="77777777" w:rsidR="00215BA2" w:rsidRDefault="00215BA2" w:rsidP="002E1B5C">
            <w:pPr>
              <w:jc w:val="center"/>
            </w:pPr>
            <w:proofErr w:type="spellStart"/>
            <w:r>
              <w:t>Виолина</w:t>
            </w:r>
            <w:proofErr w:type="spellEnd"/>
          </w:p>
        </w:tc>
        <w:tc>
          <w:tcPr>
            <w:tcW w:w="3544" w:type="dxa"/>
          </w:tcPr>
          <w:p w14:paraId="409788EF" w14:textId="77777777" w:rsidR="00215BA2" w:rsidRDefault="00215BA2" w:rsidP="002E1B5C">
            <w:pPr>
              <w:jc w:val="center"/>
            </w:pPr>
            <w:r>
              <w:t>Среда 11</w:t>
            </w:r>
            <w:r>
              <w:rPr>
                <w:vertAlign w:val="superscript"/>
              </w:rPr>
              <w:t>30</w:t>
            </w:r>
            <w:r>
              <w:t>-12</w:t>
            </w:r>
            <w:r>
              <w:rPr>
                <w:vertAlign w:val="superscript"/>
              </w:rPr>
              <w:t>10</w:t>
            </w:r>
          </w:p>
        </w:tc>
        <w:tc>
          <w:tcPr>
            <w:tcW w:w="3544" w:type="dxa"/>
          </w:tcPr>
          <w:p w14:paraId="106D1DC1" w14:textId="77777777" w:rsidR="00215BA2" w:rsidRDefault="00215BA2" w:rsidP="002E1B5C">
            <w:pPr>
              <w:jc w:val="center"/>
            </w:pPr>
            <w:proofErr w:type="spellStart"/>
            <w:r>
              <w:t>Понеделник</w:t>
            </w:r>
            <w:proofErr w:type="spellEnd"/>
            <w:r>
              <w:t xml:space="preserve"> 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50</w:t>
            </w:r>
          </w:p>
        </w:tc>
      </w:tr>
      <w:tr w:rsidR="00215BA2" w14:paraId="37F511B5" w14:textId="77777777" w:rsidTr="002E1B5C">
        <w:tc>
          <w:tcPr>
            <w:tcW w:w="3652" w:type="dxa"/>
          </w:tcPr>
          <w:p w14:paraId="41CAEE2B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Ариана</w:t>
            </w:r>
            <w:proofErr w:type="spellEnd"/>
            <w:r>
              <w:t xml:space="preserve"> Јашари</w:t>
            </w:r>
          </w:p>
        </w:tc>
        <w:tc>
          <w:tcPr>
            <w:tcW w:w="3434" w:type="dxa"/>
          </w:tcPr>
          <w:p w14:paraId="211FC6EF" w14:textId="77777777" w:rsidR="00215BA2" w:rsidRDefault="00215BA2" w:rsidP="002E1B5C">
            <w:pPr>
              <w:jc w:val="center"/>
            </w:pPr>
            <w:proofErr w:type="spellStart"/>
            <w:r>
              <w:t>Солфеж</w:t>
            </w:r>
            <w:proofErr w:type="spellEnd"/>
            <w:r>
              <w:t xml:space="preserve"> и </w:t>
            </w:r>
            <w:proofErr w:type="spellStart"/>
            <w:r>
              <w:t>теорија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</w:p>
        </w:tc>
        <w:tc>
          <w:tcPr>
            <w:tcW w:w="3544" w:type="dxa"/>
          </w:tcPr>
          <w:p w14:paraId="5B1F7419" w14:textId="77777777" w:rsidR="00215BA2" w:rsidRDefault="00215BA2" w:rsidP="002E1B5C">
            <w:pPr>
              <w:jc w:val="center"/>
            </w:pPr>
            <w:r>
              <w:t>Среда 11</w:t>
            </w:r>
            <w:r>
              <w:rPr>
                <w:vertAlign w:val="superscript"/>
              </w:rPr>
              <w:t>00</w:t>
            </w:r>
            <w:r>
              <w:t>-11</w:t>
            </w:r>
            <w:r>
              <w:rPr>
                <w:vertAlign w:val="superscript"/>
              </w:rPr>
              <w:t>40</w:t>
            </w:r>
          </w:p>
        </w:tc>
        <w:tc>
          <w:tcPr>
            <w:tcW w:w="3544" w:type="dxa"/>
          </w:tcPr>
          <w:p w14:paraId="60B5C28A" w14:textId="77777777" w:rsidR="00215BA2" w:rsidRDefault="00215BA2" w:rsidP="002E1B5C">
            <w:pPr>
              <w:jc w:val="center"/>
            </w:pPr>
            <w:r>
              <w:t>Среда 11</w:t>
            </w:r>
            <w:r>
              <w:rPr>
                <w:vertAlign w:val="superscript"/>
              </w:rPr>
              <w:t>45</w:t>
            </w:r>
            <w:r>
              <w:t>-12</w:t>
            </w:r>
            <w:r>
              <w:rPr>
                <w:vertAlign w:val="superscript"/>
              </w:rPr>
              <w:t>25</w:t>
            </w:r>
          </w:p>
        </w:tc>
      </w:tr>
      <w:tr w:rsidR="00215BA2" w14:paraId="0CC8469F" w14:textId="77777777" w:rsidTr="002E1B5C">
        <w:tc>
          <w:tcPr>
            <w:tcW w:w="3652" w:type="dxa"/>
          </w:tcPr>
          <w:p w14:paraId="4FB523F8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Антонио</w:t>
            </w:r>
            <w:proofErr w:type="spellEnd"/>
            <w:r>
              <w:t xml:space="preserve"> Тимчевски</w:t>
            </w:r>
          </w:p>
        </w:tc>
        <w:tc>
          <w:tcPr>
            <w:tcW w:w="3434" w:type="dxa"/>
          </w:tcPr>
          <w:p w14:paraId="7331CB6A" w14:textId="77777777" w:rsidR="00215BA2" w:rsidRDefault="00215BA2" w:rsidP="002E1B5C">
            <w:pPr>
              <w:jc w:val="center"/>
            </w:pPr>
            <w:proofErr w:type="spellStart"/>
            <w:r>
              <w:t>Пијано</w:t>
            </w:r>
            <w:proofErr w:type="spellEnd"/>
          </w:p>
        </w:tc>
        <w:tc>
          <w:tcPr>
            <w:tcW w:w="3544" w:type="dxa"/>
          </w:tcPr>
          <w:p w14:paraId="5855980B" w14:textId="77777777" w:rsidR="00215BA2" w:rsidRDefault="00215BA2" w:rsidP="002E1B5C">
            <w:pPr>
              <w:jc w:val="center"/>
            </w:pPr>
            <w:r>
              <w:t>Среда 14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40</w:t>
            </w:r>
          </w:p>
        </w:tc>
        <w:tc>
          <w:tcPr>
            <w:tcW w:w="3544" w:type="dxa"/>
          </w:tcPr>
          <w:p w14:paraId="66B6C59F" w14:textId="77777777" w:rsidR="00215BA2" w:rsidRDefault="00215BA2" w:rsidP="002E1B5C">
            <w:pPr>
              <w:jc w:val="center"/>
            </w:pPr>
            <w:r>
              <w:t>Среда 13</w:t>
            </w:r>
            <w:r>
              <w:rPr>
                <w:vertAlign w:val="superscript"/>
              </w:rPr>
              <w:t>30</w:t>
            </w:r>
            <w:r>
              <w:t>-14</w:t>
            </w:r>
            <w:r>
              <w:rPr>
                <w:vertAlign w:val="superscript"/>
              </w:rPr>
              <w:t>00</w:t>
            </w:r>
          </w:p>
        </w:tc>
      </w:tr>
      <w:tr w:rsidR="00215BA2" w14:paraId="2A20F891" w14:textId="77777777" w:rsidTr="002E1B5C">
        <w:tc>
          <w:tcPr>
            <w:tcW w:w="3652" w:type="dxa"/>
          </w:tcPr>
          <w:p w14:paraId="7A49FDC7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Гоце</w:t>
            </w:r>
            <w:proofErr w:type="spellEnd"/>
            <w:r>
              <w:t xml:space="preserve"> </w:t>
            </w:r>
            <w:proofErr w:type="spellStart"/>
            <w:r>
              <w:t>Стојановски</w:t>
            </w:r>
            <w:proofErr w:type="spellEnd"/>
          </w:p>
        </w:tc>
        <w:tc>
          <w:tcPr>
            <w:tcW w:w="3434" w:type="dxa"/>
          </w:tcPr>
          <w:p w14:paraId="0399A818" w14:textId="77777777" w:rsidR="00215BA2" w:rsidRDefault="00215BA2" w:rsidP="002E1B5C">
            <w:pPr>
              <w:jc w:val="center"/>
            </w:pPr>
            <w:proofErr w:type="spellStart"/>
            <w:r>
              <w:t>Хармоника</w:t>
            </w:r>
            <w:proofErr w:type="spellEnd"/>
          </w:p>
        </w:tc>
        <w:tc>
          <w:tcPr>
            <w:tcW w:w="3544" w:type="dxa"/>
          </w:tcPr>
          <w:p w14:paraId="38D24A4E" w14:textId="77777777" w:rsidR="00215BA2" w:rsidRDefault="00215BA2" w:rsidP="002E1B5C">
            <w:pPr>
              <w:jc w:val="center"/>
            </w:pPr>
            <w:r>
              <w:t>Среда 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10</w:t>
            </w:r>
          </w:p>
        </w:tc>
        <w:tc>
          <w:tcPr>
            <w:tcW w:w="3544" w:type="dxa"/>
          </w:tcPr>
          <w:p w14:paraId="767964E7" w14:textId="77777777" w:rsidR="00215BA2" w:rsidRDefault="00215BA2" w:rsidP="002E1B5C">
            <w:pPr>
              <w:jc w:val="center"/>
            </w:pPr>
            <w:r>
              <w:t>Среда 15</w:t>
            </w:r>
            <w:r>
              <w:rPr>
                <w:vertAlign w:val="superscript"/>
              </w:rPr>
              <w:t>10</w:t>
            </w:r>
            <w:r>
              <w:t>-15</w:t>
            </w:r>
            <w:r>
              <w:rPr>
                <w:vertAlign w:val="superscript"/>
              </w:rPr>
              <w:t>50</w:t>
            </w:r>
          </w:p>
        </w:tc>
      </w:tr>
      <w:tr w:rsidR="00215BA2" w14:paraId="58B8312D" w14:textId="77777777" w:rsidTr="002E1B5C">
        <w:tc>
          <w:tcPr>
            <w:tcW w:w="3652" w:type="dxa"/>
          </w:tcPr>
          <w:p w14:paraId="4DEC95E3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Мирјана</w:t>
            </w:r>
            <w:proofErr w:type="spellEnd"/>
            <w:r>
              <w:t xml:space="preserve"> А. </w:t>
            </w:r>
            <w:proofErr w:type="spellStart"/>
            <w:r>
              <w:t>Кузмановска</w:t>
            </w:r>
            <w:proofErr w:type="spellEnd"/>
          </w:p>
        </w:tc>
        <w:tc>
          <w:tcPr>
            <w:tcW w:w="3434" w:type="dxa"/>
          </w:tcPr>
          <w:p w14:paraId="083EFCAF" w14:textId="77777777" w:rsidR="00215BA2" w:rsidRDefault="00215BA2" w:rsidP="002E1B5C">
            <w:pPr>
              <w:jc w:val="center"/>
            </w:pPr>
            <w:proofErr w:type="spellStart"/>
            <w:r>
              <w:t>Солфеж</w:t>
            </w:r>
            <w:proofErr w:type="spellEnd"/>
            <w:r>
              <w:t xml:space="preserve"> и </w:t>
            </w:r>
            <w:proofErr w:type="spellStart"/>
            <w:r>
              <w:t>теорија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</w:p>
        </w:tc>
        <w:tc>
          <w:tcPr>
            <w:tcW w:w="3544" w:type="dxa"/>
          </w:tcPr>
          <w:p w14:paraId="73708988" w14:textId="77777777" w:rsidR="00215BA2" w:rsidRDefault="00215BA2" w:rsidP="002E1B5C">
            <w:pPr>
              <w:jc w:val="center"/>
            </w:pPr>
            <w:r>
              <w:t>Среда 13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3544" w:type="dxa"/>
          </w:tcPr>
          <w:p w14:paraId="3F591CF1" w14:textId="77777777" w:rsidR="00215BA2" w:rsidRDefault="00215BA2" w:rsidP="002E1B5C">
            <w:pPr>
              <w:jc w:val="center"/>
            </w:pPr>
            <w:r>
              <w:t>Среда 14</w:t>
            </w:r>
            <w:r>
              <w:rPr>
                <w:vertAlign w:val="superscript"/>
              </w:rPr>
              <w:t>00</w:t>
            </w:r>
            <w:r>
              <w:t>-15</w:t>
            </w:r>
            <w:r>
              <w:rPr>
                <w:vertAlign w:val="superscript"/>
              </w:rPr>
              <w:t>00</w:t>
            </w:r>
          </w:p>
        </w:tc>
      </w:tr>
      <w:tr w:rsidR="00215BA2" w14:paraId="354A3F5E" w14:textId="77777777" w:rsidTr="002E1B5C">
        <w:tc>
          <w:tcPr>
            <w:tcW w:w="3652" w:type="dxa"/>
          </w:tcPr>
          <w:p w14:paraId="2D436D35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 м-р </w:t>
            </w:r>
            <w:proofErr w:type="spellStart"/>
            <w:r>
              <w:t>Милена</w:t>
            </w:r>
            <w:proofErr w:type="spellEnd"/>
            <w:r>
              <w:t xml:space="preserve"> Г. </w:t>
            </w:r>
            <w:proofErr w:type="spellStart"/>
            <w:r>
              <w:t>Андоновска</w:t>
            </w:r>
            <w:proofErr w:type="spellEnd"/>
          </w:p>
        </w:tc>
        <w:tc>
          <w:tcPr>
            <w:tcW w:w="3434" w:type="dxa"/>
          </w:tcPr>
          <w:p w14:paraId="0EC14646" w14:textId="77777777" w:rsidR="00215BA2" w:rsidRDefault="00215BA2" w:rsidP="002E1B5C">
            <w:pPr>
              <w:jc w:val="center"/>
            </w:pPr>
            <w:proofErr w:type="spellStart"/>
            <w:r>
              <w:t>Виолина</w:t>
            </w:r>
            <w:proofErr w:type="spellEnd"/>
          </w:p>
        </w:tc>
        <w:tc>
          <w:tcPr>
            <w:tcW w:w="3544" w:type="dxa"/>
          </w:tcPr>
          <w:p w14:paraId="27B1B1DD" w14:textId="77777777" w:rsidR="00215BA2" w:rsidRDefault="00215BA2" w:rsidP="002E1B5C">
            <w:pPr>
              <w:jc w:val="center"/>
            </w:pPr>
            <w:r>
              <w:t>Среда 13</w:t>
            </w:r>
            <w:r>
              <w:rPr>
                <w:vertAlign w:val="superscript"/>
              </w:rPr>
              <w:t>30</w:t>
            </w:r>
            <w:r>
              <w:t>-14</w:t>
            </w:r>
            <w:r>
              <w:rPr>
                <w:vertAlign w:val="superscript"/>
              </w:rPr>
              <w:t>10</w:t>
            </w:r>
          </w:p>
        </w:tc>
        <w:tc>
          <w:tcPr>
            <w:tcW w:w="3544" w:type="dxa"/>
          </w:tcPr>
          <w:p w14:paraId="67013B3B" w14:textId="77777777" w:rsidR="00215BA2" w:rsidRDefault="00215BA2" w:rsidP="002E1B5C">
            <w:pPr>
              <w:jc w:val="center"/>
            </w:pPr>
            <w:r>
              <w:t>Среда 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10</w:t>
            </w:r>
          </w:p>
        </w:tc>
      </w:tr>
      <w:tr w:rsidR="00215BA2" w14:paraId="3609B3FC" w14:textId="77777777" w:rsidTr="002E1B5C">
        <w:tc>
          <w:tcPr>
            <w:tcW w:w="3652" w:type="dxa"/>
          </w:tcPr>
          <w:p w14:paraId="7C6DD96E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Милош</w:t>
            </w:r>
            <w:proofErr w:type="spellEnd"/>
            <w:r>
              <w:t xml:space="preserve"> Краљевски</w:t>
            </w:r>
          </w:p>
        </w:tc>
        <w:tc>
          <w:tcPr>
            <w:tcW w:w="3434" w:type="dxa"/>
          </w:tcPr>
          <w:p w14:paraId="1D3B3A76" w14:textId="77777777" w:rsidR="00215BA2" w:rsidRDefault="00215BA2" w:rsidP="002E1B5C">
            <w:pPr>
              <w:jc w:val="center"/>
            </w:pPr>
            <w:proofErr w:type="spellStart"/>
            <w:r>
              <w:t>Ударни</w:t>
            </w:r>
            <w:proofErr w:type="spellEnd"/>
            <w:r>
              <w:t xml:space="preserve"> </w:t>
            </w:r>
            <w:proofErr w:type="spellStart"/>
            <w:r>
              <w:t>инструменти</w:t>
            </w:r>
            <w:proofErr w:type="spellEnd"/>
          </w:p>
        </w:tc>
        <w:tc>
          <w:tcPr>
            <w:tcW w:w="3544" w:type="dxa"/>
          </w:tcPr>
          <w:p w14:paraId="043E911F" w14:textId="77777777" w:rsidR="00215BA2" w:rsidRDefault="00215BA2" w:rsidP="002E1B5C">
            <w:pPr>
              <w:jc w:val="center"/>
            </w:pPr>
            <w:r>
              <w:t>Среда 14</w:t>
            </w:r>
            <w:r>
              <w:rPr>
                <w:vertAlign w:val="superscript"/>
              </w:rPr>
              <w:t>10</w:t>
            </w:r>
            <w:r>
              <w:t>-14</w:t>
            </w:r>
            <w:r>
              <w:rPr>
                <w:vertAlign w:val="superscript"/>
              </w:rPr>
              <w:t>50</w:t>
            </w:r>
          </w:p>
        </w:tc>
        <w:tc>
          <w:tcPr>
            <w:tcW w:w="3544" w:type="dxa"/>
          </w:tcPr>
          <w:p w14:paraId="6F51F3FA" w14:textId="77777777" w:rsidR="00215BA2" w:rsidRDefault="00215BA2" w:rsidP="002E1B5C">
            <w:pPr>
              <w:jc w:val="center"/>
            </w:pPr>
            <w:r>
              <w:t>Среда 13</w:t>
            </w:r>
            <w:r>
              <w:rPr>
                <w:vertAlign w:val="superscript"/>
              </w:rPr>
              <w:t>30</w:t>
            </w:r>
            <w:r>
              <w:t>-14</w:t>
            </w:r>
            <w:r>
              <w:rPr>
                <w:vertAlign w:val="superscript"/>
              </w:rPr>
              <w:t>10</w:t>
            </w:r>
          </w:p>
        </w:tc>
      </w:tr>
      <w:tr w:rsidR="00215BA2" w14:paraId="5B1B1A77" w14:textId="77777777" w:rsidTr="002E1B5C">
        <w:tc>
          <w:tcPr>
            <w:tcW w:w="3652" w:type="dxa"/>
          </w:tcPr>
          <w:p w14:paraId="2D4A8F42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>. Игор Величковски</w:t>
            </w:r>
          </w:p>
        </w:tc>
        <w:tc>
          <w:tcPr>
            <w:tcW w:w="3434" w:type="dxa"/>
          </w:tcPr>
          <w:p w14:paraId="2066A01C" w14:textId="77777777" w:rsidR="00215BA2" w:rsidRPr="00796FE4" w:rsidRDefault="00796FE4" w:rsidP="002E1B5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Саксофон</w:t>
            </w:r>
          </w:p>
        </w:tc>
        <w:tc>
          <w:tcPr>
            <w:tcW w:w="3544" w:type="dxa"/>
          </w:tcPr>
          <w:p w14:paraId="1C191071" w14:textId="77777777" w:rsidR="00215BA2" w:rsidRDefault="00215BA2" w:rsidP="002E1B5C">
            <w:pPr>
              <w:jc w:val="center"/>
            </w:pPr>
            <w:r>
              <w:t>Среда 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00</w:t>
            </w:r>
          </w:p>
        </w:tc>
        <w:tc>
          <w:tcPr>
            <w:tcW w:w="3544" w:type="dxa"/>
          </w:tcPr>
          <w:p w14:paraId="0898705B" w14:textId="77777777" w:rsidR="00215BA2" w:rsidRDefault="00215BA2" w:rsidP="002E1B5C">
            <w:pPr>
              <w:jc w:val="center"/>
            </w:pPr>
            <w:r>
              <w:t>Среда 13</w:t>
            </w:r>
            <w:r>
              <w:rPr>
                <w:vertAlign w:val="superscript"/>
              </w:rPr>
              <w:t>20</w:t>
            </w:r>
            <w:r>
              <w:t>-14</w:t>
            </w:r>
            <w:r>
              <w:rPr>
                <w:vertAlign w:val="superscript"/>
              </w:rPr>
              <w:t>00</w:t>
            </w:r>
          </w:p>
        </w:tc>
      </w:tr>
      <w:tr w:rsidR="00215BA2" w14:paraId="0292E2C5" w14:textId="77777777" w:rsidTr="002E1B5C">
        <w:tc>
          <w:tcPr>
            <w:tcW w:w="3652" w:type="dxa"/>
          </w:tcPr>
          <w:p w14:paraId="39D3250B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М-р </w:t>
            </w: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Андоновска</w:t>
            </w:r>
            <w:proofErr w:type="spellEnd"/>
            <w:r>
              <w:t xml:space="preserve"> </w:t>
            </w:r>
          </w:p>
        </w:tc>
        <w:tc>
          <w:tcPr>
            <w:tcW w:w="3434" w:type="dxa"/>
          </w:tcPr>
          <w:p w14:paraId="7440DA5B" w14:textId="77777777" w:rsidR="00215BA2" w:rsidRDefault="00215BA2" w:rsidP="002E1B5C">
            <w:pPr>
              <w:jc w:val="center"/>
            </w:pPr>
            <w:proofErr w:type="spellStart"/>
            <w:r>
              <w:t>Пеење</w:t>
            </w:r>
            <w:proofErr w:type="spellEnd"/>
          </w:p>
        </w:tc>
        <w:tc>
          <w:tcPr>
            <w:tcW w:w="3544" w:type="dxa"/>
          </w:tcPr>
          <w:p w14:paraId="7705BA35" w14:textId="77777777" w:rsidR="00215BA2" w:rsidRDefault="00215BA2" w:rsidP="002E1B5C">
            <w:pPr>
              <w:jc w:val="center"/>
            </w:pPr>
            <w:proofErr w:type="spellStart"/>
            <w:r>
              <w:t>Вторник</w:t>
            </w:r>
            <w:proofErr w:type="spellEnd"/>
            <w:r>
              <w:t xml:space="preserve"> 12</w:t>
            </w:r>
            <w:r>
              <w:rPr>
                <w:vertAlign w:val="superscript"/>
              </w:rPr>
              <w:t>50</w:t>
            </w:r>
            <w:r>
              <w:t>-13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3544" w:type="dxa"/>
          </w:tcPr>
          <w:p w14:paraId="31C58BD9" w14:textId="77777777" w:rsidR="00215BA2" w:rsidRDefault="00215BA2" w:rsidP="002E1B5C">
            <w:pPr>
              <w:jc w:val="center"/>
            </w:pPr>
            <w:proofErr w:type="spellStart"/>
            <w:r>
              <w:t>Понеделник</w:t>
            </w:r>
            <w:proofErr w:type="spellEnd"/>
            <w:r>
              <w:t xml:space="preserve"> 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00</w:t>
            </w:r>
          </w:p>
        </w:tc>
      </w:tr>
      <w:tr w:rsidR="00215BA2" w14:paraId="6AA03F4F" w14:textId="77777777" w:rsidTr="002E1B5C">
        <w:tc>
          <w:tcPr>
            <w:tcW w:w="3652" w:type="dxa"/>
          </w:tcPr>
          <w:p w14:paraId="5812585C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Јован</w:t>
            </w:r>
            <w:proofErr w:type="spellEnd"/>
            <w:r>
              <w:t xml:space="preserve"> Цветковиќ</w:t>
            </w:r>
          </w:p>
        </w:tc>
        <w:tc>
          <w:tcPr>
            <w:tcW w:w="3434" w:type="dxa"/>
          </w:tcPr>
          <w:p w14:paraId="52D4B57D" w14:textId="77777777" w:rsidR="00215BA2" w:rsidRDefault="00215BA2" w:rsidP="002E1B5C">
            <w:pPr>
              <w:jc w:val="center"/>
            </w:pPr>
            <w:proofErr w:type="spellStart"/>
            <w:r>
              <w:t>Пијано</w:t>
            </w:r>
            <w:proofErr w:type="spellEnd"/>
          </w:p>
        </w:tc>
        <w:tc>
          <w:tcPr>
            <w:tcW w:w="3544" w:type="dxa"/>
          </w:tcPr>
          <w:p w14:paraId="454354C0" w14:textId="77777777" w:rsidR="00215BA2" w:rsidRDefault="00215BA2" w:rsidP="002E1B5C">
            <w:pPr>
              <w:jc w:val="center"/>
            </w:pPr>
            <w:r>
              <w:t>Среда 12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40</w:t>
            </w:r>
          </w:p>
        </w:tc>
        <w:tc>
          <w:tcPr>
            <w:tcW w:w="3544" w:type="dxa"/>
          </w:tcPr>
          <w:p w14:paraId="43172982" w14:textId="77777777" w:rsidR="00215BA2" w:rsidRDefault="00215BA2" w:rsidP="002E1B5C">
            <w:pPr>
              <w:jc w:val="center"/>
            </w:pPr>
            <w:r>
              <w:t>Среда 11</w:t>
            </w:r>
            <w:r>
              <w:rPr>
                <w:vertAlign w:val="superscript"/>
              </w:rPr>
              <w:t>10</w:t>
            </w:r>
            <w:r>
              <w:t>-11</w:t>
            </w:r>
            <w:r>
              <w:rPr>
                <w:vertAlign w:val="superscript"/>
              </w:rPr>
              <w:t>50</w:t>
            </w:r>
          </w:p>
        </w:tc>
      </w:tr>
      <w:tr w:rsidR="00215BA2" w14:paraId="52DA7E31" w14:textId="77777777" w:rsidTr="002E1B5C">
        <w:tc>
          <w:tcPr>
            <w:tcW w:w="3652" w:type="dxa"/>
          </w:tcPr>
          <w:p w14:paraId="20A9A6CC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Светлана</w:t>
            </w:r>
            <w:proofErr w:type="spellEnd"/>
            <w:r>
              <w:t xml:space="preserve"> Јовановиќ</w:t>
            </w:r>
          </w:p>
        </w:tc>
        <w:tc>
          <w:tcPr>
            <w:tcW w:w="3434" w:type="dxa"/>
          </w:tcPr>
          <w:p w14:paraId="2770A592" w14:textId="77777777" w:rsidR="00215BA2" w:rsidRDefault="00215BA2" w:rsidP="002E1B5C">
            <w:pPr>
              <w:jc w:val="center"/>
            </w:pPr>
            <w:proofErr w:type="spellStart"/>
            <w:r>
              <w:t>Солфеж</w:t>
            </w:r>
            <w:proofErr w:type="spellEnd"/>
            <w:r>
              <w:t xml:space="preserve"> и </w:t>
            </w:r>
            <w:proofErr w:type="spellStart"/>
            <w:r>
              <w:t>теорија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музика</w:t>
            </w:r>
            <w:proofErr w:type="spellEnd"/>
          </w:p>
        </w:tc>
        <w:tc>
          <w:tcPr>
            <w:tcW w:w="3544" w:type="dxa"/>
          </w:tcPr>
          <w:p w14:paraId="278C9421" w14:textId="77777777" w:rsidR="00215BA2" w:rsidRDefault="00215BA2" w:rsidP="002E1B5C">
            <w:pPr>
              <w:jc w:val="center"/>
            </w:pPr>
            <w:r>
              <w:t>Среда 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00</w:t>
            </w:r>
          </w:p>
        </w:tc>
        <w:tc>
          <w:tcPr>
            <w:tcW w:w="3544" w:type="dxa"/>
          </w:tcPr>
          <w:p w14:paraId="571B7168" w14:textId="77777777" w:rsidR="00215BA2" w:rsidRDefault="00215BA2" w:rsidP="002E1B5C">
            <w:pPr>
              <w:jc w:val="center"/>
            </w:pPr>
            <w:r>
              <w:t>Среда 12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40</w:t>
            </w:r>
          </w:p>
        </w:tc>
      </w:tr>
      <w:tr w:rsidR="00215BA2" w14:paraId="089B953E" w14:textId="77777777" w:rsidTr="002E1B5C">
        <w:tc>
          <w:tcPr>
            <w:tcW w:w="3652" w:type="dxa"/>
          </w:tcPr>
          <w:p w14:paraId="23280EB8" w14:textId="77777777" w:rsidR="00215BA2" w:rsidRDefault="00215BA2" w:rsidP="002E1B5C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Саша</w:t>
            </w:r>
            <w:proofErr w:type="spellEnd"/>
            <w:r>
              <w:t xml:space="preserve"> Спасовски</w:t>
            </w:r>
          </w:p>
        </w:tc>
        <w:tc>
          <w:tcPr>
            <w:tcW w:w="3434" w:type="dxa"/>
          </w:tcPr>
          <w:p w14:paraId="52C9786B" w14:textId="77777777" w:rsidR="00215BA2" w:rsidRDefault="00215BA2" w:rsidP="002E1B5C">
            <w:pPr>
              <w:jc w:val="center"/>
            </w:pPr>
            <w:proofErr w:type="spellStart"/>
            <w:r>
              <w:t>Гитара</w:t>
            </w:r>
            <w:proofErr w:type="spellEnd"/>
          </w:p>
        </w:tc>
        <w:tc>
          <w:tcPr>
            <w:tcW w:w="3544" w:type="dxa"/>
          </w:tcPr>
          <w:p w14:paraId="161D76F7" w14:textId="77777777" w:rsidR="00215BA2" w:rsidRDefault="00215BA2" w:rsidP="002E1B5C">
            <w:pPr>
              <w:jc w:val="center"/>
            </w:pPr>
            <w:r>
              <w:t>Среда 10</w:t>
            </w:r>
            <w:r>
              <w:rPr>
                <w:vertAlign w:val="superscript"/>
              </w:rPr>
              <w:t>40</w:t>
            </w:r>
            <w:r>
              <w:t>-11</w:t>
            </w:r>
            <w:r>
              <w:rPr>
                <w:vertAlign w:val="superscript"/>
              </w:rPr>
              <w:t>20</w:t>
            </w:r>
          </w:p>
        </w:tc>
        <w:tc>
          <w:tcPr>
            <w:tcW w:w="3544" w:type="dxa"/>
          </w:tcPr>
          <w:p w14:paraId="0369B042" w14:textId="77777777" w:rsidR="00215BA2" w:rsidRDefault="00215BA2" w:rsidP="002E1B5C">
            <w:pPr>
              <w:jc w:val="center"/>
            </w:pPr>
            <w:r>
              <w:t>Среда 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00</w:t>
            </w:r>
          </w:p>
        </w:tc>
      </w:tr>
    </w:tbl>
    <w:p w14:paraId="53B92704" w14:textId="77777777" w:rsidR="00215BA2" w:rsidRDefault="00215BA2">
      <w:pPr>
        <w:rPr>
          <w:rFonts w:ascii="Times New Roman"/>
          <w:sz w:val="18"/>
          <w:lang w:val="mk-MK"/>
        </w:rPr>
      </w:pPr>
    </w:p>
    <w:p w14:paraId="011AA6D7" w14:textId="77777777" w:rsidR="00796FE4" w:rsidRDefault="00796FE4">
      <w:pPr>
        <w:rPr>
          <w:rFonts w:ascii="Times New Roman"/>
          <w:sz w:val="18"/>
          <w:lang w:val="mk-MK"/>
        </w:rPr>
      </w:pPr>
    </w:p>
    <w:p w14:paraId="767F262C" w14:textId="77777777" w:rsidR="00796FE4" w:rsidRDefault="00796FE4">
      <w:pPr>
        <w:rPr>
          <w:rFonts w:ascii="Times New Roman"/>
          <w:sz w:val="18"/>
          <w:lang w:val="mk-MK"/>
        </w:rPr>
      </w:pPr>
    </w:p>
    <w:p w14:paraId="06E85C4D" w14:textId="77777777" w:rsidR="00796FE4" w:rsidRDefault="00796FE4">
      <w:pPr>
        <w:rPr>
          <w:rFonts w:ascii="Times New Roman"/>
          <w:sz w:val="18"/>
          <w:lang w:val="mk-MK"/>
        </w:rPr>
      </w:pPr>
    </w:p>
    <w:p w14:paraId="1B29ADCC" w14:textId="77777777" w:rsidR="00796FE4" w:rsidRDefault="00796FE4">
      <w:pPr>
        <w:rPr>
          <w:rFonts w:ascii="Times New Roman"/>
          <w:sz w:val="18"/>
          <w:lang w:val="mk-MK"/>
        </w:rPr>
      </w:pPr>
    </w:p>
    <w:p w14:paraId="28FD2AF3" w14:textId="77777777" w:rsidR="00796FE4" w:rsidRDefault="00796FE4">
      <w:pPr>
        <w:rPr>
          <w:rFonts w:ascii="Times New Roman"/>
          <w:sz w:val="18"/>
          <w:lang w:val="mk-MK"/>
        </w:rPr>
      </w:pPr>
    </w:p>
    <w:p w14:paraId="470FAD67" w14:textId="77777777" w:rsidR="00796FE4" w:rsidRPr="000070C1" w:rsidRDefault="00796FE4">
      <w:pPr>
        <w:rPr>
          <w:rFonts w:ascii="Times New Roman"/>
          <w:sz w:val="18"/>
          <w:lang w:val="mk-MK"/>
        </w:rPr>
        <w:sectPr w:rsidR="00796FE4" w:rsidRPr="000070C1" w:rsidSect="00625FB7">
          <w:pgSz w:w="12240" w:h="15840"/>
          <w:pgMar w:top="737" w:right="720" w:bottom="737" w:left="737" w:header="720" w:footer="720" w:gutter="0"/>
          <w:cols w:space="720"/>
          <w:docGrid w:linePitch="299"/>
        </w:sectPr>
      </w:pPr>
    </w:p>
    <w:p w14:paraId="3F7C1E5C" w14:textId="77777777" w:rsidR="00796FE4" w:rsidRDefault="00796FE4" w:rsidP="00A80F64">
      <w:pPr>
        <w:pStyle w:val="BodyText"/>
        <w:spacing w:before="2"/>
        <w:rPr>
          <w:lang w:val="mk-MK"/>
        </w:rPr>
      </w:pPr>
    </w:p>
    <w:p w14:paraId="17A59660" w14:textId="77777777" w:rsidR="00796FE4" w:rsidRDefault="00796FE4" w:rsidP="00A80F64">
      <w:pPr>
        <w:pStyle w:val="BodyText"/>
        <w:spacing w:before="2"/>
        <w:rPr>
          <w:lang w:val="mk-MK"/>
        </w:rPr>
      </w:pPr>
    </w:p>
    <w:p w14:paraId="0990C38D" w14:textId="77777777" w:rsidR="00987661" w:rsidRDefault="00987661" w:rsidP="00A80F64">
      <w:pPr>
        <w:pStyle w:val="BodyText"/>
        <w:spacing w:before="2"/>
        <w:rPr>
          <w:lang w:val="mk-MK"/>
        </w:rPr>
      </w:pPr>
    </w:p>
    <w:p w14:paraId="4686AA61" w14:textId="24D87AFF" w:rsidR="00796FE4" w:rsidRPr="00F06076" w:rsidRDefault="00987661" w:rsidP="00F06076">
      <w:pPr>
        <w:pStyle w:val="Heading1"/>
        <w:numPr>
          <w:ilvl w:val="0"/>
          <w:numId w:val="22"/>
        </w:numPr>
        <w:rPr>
          <w:sz w:val="28"/>
          <w:szCs w:val="28"/>
          <w:lang w:val="mk-MK"/>
        </w:rPr>
      </w:pPr>
      <w:bookmarkStart w:id="27" w:name="_Toc205198881"/>
      <w:r w:rsidRPr="00F06076">
        <w:rPr>
          <w:sz w:val="28"/>
          <w:szCs w:val="28"/>
          <w:lang w:val="mk-MK"/>
        </w:rPr>
        <w:t>ВОННАСТАВНИ АКТИВНОСТИ</w:t>
      </w:r>
      <w:bookmarkEnd w:id="27"/>
    </w:p>
    <w:p w14:paraId="5E5B433D" w14:textId="77777777" w:rsidR="00987661" w:rsidRDefault="00987661" w:rsidP="00A80F64">
      <w:pPr>
        <w:pStyle w:val="BodyText"/>
        <w:spacing w:before="2"/>
        <w:rPr>
          <w:lang w:val="mk-MK"/>
        </w:rPr>
      </w:pPr>
    </w:p>
    <w:p w14:paraId="290210FE" w14:textId="77777777" w:rsidR="00987661" w:rsidRDefault="00987661" w:rsidP="00A80F64">
      <w:pPr>
        <w:pStyle w:val="BodyText"/>
        <w:spacing w:before="2"/>
        <w:rPr>
          <w:lang w:val="mk-MK"/>
        </w:rPr>
      </w:pPr>
    </w:p>
    <w:p w14:paraId="3164D71C" w14:textId="77777777" w:rsidR="00987661" w:rsidRDefault="00987661" w:rsidP="00A80F64">
      <w:pPr>
        <w:pStyle w:val="BodyText"/>
        <w:spacing w:before="2"/>
        <w:rPr>
          <w:lang w:val="mk-MK"/>
        </w:rPr>
      </w:pPr>
    </w:p>
    <w:p w14:paraId="37432C59" w14:textId="4B92F93F" w:rsidR="00EB3E12" w:rsidRPr="00987661" w:rsidRDefault="00987661" w:rsidP="00F06076">
      <w:pPr>
        <w:pStyle w:val="BodyText"/>
        <w:spacing w:before="2"/>
        <w:ind w:left="720" w:right="613"/>
        <w:rPr>
          <w:b/>
          <w:bCs/>
          <w:lang w:val="mk-MK"/>
        </w:rPr>
      </w:pPr>
      <w:r>
        <w:rPr>
          <w:b/>
          <w:bCs/>
        </w:rPr>
        <w:t xml:space="preserve">   </w:t>
      </w:r>
      <w:r w:rsidR="00CD233C" w:rsidRPr="00987661">
        <w:rPr>
          <w:b/>
          <w:bCs/>
          <w:lang w:val="mk-MK"/>
        </w:rPr>
        <w:t>Слободни</w:t>
      </w:r>
      <w:r w:rsidR="00460B0F" w:rsidRPr="00987661">
        <w:rPr>
          <w:b/>
          <w:bCs/>
          <w:lang w:val="mk-MK"/>
        </w:rPr>
        <w:t xml:space="preserve"> </w:t>
      </w:r>
      <w:r w:rsidR="00CD233C" w:rsidRPr="00987661">
        <w:rPr>
          <w:b/>
          <w:bCs/>
          <w:lang w:val="mk-MK"/>
        </w:rPr>
        <w:t>ученички</w:t>
      </w:r>
      <w:r w:rsidR="00460B0F" w:rsidRPr="00987661">
        <w:rPr>
          <w:b/>
          <w:bCs/>
          <w:lang w:val="mk-MK"/>
        </w:rPr>
        <w:t xml:space="preserve"> </w:t>
      </w:r>
      <w:r w:rsidR="00CD233C" w:rsidRPr="00987661">
        <w:rPr>
          <w:b/>
          <w:bCs/>
          <w:spacing w:val="-2"/>
          <w:lang w:val="mk-MK"/>
        </w:rPr>
        <w:t>активности</w:t>
      </w:r>
    </w:p>
    <w:p w14:paraId="27091565" w14:textId="43FDD9E5" w:rsidR="00EB3E12" w:rsidRPr="00987661" w:rsidRDefault="00987661" w:rsidP="00987661">
      <w:pPr>
        <w:pStyle w:val="ListParagraph"/>
        <w:spacing w:before="234"/>
        <w:ind w:left="720" w:firstLine="0"/>
        <w:rPr>
          <w:b/>
          <w:bCs/>
          <w:lang w:val="mk-MK"/>
        </w:rPr>
      </w:pPr>
      <w:r>
        <w:t xml:space="preserve">   </w:t>
      </w:r>
      <w:r w:rsidR="00CD233C" w:rsidRPr="00987661">
        <w:rPr>
          <w:b/>
          <w:bCs/>
          <w:lang w:val="mk-MK"/>
        </w:rPr>
        <w:t>Ученички</w:t>
      </w:r>
      <w:r w:rsidR="0013486B" w:rsidRPr="00987661">
        <w:rPr>
          <w:b/>
          <w:bCs/>
          <w:lang w:val="mk-MK"/>
        </w:rPr>
        <w:t xml:space="preserve"> </w:t>
      </w:r>
      <w:r w:rsidR="00CD233C" w:rsidRPr="00987661">
        <w:rPr>
          <w:b/>
          <w:bCs/>
          <w:spacing w:val="-2"/>
          <w:lang w:val="mk-MK"/>
        </w:rPr>
        <w:t>натпревари</w:t>
      </w:r>
    </w:p>
    <w:p w14:paraId="22868CF9" w14:textId="37B98FE3" w:rsidR="00EB3E12" w:rsidRPr="00987661" w:rsidRDefault="00987661" w:rsidP="00987661">
      <w:pPr>
        <w:pStyle w:val="ListParagraph"/>
        <w:tabs>
          <w:tab w:val="left" w:pos="2668"/>
          <w:tab w:val="left" w:pos="2669"/>
        </w:tabs>
        <w:spacing w:before="230"/>
        <w:ind w:left="720" w:firstLine="0"/>
        <w:rPr>
          <w:b/>
          <w:bCs/>
          <w:lang w:val="mk-MK"/>
        </w:rPr>
      </w:pPr>
      <w:r>
        <w:rPr>
          <w:b/>
          <w:bCs/>
        </w:rPr>
        <w:t xml:space="preserve">   </w:t>
      </w:r>
      <w:r w:rsidR="00CD233C" w:rsidRPr="00987661">
        <w:rPr>
          <w:b/>
          <w:bCs/>
          <w:lang w:val="mk-MK"/>
        </w:rPr>
        <w:t>Заедница</w:t>
      </w:r>
      <w:r w:rsidR="00460B0F" w:rsidRPr="00987661">
        <w:rPr>
          <w:b/>
          <w:bCs/>
          <w:lang w:val="mk-MK"/>
        </w:rPr>
        <w:t xml:space="preserve"> </w:t>
      </w:r>
      <w:r w:rsidR="00CD233C" w:rsidRPr="00987661">
        <w:rPr>
          <w:b/>
          <w:bCs/>
          <w:lang w:val="mk-MK"/>
        </w:rPr>
        <w:t>на</w:t>
      </w:r>
      <w:r w:rsidR="00460B0F" w:rsidRPr="00987661">
        <w:rPr>
          <w:b/>
          <w:bCs/>
          <w:lang w:val="mk-MK"/>
        </w:rPr>
        <w:t xml:space="preserve"> </w:t>
      </w:r>
      <w:r w:rsidR="00CD233C" w:rsidRPr="00987661">
        <w:rPr>
          <w:b/>
          <w:bCs/>
          <w:spacing w:val="-2"/>
          <w:lang w:val="mk-MK"/>
        </w:rPr>
        <w:t>учениците</w:t>
      </w:r>
    </w:p>
    <w:p w14:paraId="0C175273" w14:textId="77777777" w:rsidR="00251B01" w:rsidRPr="00D75953" w:rsidRDefault="00251B01" w:rsidP="00D75953">
      <w:pPr>
        <w:tabs>
          <w:tab w:val="left" w:pos="2668"/>
          <w:tab w:val="left" w:pos="2669"/>
        </w:tabs>
        <w:spacing w:before="232"/>
        <w:rPr>
          <w:lang w:val="mk-MK"/>
        </w:rPr>
      </w:pPr>
    </w:p>
    <w:p w14:paraId="75C2B62E" w14:textId="60600E9E" w:rsidR="00EB3E12" w:rsidRPr="000070C1" w:rsidRDefault="00CD233C">
      <w:pPr>
        <w:tabs>
          <w:tab w:val="left" w:pos="6252"/>
        </w:tabs>
        <w:spacing w:before="230"/>
        <w:ind w:left="992"/>
        <w:rPr>
          <w:b/>
          <w:i/>
          <w:lang w:val="mk-MK"/>
        </w:rPr>
      </w:pPr>
      <w:r w:rsidRPr="000070C1">
        <w:rPr>
          <w:b/>
          <w:i/>
          <w:lang w:val="mk-MK"/>
        </w:rPr>
        <w:t>Структурални</w:t>
      </w:r>
      <w:r w:rsidR="00987661">
        <w:rPr>
          <w:b/>
          <w:i/>
        </w:rPr>
        <w:t xml:space="preserve"> </w:t>
      </w:r>
      <w:r w:rsidRPr="000070C1">
        <w:rPr>
          <w:b/>
          <w:i/>
          <w:spacing w:val="-2"/>
          <w:lang w:val="mk-MK"/>
        </w:rPr>
        <w:t>подрачја</w:t>
      </w:r>
      <w:r w:rsidRPr="000070C1">
        <w:rPr>
          <w:b/>
          <w:i/>
          <w:lang w:val="mk-MK"/>
        </w:rPr>
        <w:tab/>
        <w:t>Реализирани</w:t>
      </w:r>
      <w:r w:rsidR="00987661">
        <w:rPr>
          <w:b/>
          <w:i/>
        </w:rPr>
        <w:t xml:space="preserve"> </w:t>
      </w:r>
      <w:r w:rsidRPr="000070C1">
        <w:rPr>
          <w:b/>
          <w:i/>
          <w:spacing w:val="-2"/>
          <w:lang w:val="mk-MK"/>
        </w:rPr>
        <w:t>часови</w:t>
      </w:r>
    </w:p>
    <w:p w14:paraId="49D3E996" w14:textId="77777777" w:rsidR="00EB3E12" w:rsidRPr="000070C1" w:rsidRDefault="00EB3E12">
      <w:pPr>
        <w:pStyle w:val="BodyText"/>
        <w:spacing w:after="1"/>
        <w:rPr>
          <w:b/>
          <w:i/>
          <w:sz w:val="20"/>
          <w:lang w:val="mk-MK"/>
        </w:rPr>
      </w:pPr>
    </w:p>
    <w:tbl>
      <w:tblPr>
        <w:tblW w:w="0" w:type="auto"/>
        <w:tblInd w:w="8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2748"/>
      </w:tblGrid>
      <w:tr w:rsidR="00EB3E12" w:rsidRPr="000070C1" w14:paraId="5BFA9F86" w14:textId="77777777" w:rsidTr="00987661">
        <w:trPr>
          <w:trHeight w:val="485"/>
        </w:trPr>
        <w:tc>
          <w:tcPr>
            <w:tcW w:w="5263" w:type="dxa"/>
            <w:shd w:val="clear" w:color="auto" w:fill="C6D9F1" w:themeFill="text2" w:themeFillTint="33"/>
          </w:tcPr>
          <w:p w14:paraId="61B50877" w14:textId="6EFA32BB" w:rsidR="00EB3E12" w:rsidRPr="000070C1" w:rsidRDefault="00CD233C">
            <w:pPr>
              <w:pStyle w:val="TableParagraph"/>
              <w:spacing w:before="3" w:line="240" w:lineRule="auto"/>
              <w:ind w:left="100"/>
              <w:rPr>
                <w:i/>
                <w:lang w:val="mk-MK"/>
              </w:rPr>
            </w:pPr>
            <w:r w:rsidRPr="000070C1">
              <w:rPr>
                <w:i/>
                <w:lang w:val="mk-MK"/>
              </w:rPr>
              <w:t>Слободни</w:t>
            </w:r>
            <w:r w:rsidR="00987661">
              <w:rPr>
                <w:i/>
              </w:rPr>
              <w:t xml:space="preserve"> </w:t>
            </w:r>
            <w:r w:rsidRPr="000070C1">
              <w:rPr>
                <w:i/>
                <w:lang w:val="mk-MK"/>
              </w:rPr>
              <w:t>ученички</w:t>
            </w:r>
            <w:r w:rsidR="00987661">
              <w:rPr>
                <w:i/>
              </w:rPr>
              <w:t xml:space="preserve"> </w:t>
            </w:r>
            <w:r w:rsidRPr="000070C1">
              <w:rPr>
                <w:i/>
                <w:spacing w:val="-2"/>
                <w:lang w:val="mk-MK"/>
              </w:rPr>
              <w:t>активности</w:t>
            </w:r>
          </w:p>
        </w:tc>
        <w:tc>
          <w:tcPr>
            <w:tcW w:w="2748" w:type="dxa"/>
            <w:shd w:val="clear" w:color="auto" w:fill="C6D9F1" w:themeFill="text2" w:themeFillTint="33"/>
          </w:tcPr>
          <w:p w14:paraId="7912A96C" w14:textId="77777777" w:rsidR="00EB3E12" w:rsidRPr="000070C1" w:rsidRDefault="000D5A9A">
            <w:pPr>
              <w:pStyle w:val="TableParagraph"/>
              <w:spacing w:before="3" w:line="240" w:lineRule="auto"/>
              <w:ind w:left="1173" w:right="1172"/>
              <w:jc w:val="center"/>
              <w:rPr>
                <w:lang w:val="mk-MK"/>
              </w:rPr>
            </w:pPr>
            <w:r w:rsidRPr="000070C1">
              <w:rPr>
                <w:lang w:val="mk-MK"/>
              </w:rPr>
              <w:t>293</w:t>
            </w:r>
          </w:p>
        </w:tc>
      </w:tr>
      <w:tr w:rsidR="00EB3E12" w:rsidRPr="000070C1" w14:paraId="54BE69B0" w14:textId="77777777" w:rsidTr="00987661">
        <w:trPr>
          <w:trHeight w:val="486"/>
        </w:trPr>
        <w:tc>
          <w:tcPr>
            <w:tcW w:w="5263" w:type="dxa"/>
            <w:shd w:val="clear" w:color="auto" w:fill="C6D9F1" w:themeFill="text2" w:themeFillTint="33"/>
          </w:tcPr>
          <w:p w14:paraId="38C6CB4B" w14:textId="77777777" w:rsidR="00EB3E12" w:rsidRPr="000070C1" w:rsidRDefault="00CD233C">
            <w:pPr>
              <w:pStyle w:val="TableParagraph"/>
              <w:spacing w:before="4" w:line="240" w:lineRule="auto"/>
              <w:ind w:left="100"/>
              <w:rPr>
                <w:i/>
                <w:lang w:val="mk-MK"/>
              </w:rPr>
            </w:pPr>
            <w:r w:rsidRPr="000070C1">
              <w:rPr>
                <w:i/>
                <w:lang w:val="mk-MK"/>
              </w:rPr>
              <w:t>Вон</w:t>
            </w:r>
            <w:r w:rsidR="00460B0F">
              <w:rPr>
                <w:i/>
                <w:lang w:val="mk-MK"/>
              </w:rPr>
              <w:t xml:space="preserve"> </w:t>
            </w:r>
            <w:r w:rsidRPr="000070C1">
              <w:rPr>
                <w:i/>
                <w:lang w:val="mk-MK"/>
              </w:rPr>
              <w:t>наставни</w:t>
            </w:r>
            <w:r w:rsidR="00460B0F">
              <w:rPr>
                <w:i/>
                <w:lang w:val="mk-MK"/>
              </w:rPr>
              <w:t xml:space="preserve"> </w:t>
            </w:r>
            <w:r w:rsidRPr="000070C1">
              <w:rPr>
                <w:i/>
                <w:spacing w:val="-2"/>
                <w:lang w:val="mk-MK"/>
              </w:rPr>
              <w:t>активности</w:t>
            </w:r>
          </w:p>
        </w:tc>
        <w:tc>
          <w:tcPr>
            <w:tcW w:w="2748" w:type="dxa"/>
            <w:shd w:val="clear" w:color="auto" w:fill="C6D9F1" w:themeFill="text2" w:themeFillTint="33"/>
          </w:tcPr>
          <w:p w14:paraId="3D71E080" w14:textId="77777777" w:rsidR="00EB3E12" w:rsidRPr="000070C1" w:rsidRDefault="000D5A9A">
            <w:pPr>
              <w:pStyle w:val="TableParagraph"/>
              <w:spacing w:before="4" w:line="240" w:lineRule="auto"/>
              <w:ind w:left="1173" w:right="1172"/>
              <w:jc w:val="center"/>
              <w:rPr>
                <w:lang w:val="mk-MK"/>
              </w:rPr>
            </w:pPr>
            <w:r w:rsidRPr="000070C1">
              <w:rPr>
                <w:lang w:val="mk-MK"/>
              </w:rPr>
              <w:t>196</w:t>
            </w:r>
          </w:p>
        </w:tc>
      </w:tr>
      <w:tr w:rsidR="00BA02D8" w:rsidRPr="000070C1" w14:paraId="0E7BE0F4" w14:textId="77777777" w:rsidTr="00987661">
        <w:trPr>
          <w:trHeight w:val="486"/>
        </w:trPr>
        <w:tc>
          <w:tcPr>
            <w:tcW w:w="5263" w:type="dxa"/>
            <w:shd w:val="clear" w:color="auto" w:fill="C6D9F1" w:themeFill="text2" w:themeFillTint="33"/>
          </w:tcPr>
          <w:p w14:paraId="27E960F4" w14:textId="77777777" w:rsidR="00BA02D8" w:rsidRPr="000070C1" w:rsidRDefault="00BA02D8" w:rsidP="007159D6">
            <w:pPr>
              <w:pStyle w:val="TableParagraph"/>
              <w:spacing w:before="2" w:line="240" w:lineRule="auto"/>
              <w:ind w:left="100"/>
              <w:rPr>
                <w:i/>
                <w:lang w:val="mk-MK"/>
              </w:rPr>
            </w:pPr>
          </w:p>
        </w:tc>
        <w:tc>
          <w:tcPr>
            <w:tcW w:w="2748" w:type="dxa"/>
            <w:shd w:val="clear" w:color="auto" w:fill="C6D9F1" w:themeFill="text2" w:themeFillTint="33"/>
          </w:tcPr>
          <w:p w14:paraId="3F392637" w14:textId="77777777" w:rsidR="00BA02D8" w:rsidRPr="000070C1" w:rsidRDefault="00BA02D8" w:rsidP="007159D6">
            <w:pPr>
              <w:pStyle w:val="TableParagraph"/>
              <w:spacing w:before="2" w:line="240" w:lineRule="auto"/>
              <w:ind w:left="1173" w:right="1172"/>
              <w:jc w:val="center"/>
              <w:rPr>
                <w:lang w:val="mk-MK"/>
              </w:rPr>
            </w:pPr>
          </w:p>
        </w:tc>
      </w:tr>
      <w:tr w:rsidR="00BA02D8" w:rsidRPr="000070C1" w14:paraId="57DA6B85" w14:textId="77777777" w:rsidTr="00987661">
        <w:trPr>
          <w:trHeight w:val="783"/>
        </w:trPr>
        <w:tc>
          <w:tcPr>
            <w:tcW w:w="5263" w:type="dxa"/>
            <w:shd w:val="clear" w:color="auto" w:fill="C6D9F1" w:themeFill="text2" w:themeFillTint="33"/>
          </w:tcPr>
          <w:p w14:paraId="4171A35E" w14:textId="77777777" w:rsidR="00BA02D8" w:rsidRPr="000070C1" w:rsidRDefault="00BA02D8" w:rsidP="007159D6">
            <w:pPr>
              <w:pStyle w:val="TableParagraph"/>
              <w:spacing w:before="2" w:line="283" w:lineRule="auto"/>
              <w:ind w:left="100"/>
              <w:rPr>
                <w:i/>
                <w:lang w:val="mk-MK"/>
              </w:rPr>
            </w:pPr>
          </w:p>
        </w:tc>
        <w:tc>
          <w:tcPr>
            <w:tcW w:w="2748" w:type="dxa"/>
            <w:shd w:val="clear" w:color="auto" w:fill="C6D9F1" w:themeFill="text2" w:themeFillTint="33"/>
          </w:tcPr>
          <w:p w14:paraId="3F9525DD" w14:textId="77777777" w:rsidR="00BA02D8" w:rsidRPr="000070C1" w:rsidRDefault="00BA02D8" w:rsidP="007159D6">
            <w:pPr>
              <w:pStyle w:val="TableParagraph"/>
              <w:spacing w:before="2" w:line="240" w:lineRule="auto"/>
              <w:ind w:left="2"/>
              <w:jc w:val="center"/>
              <w:rPr>
                <w:lang w:val="mk-MK"/>
              </w:rPr>
            </w:pPr>
          </w:p>
        </w:tc>
      </w:tr>
    </w:tbl>
    <w:p w14:paraId="715BBE28" w14:textId="77777777" w:rsidR="00BA02D8" w:rsidRPr="000070C1" w:rsidRDefault="00BA02D8" w:rsidP="00BA02D8">
      <w:pPr>
        <w:pStyle w:val="BodyText"/>
        <w:rPr>
          <w:i/>
          <w:sz w:val="20"/>
          <w:lang w:val="mk-MK"/>
        </w:rPr>
      </w:pPr>
    </w:p>
    <w:p w14:paraId="679AF37F" w14:textId="77777777" w:rsidR="00457B6E" w:rsidRPr="000070C1" w:rsidRDefault="00457B6E">
      <w:pPr>
        <w:spacing w:before="97"/>
        <w:ind w:left="992"/>
        <w:rPr>
          <w:b/>
          <w:i/>
          <w:lang w:val="mk-MK"/>
        </w:rPr>
      </w:pPr>
    </w:p>
    <w:p w14:paraId="3E7C4FCA" w14:textId="77777777" w:rsidR="00457B6E" w:rsidRPr="000070C1" w:rsidRDefault="00457B6E">
      <w:pPr>
        <w:spacing w:before="97"/>
        <w:ind w:left="992"/>
        <w:rPr>
          <w:b/>
          <w:i/>
          <w:lang w:val="mk-MK"/>
        </w:rPr>
      </w:pPr>
    </w:p>
    <w:p w14:paraId="420DCD80" w14:textId="39C6A76F" w:rsidR="00EB3E12" w:rsidRPr="00F06076" w:rsidRDefault="00F06076" w:rsidP="00F06076">
      <w:pPr>
        <w:pStyle w:val="Heading1"/>
        <w:ind w:left="720" w:firstLine="180"/>
        <w:jc w:val="left"/>
        <w:rPr>
          <w:sz w:val="24"/>
          <w:szCs w:val="24"/>
          <w:lang w:val="mk-MK"/>
        </w:rPr>
      </w:pPr>
      <w:bookmarkStart w:id="28" w:name="_Toc205198882"/>
      <w:r w:rsidRPr="00F06076">
        <w:rPr>
          <w:sz w:val="24"/>
          <w:szCs w:val="24"/>
        </w:rPr>
        <w:t xml:space="preserve">9.1 </w:t>
      </w:r>
      <w:r w:rsidR="00CD233C" w:rsidRPr="00F06076">
        <w:rPr>
          <w:sz w:val="24"/>
          <w:szCs w:val="24"/>
          <w:lang w:val="mk-MK"/>
        </w:rPr>
        <w:t>Слободни</w:t>
      </w:r>
      <w:r w:rsidR="00460B0F" w:rsidRPr="00F06076">
        <w:rPr>
          <w:sz w:val="24"/>
          <w:szCs w:val="24"/>
          <w:lang w:val="mk-MK"/>
        </w:rPr>
        <w:t xml:space="preserve"> </w:t>
      </w:r>
      <w:r w:rsidR="00CD233C" w:rsidRPr="00F06076">
        <w:rPr>
          <w:sz w:val="24"/>
          <w:szCs w:val="24"/>
          <w:lang w:val="mk-MK"/>
        </w:rPr>
        <w:t>ученички</w:t>
      </w:r>
      <w:r w:rsidR="00460B0F" w:rsidRPr="00F06076">
        <w:rPr>
          <w:sz w:val="24"/>
          <w:szCs w:val="24"/>
          <w:lang w:val="mk-MK"/>
        </w:rPr>
        <w:t xml:space="preserve"> </w:t>
      </w:r>
      <w:r w:rsidR="00CD233C" w:rsidRPr="00F06076">
        <w:rPr>
          <w:spacing w:val="-2"/>
          <w:sz w:val="24"/>
          <w:szCs w:val="24"/>
          <w:lang w:val="mk-MK"/>
        </w:rPr>
        <w:t>активности</w:t>
      </w:r>
      <w:bookmarkEnd w:id="28"/>
    </w:p>
    <w:p w14:paraId="26918E87" w14:textId="77777777" w:rsidR="00EB3E12" w:rsidRPr="000070C1" w:rsidRDefault="00EB3E12">
      <w:pPr>
        <w:pStyle w:val="BodyText"/>
        <w:spacing w:before="2"/>
        <w:rPr>
          <w:b/>
          <w:i/>
          <w:sz w:val="20"/>
          <w:lang w:val="mk-MK"/>
        </w:rPr>
      </w:pPr>
    </w:p>
    <w:p w14:paraId="3915A184" w14:textId="6E6FF3EF" w:rsidR="00EB3E12" w:rsidRPr="000070C1" w:rsidRDefault="00987661" w:rsidP="00F06076">
      <w:pPr>
        <w:pStyle w:val="BodyText"/>
        <w:spacing w:line="247" w:lineRule="auto"/>
        <w:ind w:left="720" w:right="613"/>
        <w:jc w:val="both"/>
        <w:rPr>
          <w:lang w:val="mk-MK"/>
        </w:rPr>
      </w:pPr>
      <w:r w:rsidRPr="00F179AA">
        <w:rPr>
          <w:lang w:val="mk-MK"/>
        </w:rPr>
        <w:t xml:space="preserve">   </w:t>
      </w:r>
      <w:r w:rsidR="00CD233C" w:rsidRPr="000070C1">
        <w:rPr>
          <w:lang w:val="mk-MK"/>
        </w:rPr>
        <w:t>Преку реализацијата на подрачјето слободни ученички активности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се водеше сметка за задоволување и негување на индивидуалните интереси и способности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на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учениците,при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што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нивното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слободно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време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беше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исполнето со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оние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активности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за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кои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лично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се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заинтересирани.</w:t>
      </w:r>
      <w:r w:rsidR="00F06076" w:rsidRPr="00F179AA">
        <w:rPr>
          <w:lang w:val="mk-MK"/>
        </w:rPr>
        <w:t xml:space="preserve"> </w:t>
      </w:r>
      <w:r w:rsidR="00CD233C" w:rsidRPr="000070C1">
        <w:rPr>
          <w:lang w:val="mk-MK"/>
        </w:rPr>
        <w:t>Во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рамките</w:t>
      </w:r>
      <w:r w:rsidR="00460B0F">
        <w:rPr>
          <w:lang w:val="mk-MK"/>
        </w:rPr>
        <w:t xml:space="preserve"> </w:t>
      </w:r>
      <w:r w:rsidR="00CD233C" w:rsidRPr="000070C1">
        <w:rPr>
          <w:lang w:val="mk-MK"/>
        </w:rPr>
        <w:t>на</w:t>
      </w:r>
      <w:r w:rsidR="00460B0F">
        <w:rPr>
          <w:lang w:val="mk-MK"/>
        </w:rPr>
        <w:t xml:space="preserve">  </w:t>
      </w:r>
      <w:r w:rsidR="00CD233C" w:rsidRPr="000070C1">
        <w:rPr>
          <w:lang w:val="mk-MK"/>
        </w:rPr>
        <w:t>ова подрачје според појавените афинитети н</w:t>
      </w:r>
      <w:r w:rsidR="00CF0BE4">
        <w:rPr>
          <w:lang w:val="mk-MK"/>
        </w:rPr>
        <w:t xml:space="preserve">а учениците беа формирани разни музички групи  за заедничко музицирање на </w:t>
      </w:r>
      <w:r w:rsidR="00CD3084" w:rsidRPr="000070C1">
        <w:rPr>
          <w:lang w:val="mk-MK"/>
        </w:rPr>
        <w:t xml:space="preserve"> учениците со цел правилно искористување на слободното време и откривање и негување на таленти.Оваа учебна година беа реализирани следниве секции:</w:t>
      </w:r>
    </w:p>
    <w:p w14:paraId="0DE221F1" w14:textId="77777777" w:rsidR="00BA02D8" w:rsidRPr="000070C1" w:rsidRDefault="00BA02D8">
      <w:pPr>
        <w:pStyle w:val="BodyText"/>
        <w:spacing w:line="247" w:lineRule="auto"/>
        <w:ind w:left="992" w:right="1223" w:firstLine="1356"/>
        <w:jc w:val="both"/>
        <w:rPr>
          <w:lang w:val="mk-MK"/>
        </w:rPr>
      </w:pPr>
    </w:p>
    <w:p w14:paraId="373CDDFD" w14:textId="77777777" w:rsidR="0060307B" w:rsidRPr="000070C1" w:rsidRDefault="0060307B">
      <w:pPr>
        <w:pStyle w:val="BodyText"/>
        <w:spacing w:line="247" w:lineRule="auto"/>
        <w:ind w:left="992" w:right="1223" w:firstLine="1356"/>
        <w:jc w:val="both"/>
        <w:rPr>
          <w:lang w:val="mk-MK"/>
        </w:rPr>
      </w:pPr>
    </w:p>
    <w:tbl>
      <w:tblPr>
        <w:tblStyle w:val="LightShading-Accent3"/>
        <w:tblW w:w="0" w:type="auto"/>
        <w:tblInd w:w="132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370"/>
        <w:gridCol w:w="4476"/>
      </w:tblGrid>
      <w:tr w:rsidR="00D75953" w:rsidRPr="00D75953" w14:paraId="4D9674ED" w14:textId="77777777" w:rsidTr="00D75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351CF8AB" w14:textId="77777777" w:rsidR="00674FE7" w:rsidRPr="00D75953" w:rsidRDefault="00674FE7">
            <w:pPr>
              <w:pStyle w:val="BodyText"/>
              <w:spacing w:line="247" w:lineRule="auto"/>
              <w:ind w:right="1223"/>
              <w:jc w:val="both"/>
              <w:rPr>
                <w:b w:val="0"/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 xml:space="preserve">Име на </w:t>
            </w:r>
            <w:r w:rsidR="00DF11E0" w:rsidRPr="00D75953">
              <w:rPr>
                <w:color w:val="0D0D0D" w:themeColor="text1" w:themeTint="F2"/>
                <w:lang w:val="mk-MK"/>
              </w:rPr>
              <w:t>музичка група</w:t>
            </w:r>
          </w:p>
        </w:tc>
        <w:tc>
          <w:tcPr>
            <w:tcW w:w="4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337C9615" w14:textId="77777777" w:rsidR="00674FE7" w:rsidRPr="00D75953" w:rsidRDefault="00674FE7">
            <w:pPr>
              <w:pStyle w:val="BodyText"/>
              <w:spacing w:line="247" w:lineRule="auto"/>
              <w:ind w:right="122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Одговорен наставник</w:t>
            </w:r>
          </w:p>
        </w:tc>
      </w:tr>
      <w:tr w:rsidR="00D75953" w:rsidRPr="00D75953" w14:paraId="7E0FB7D3" w14:textId="77777777" w:rsidTr="00D75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20108503" w14:textId="7777777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Пејачка група</w:t>
            </w:r>
          </w:p>
        </w:tc>
        <w:tc>
          <w:tcPr>
            <w:tcW w:w="4476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34CB808F" w14:textId="7777777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М-р Ивана Андоновска</w:t>
            </w:r>
          </w:p>
        </w:tc>
      </w:tr>
      <w:tr w:rsidR="00D75953" w:rsidRPr="00D75953" w14:paraId="0594173B" w14:textId="77777777" w:rsidTr="00D75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shd w:val="clear" w:color="auto" w:fill="C6D9F1" w:themeFill="text2" w:themeFillTint="33"/>
          </w:tcPr>
          <w:p w14:paraId="3C0C1D9A" w14:textId="7777777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Дувачко трио</w:t>
            </w:r>
          </w:p>
        </w:tc>
        <w:tc>
          <w:tcPr>
            <w:tcW w:w="4476" w:type="dxa"/>
            <w:shd w:val="clear" w:color="auto" w:fill="C6D9F1" w:themeFill="text2" w:themeFillTint="33"/>
          </w:tcPr>
          <w:p w14:paraId="37D871D7" w14:textId="7777777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Игор Величковски</w:t>
            </w:r>
          </w:p>
        </w:tc>
      </w:tr>
      <w:tr w:rsidR="00D75953" w:rsidRPr="00D75953" w14:paraId="3000A171" w14:textId="77777777" w:rsidTr="00D75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1D4BE8E9" w14:textId="7777777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Дувачки квинтет</w:t>
            </w:r>
          </w:p>
        </w:tc>
        <w:tc>
          <w:tcPr>
            <w:tcW w:w="4476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0432E826" w14:textId="7777777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Рами Мустафа</w:t>
            </w:r>
          </w:p>
        </w:tc>
      </w:tr>
      <w:tr w:rsidR="00D75953" w:rsidRPr="00D75953" w14:paraId="76CF5DF7" w14:textId="77777777" w:rsidTr="00D75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shd w:val="clear" w:color="auto" w:fill="C6D9F1" w:themeFill="text2" w:themeFillTint="33"/>
          </w:tcPr>
          <w:p w14:paraId="233E4943" w14:textId="7777777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Камерна група</w:t>
            </w:r>
          </w:p>
        </w:tc>
        <w:tc>
          <w:tcPr>
            <w:tcW w:w="4476" w:type="dxa"/>
            <w:shd w:val="clear" w:color="auto" w:fill="C6D9F1" w:themeFill="text2" w:themeFillTint="33"/>
          </w:tcPr>
          <w:p w14:paraId="278D67AF" w14:textId="7777777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Гоце Стојановски</w:t>
            </w:r>
          </w:p>
        </w:tc>
      </w:tr>
      <w:tr w:rsidR="00D75953" w:rsidRPr="00D75953" w14:paraId="584ABBBE" w14:textId="77777777" w:rsidTr="00D75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0C54D22E" w14:textId="7777777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Ударна група</w:t>
            </w:r>
          </w:p>
        </w:tc>
        <w:tc>
          <w:tcPr>
            <w:tcW w:w="4476" w:type="dxa"/>
            <w:tcBorders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2D0FF585" w14:textId="7777777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Милош Краљевски</w:t>
            </w:r>
          </w:p>
        </w:tc>
      </w:tr>
      <w:tr w:rsidR="00D75953" w:rsidRPr="002857B9" w14:paraId="5A665516" w14:textId="77777777" w:rsidTr="00D75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shd w:val="clear" w:color="auto" w:fill="C6D9F1" w:themeFill="text2" w:themeFillTint="33"/>
          </w:tcPr>
          <w:p w14:paraId="46114C5A" w14:textId="7777777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Гудачка група</w:t>
            </w:r>
          </w:p>
        </w:tc>
        <w:tc>
          <w:tcPr>
            <w:tcW w:w="4476" w:type="dxa"/>
            <w:shd w:val="clear" w:color="auto" w:fill="C6D9F1" w:themeFill="text2" w:themeFillTint="33"/>
          </w:tcPr>
          <w:p w14:paraId="20AAFADB" w14:textId="0F949AB7" w:rsidR="00674FE7" w:rsidRPr="00D75953" w:rsidRDefault="00DF11E0">
            <w:pPr>
              <w:pStyle w:val="BodyText"/>
              <w:spacing w:line="247" w:lineRule="auto"/>
              <w:ind w:right="12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М-р</w:t>
            </w:r>
            <w:r w:rsidR="00D75953" w:rsidRPr="00F179AA">
              <w:rPr>
                <w:color w:val="0D0D0D" w:themeColor="text1" w:themeTint="F2"/>
                <w:lang w:val="mk-MK"/>
              </w:rPr>
              <w:t xml:space="preserve"> </w:t>
            </w:r>
            <w:r w:rsidRPr="00D75953">
              <w:rPr>
                <w:color w:val="0D0D0D" w:themeColor="text1" w:themeTint="F2"/>
                <w:lang w:val="mk-MK"/>
              </w:rPr>
              <w:t>Милена</w:t>
            </w:r>
            <w:r w:rsidR="00D75953" w:rsidRPr="00F179AA">
              <w:rPr>
                <w:color w:val="0D0D0D" w:themeColor="text1" w:themeTint="F2"/>
                <w:lang w:val="mk-MK"/>
              </w:rPr>
              <w:t xml:space="preserve"> </w:t>
            </w:r>
            <w:r w:rsidRPr="00D75953">
              <w:rPr>
                <w:color w:val="0D0D0D" w:themeColor="text1" w:themeTint="F2"/>
                <w:lang w:val="mk-MK"/>
              </w:rPr>
              <w:t>Г</w:t>
            </w:r>
            <w:r w:rsidR="00D75953" w:rsidRPr="00F179AA">
              <w:rPr>
                <w:color w:val="0D0D0D" w:themeColor="text1" w:themeTint="F2"/>
                <w:lang w:val="mk-MK"/>
              </w:rPr>
              <w:t>.</w:t>
            </w:r>
            <w:r w:rsidR="00D75953">
              <w:rPr>
                <w:color w:val="0D0D0D" w:themeColor="text1" w:themeTint="F2"/>
                <w:lang w:val="mk-MK"/>
              </w:rPr>
              <w:t>Андоновска</w:t>
            </w:r>
          </w:p>
        </w:tc>
      </w:tr>
    </w:tbl>
    <w:p w14:paraId="2F198825" w14:textId="77777777" w:rsidR="0060307B" w:rsidRPr="000070C1" w:rsidRDefault="0060307B" w:rsidP="00205CE5">
      <w:pPr>
        <w:pStyle w:val="BodyText"/>
        <w:spacing w:line="247" w:lineRule="auto"/>
        <w:ind w:right="1223"/>
        <w:jc w:val="both"/>
        <w:rPr>
          <w:lang w:val="mk-MK"/>
        </w:rPr>
      </w:pPr>
    </w:p>
    <w:p w14:paraId="0188C258" w14:textId="77777777" w:rsidR="00EB3E12" w:rsidRPr="000070C1" w:rsidRDefault="00EB3E12">
      <w:pPr>
        <w:pStyle w:val="BodyText"/>
        <w:spacing w:before="10"/>
        <w:rPr>
          <w:sz w:val="24"/>
          <w:lang w:val="mk-MK"/>
        </w:rPr>
      </w:pPr>
    </w:p>
    <w:p w14:paraId="769467B5" w14:textId="413FC821" w:rsidR="00EB3E12" w:rsidRPr="000070C1" w:rsidRDefault="00F06076" w:rsidP="00D75953">
      <w:pPr>
        <w:pStyle w:val="Heading1"/>
        <w:ind w:left="720" w:right="686"/>
        <w:rPr>
          <w:lang w:val="mk-MK"/>
        </w:rPr>
      </w:pPr>
      <w:bookmarkStart w:id="29" w:name="_Toc205198883"/>
      <w:r w:rsidRPr="00F179AA">
        <w:rPr>
          <w:lang w:val="mk-MK"/>
        </w:rPr>
        <w:lastRenderedPageBreak/>
        <w:t xml:space="preserve">9.2 </w:t>
      </w:r>
      <w:r w:rsidR="00CD233C" w:rsidRPr="000070C1">
        <w:rPr>
          <w:lang w:val="mk-MK"/>
        </w:rPr>
        <w:t>Реализирани воннаст</w:t>
      </w:r>
      <w:r w:rsidR="00460B0F">
        <w:rPr>
          <w:lang w:val="mk-MK"/>
        </w:rPr>
        <w:t>авни активности во учебната 202</w:t>
      </w:r>
      <w:r w:rsidR="00E816F9">
        <w:rPr>
          <w:lang w:val="mk-MK"/>
        </w:rPr>
        <w:t>4</w:t>
      </w:r>
      <w:r w:rsidR="00460B0F">
        <w:rPr>
          <w:lang w:val="mk-MK"/>
        </w:rPr>
        <w:t>/202</w:t>
      </w:r>
      <w:r w:rsidR="00E816F9">
        <w:rPr>
          <w:lang w:val="mk-MK"/>
        </w:rPr>
        <w:t xml:space="preserve">5 </w:t>
      </w:r>
      <w:r w:rsidR="002C5453">
        <w:rPr>
          <w:lang w:val="mk-MK"/>
        </w:rPr>
        <w:t>год.</w:t>
      </w:r>
      <w:bookmarkEnd w:id="29"/>
    </w:p>
    <w:p w14:paraId="365B7E5F" w14:textId="77777777" w:rsidR="0060307B" w:rsidRPr="000070C1" w:rsidRDefault="0060307B">
      <w:pPr>
        <w:spacing w:line="244" w:lineRule="auto"/>
        <w:ind w:left="992" w:right="1225"/>
        <w:rPr>
          <w:b/>
          <w:i/>
          <w:lang w:val="mk-MK"/>
        </w:rPr>
      </w:pPr>
    </w:p>
    <w:p w14:paraId="6F0BCC04" w14:textId="1CE8C5FE" w:rsidR="00FC58BC" w:rsidRPr="005141FC" w:rsidRDefault="00FC58BC" w:rsidP="00D75953">
      <w:pPr>
        <w:tabs>
          <w:tab w:val="left" w:pos="6832"/>
          <w:tab w:val="left" w:pos="7955"/>
          <w:tab w:val="left" w:pos="8419"/>
        </w:tabs>
        <w:spacing w:after="9"/>
        <w:ind w:left="720"/>
        <w:rPr>
          <w:b/>
          <w:i/>
          <w:lang w:val="mk-MK"/>
        </w:rPr>
      </w:pPr>
    </w:p>
    <w:tbl>
      <w:tblPr>
        <w:tblW w:w="0" w:type="auto"/>
        <w:tblInd w:w="8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5"/>
        <w:gridCol w:w="1751"/>
        <w:gridCol w:w="1157"/>
      </w:tblGrid>
      <w:tr w:rsidR="00D75953" w:rsidRPr="00D75953" w14:paraId="11F403BD" w14:textId="77777777" w:rsidTr="00D75953">
        <w:trPr>
          <w:trHeight w:val="692"/>
        </w:trPr>
        <w:tc>
          <w:tcPr>
            <w:tcW w:w="5835" w:type="dxa"/>
            <w:shd w:val="clear" w:color="auto" w:fill="C6D9F1" w:themeFill="text2" w:themeFillTint="33"/>
          </w:tcPr>
          <w:p w14:paraId="329E9690" w14:textId="4AE2EDC2" w:rsidR="00FC58BC" w:rsidRPr="00D75953" w:rsidRDefault="00D75953" w:rsidP="00D75953">
            <w:pPr>
              <w:pStyle w:val="TableParagraph"/>
              <w:spacing w:before="120" w:line="240" w:lineRule="auto"/>
              <w:rPr>
                <w:rFonts w:ascii="Times New Roman"/>
                <w:b/>
                <w:bCs/>
                <w:color w:val="0D0D0D" w:themeColor="text1" w:themeTint="F2"/>
                <w:lang w:val="mk-MK"/>
              </w:rPr>
            </w:pPr>
            <w:r w:rsidRPr="00F179AA">
              <w:rPr>
                <w:rFonts w:ascii="Times New Roman"/>
                <w:color w:val="0D0D0D" w:themeColor="text1" w:themeTint="F2"/>
                <w:lang w:val="mk-MK"/>
              </w:rPr>
              <w:t xml:space="preserve">  </w:t>
            </w:r>
            <w:r w:rsidRPr="00D75953">
              <w:rPr>
                <w:rFonts w:ascii="Times New Roman"/>
                <w:b/>
                <w:bCs/>
                <w:color w:val="0D0D0D" w:themeColor="text1" w:themeTint="F2"/>
                <w:lang w:val="mk-MK"/>
              </w:rPr>
              <w:t>Име</w:t>
            </w:r>
            <w:r w:rsidRPr="00D75953">
              <w:rPr>
                <w:rFonts w:ascii="Times New Roman"/>
                <w:b/>
                <w:bCs/>
                <w:color w:val="0D0D0D" w:themeColor="text1" w:themeTint="F2"/>
                <w:lang w:val="mk-MK"/>
              </w:rPr>
              <w:t xml:space="preserve"> </w:t>
            </w:r>
            <w:r w:rsidRPr="00D75953">
              <w:rPr>
                <w:rFonts w:ascii="Times New Roman"/>
                <w:b/>
                <w:bCs/>
                <w:color w:val="0D0D0D" w:themeColor="text1" w:themeTint="F2"/>
                <w:lang w:val="mk-MK"/>
              </w:rPr>
              <w:t>на</w:t>
            </w:r>
            <w:r w:rsidRPr="00D75953">
              <w:rPr>
                <w:rFonts w:ascii="Times New Roman"/>
                <w:b/>
                <w:bCs/>
                <w:color w:val="0D0D0D" w:themeColor="text1" w:themeTint="F2"/>
                <w:lang w:val="mk-MK"/>
              </w:rPr>
              <w:t xml:space="preserve"> </w:t>
            </w:r>
            <w:r w:rsidRPr="00D75953">
              <w:rPr>
                <w:rFonts w:ascii="Times New Roman"/>
                <w:b/>
                <w:bCs/>
                <w:color w:val="0D0D0D" w:themeColor="text1" w:themeTint="F2"/>
                <w:lang w:val="mk-MK"/>
              </w:rPr>
              <w:t>активноска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0902D561" w14:textId="28890CC0" w:rsidR="00FC58BC" w:rsidRPr="00D75953" w:rsidRDefault="00D75953" w:rsidP="00D75953">
            <w:pPr>
              <w:pStyle w:val="TableParagraph"/>
              <w:spacing w:before="120" w:line="237" w:lineRule="exact"/>
              <w:ind w:left="132" w:right="276"/>
              <w:rPr>
                <w:b/>
                <w:i/>
                <w:color w:val="0D0D0D" w:themeColor="text1" w:themeTint="F2"/>
                <w:lang w:val="mk-MK"/>
              </w:rPr>
            </w:pPr>
            <w:r>
              <w:rPr>
                <w:b/>
                <w:i/>
                <w:color w:val="0D0D0D" w:themeColor="text1" w:themeTint="F2"/>
                <w:spacing w:val="-2"/>
                <w:lang w:val="mk-MK"/>
              </w:rPr>
              <w:t>Време на реализација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4CC08D28" w14:textId="1F66FFCD" w:rsidR="00FC58BC" w:rsidRPr="00D75953" w:rsidRDefault="00D75953" w:rsidP="00D75953">
            <w:pPr>
              <w:pStyle w:val="TableParagraph"/>
              <w:spacing w:before="120" w:line="240" w:lineRule="auto"/>
              <w:rPr>
                <w:rFonts w:ascii="Times New Roman"/>
                <w:b/>
                <w:bCs/>
                <w:color w:val="0D0D0D" w:themeColor="text1" w:themeTint="F2"/>
                <w:szCs w:val="28"/>
                <w:lang w:val="mk-MK"/>
              </w:rPr>
            </w:pPr>
            <w:r>
              <w:rPr>
                <w:rFonts w:ascii="Times New Roman"/>
                <w:b/>
                <w:bCs/>
                <w:color w:val="0D0D0D" w:themeColor="text1" w:themeTint="F2"/>
                <w:szCs w:val="28"/>
                <w:lang w:val="mk-MK"/>
              </w:rPr>
              <w:t xml:space="preserve"> </w:t>
            </w:r>
            <w:r>
              <w:rPr>
                <w:rFonts w:ascii="Times New Roman"/>
                <w:b/>
                <w:bCs/>
                <w:color w:val="0D0D0D" w:themeColor="text1" w:themeTint="F2"/>
                <w:szCs w:val="28"/>
                <w:lang w:val="mk-MK"/>
              </w:rPr>
              <w:t>Ученици</w:t>
            </w:r>
          </w:p>
        </w:tc>
      </w:tr>
      <w:tr w:rsidR="00D75953" w:rsidRPr="00D75953" w14:paraId="089A991A" w14:textId="77777777" w:rsidTr="00D75953">
        <w:trPr>
          <w:trHeight w:val="516"/>
        </w:trPr>
        <w:tc>
          <w:tcPr>
            <w:tcW w:w="5835" w:type="dxa"/>
            <w:shd w:val="clear" w:color="auto" w:fill="C6D9F1" w:themeFill="text2" w:themeFillTint="33"/>
          </w:tcPr>
          <w:p w14:paraId="594012B8" w14:textId="77777777" w:rsidR="00FC58BC" w:rsidRPr="00D75953" w:rsidRDefault="00FC58BC" w:rsidP="002F7EC8">
            <w:pPr>
              <w:pStyle w:val="TableParagraph"/>
              <w:spacing w:line="260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 xml:space="preserve">Приредба по повод ,првиот училишен ден-прием на </w:t>
            </w:r>
            <w:r w:rsidRPr="00D75953">
              <w:rPr>
                <w:color w:val="0D0D0D" w:themeColor="text1" w:themeTint="F2"/>
                <w:spacing w:val="-2"/>
                <w:lang w:val="mk-MK"/>
              </w:rPr>
              <w:t>првачиња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0A1B0B5E" w14:textId="53D08F2B" w:rsidR="00FC58BC" w:rsidRPr="00D75953" w:rsidRDefault="002C5453" w:rsidP="002F7EC8">
            <w:pPr>
              <w:pStyle w:val="TableParagraph"/>
              <w:spacing w:before="1" w:line="240" w:lineRule="auto"/>
              <w:ind w:left="131" w:right="276"/>
              <w:jc w:val="center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18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>.09.202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4A8FC58D" w14:textId="77777777" w:rsidR="00FC58BC" w:rsidRPr="00D75953" w:rsidRDefault="00FC58BC" w:rsidP="002F7EC8">
            <w:pPr>
              <w:pStyle w:val="TableParagraph"/>
              <w:spacing w:before="1" w:line="240" w:lineRule="auto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2C5453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602D7A1D" w14:textId="77777777" w:rsidTr="00D75953">
        <w:trPr>
          <w:trHeight w:val="517"/>
        </w:trPr>
        <w:tc>
          <w:tcPr>
            <w:tcW w:w="5835" w:type="dxa"/>
            <w:shd w:val="clear" w:color="auto" w:fill="C6D9F1" w:themeFill="text2" w:themeFillTint="33"/>
          </w:tcPr>
          <w:p w14:paraId="2DF03CFC" w14:textId="77777777" w:rsidR="00FC58BC" w:rsidRPr="00D75953" w:rsidRDefault="00FC58BC" w:rsidP="00A430E5">
            <w:pPr>
              <w:pStyle w:val="TableParagraph"/>
              <w:spacing w:line="252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Одбележување</w:t>
            </w:r>
            <w:r w:rsidR="002C5453" w:rsidRPr="00D75953">
              <w:rPr>
                <w:color w:val="0D0D0D" w:themeColor="text1" w:themeTint="F2"/>
              </w:rPr>
              <w:t xml:space="preserve"> </w:t>
            </w:r>
            <w:r w:rsidR="002C5453" w:rsidRPr="00D75953">
              <w:rPr>
                <w:color w:val="0D0D0D" w:themeColor="text1" w:themeTint="F2"/>
                <w:lang w:val="mk-MK"/>
              </w:rPr>
              <w:t>на,,</w:t>
            </w:r>
            <w:r w:rsidR="002C5453" w:rsidRPr="00D75953">
              <w:rPr>
                <w:color w:val="0D0D0D" w:themeColor="text1" w:themeTint="F2"/>
              </w:rPr>
              <w:t>11</w:t>
            </w:r>
            <w:r w:rsidR="00A430E5" w:rsidRPr="00D75953">
              <w:rPr>
                <w:color w:val="0D0D0D" w:themeColor="text1" w:themeTint="F2"/>
                <w:lang w:val="mk-MK"/>
              </w:rPr>
              <w:t>Октомври</w:t>
            </w:r>
            <w:r w:rsidRPr="00D75953">
              <w:rPr>
                <w:color w:val="0D0D0D" w:themeColor="text1" w:themeTint="F2"/>
                <w:lang w:val="mk-MK"/>
              </w:rPr>
              <w:t>,,-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74604E69" w14:textId="47B5A51E" w:rsidR="00FC58BC" w:rsidRPr="00D75953" w:rsidRDefault="00A430E5" w:rsidP="002F7EC8">
            <w:pPr>
              <w:pStyle w:val="TableParagraph"/>
              <w:spacing w:line="252" w:lineRule="exact"/>
              <w:ind w:left="131" w:right="276"/>
              <w:jc w:val="center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 xml:space="preserve">11.10 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>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2DACFB32" w14:textId="77777777" w:rsidR="00FC58BC" w:rsidRPr="00D75953" w:rsidRDefault="00FC58BC" w:rsidP="002F7EC8">
            <w:pPr>
              <w:pStyle w:val="TableParagraph"/>
              <w:spacing w:line="252" w:lineRule="exact"/>
              <w:ind w:left="341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5667D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7B603A0B" w14:textId="77777777" w:rsidTr="00D75953">
        <w:trPr>
          <w:trHeight w:val="517"/>
        </w:trPr>
        <w:tc>
          <w:tcPr>
            <w:tcW w:w="5835" w:type="dxa"/>
            <w:shd w:val="clear" w:color="auto" w:fill="C6D9F1" w:themeFill="text2" w:themeFillTint="33"/>
          </w:tcPr>
          <w:p w14:paraId="4BB29947" w14:textId="77777777" w:rsidR="00FC58BC" w:rsidRPr="00D75953" w:rsidRDefault="00A430E5" w:rsidP="002F7EC8">
            <w:pPr>
              <w:pStyle w:val="TableParagraph"/>
              <w:spacing w:line="252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Отворен ден на училиштето</w:t>
            </w:r>
            <w:r w:rsidR="00FC58BC" w:rsidRPr="00D75953">
              <w:rPr>
                <w:color w:val="0D0D0D" w:themeColor="text1" w:themeTint="F2"/>
                <w:lang w:val="mk-MK"/>
              </w:rPr>
              <w:t xml:space="preserve">          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1DAF2478" w14:textId="05D92D24" w:rsidR="00FC58BC" w:rsidRPr="00D75953" w:rsidRDefault="00A430E5" w:rsidP="002F7EC8">
            <w:pPr>
              <w:pStyle w:val="TableParagraph"/>
              <w:spacing w:line="252" w:lineRule="exact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15.10.202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6316C3BE" w14:textId="77777777" w:rsidR="00FC58BC" w:rsidRPr="00D75953" w:rsidRDefault="00FC58BC" w:rsidP="002F7EC8">
            <w:pPr>
              <w:pStyle w:val="TableParagraph"/>
              <w:spacing w:line="252" w:lineRule="exact"/>
              <w:ind w:left="341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5667D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6110F29B" w14:textId="77777777" w:rsidTr="00D75953">
        <w:trPr>
          <w:trHeight w:val="517"/>
        </w:trPr>
        <w:tc>
          <w:tcPr>
            <w:tcW w:w="5835" w:type="dxa"/>
            <w:shd w:val="clear" w:color="auto" w:fill="C6D9F1" w:themeFill="text2" w:themeFillTint="33"/>
          </w:tcPr>
          <w:p w14:paraId="359FB906" w14:textId="77777777" w:rsidR="00FC58BC" w:rsidRPr="00D75953" w:rsidRDefault="00A430E5" w:rsidP="002F7EC8">
            <w:pPr>
              <w:pStyle w:val="TableParagraph"/>
              <w:spacing w:line="252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Учество со музички точки  на премиера на краткотраен филм ,,Трговија,,- Црвен Крст Куманово</w:t>
            </w:r>
            <w:r w:rsidR="00FC58BC" w:rsidRPr="00D75953">
              <w:rPr>
                <w:color w:val="0D0D0D" w:themeColor="text1" w:themeTint="F2"/>
                <w:lang w:val="mk-MK"/>
              </w:rPr>
              <w:t>,,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4B89ECED" w14:textId="233B4CA7" w:rsidR="00FC58BC" w:rsidRPr="00D75953" w:rsidRDefault="00A430E5" w:rsidP="002F7EC8">
            <w:pPr>
              <w:pStyle w:val="TableParagraph"/>
              <w:spacing w:line="252" w:lineRule="exact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25.10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>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05532076" w14:textId="77777777" w:rsidR="00FC58BC" w:rsidRPr="00D75953" w:rsidRDefault="00FC58BC" w:rsidP="002F7EC8">
            <w:pPr>
              <w:pStyle w:val="TableParagraph"/>
              <w:spacing w:line="252" w:lineRule="exact"/>
              <w:ind w:left="341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</w:rPr>
              <w:t>I</w:t>
            </w:r>
            <w:r w:rsidR="005667D8" w:rsidRPr="00D75953">
              <w:rPr>
                <w:color w:val="0D0D0D" w:themeColor="text1" w:themeTint="F2"/>
              </w:rPr>
              <w:t>-IX</w:t>
            </w:r>
          </w:p>
        </w:tc>
      </w:tr>
      <w:tr w:rsidR="00D75953" w:rsidRPr="00D75953" w14:paraId="43C0DE1F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623816CC" w14:textId="77777777" w:rsidR="00FC58BC" w:rsidRPr="00D75953" w:rsidRDefault="00A430E5" w:rsidP="002F7EC8">
            <w:pPr>
              <w:pStyle w:val="TableParagraph"/>
              <w:spacing w:line="240" w:lineRule="auto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Музички концерт ,,Срце за Куманово,,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 xml:space="preserve"> 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1CCF7EEE" w14:textId="3A2F6B86" w:rsidR="00FC58BC" w:rsidRPr="00D75953" w:rsidRDefault="00A430E5" w:rsidP="002F7EC8">
            <w:pPr>
              <w:pStyle w:val="TableParagraph"/>
              <w:spacing w:line="240" w:lineRule="auto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1</w:t>
            </w:r>
            <w:r w:rsidR="005667D8" w:rsidRPr="00D75953">
              <w:rPr>
                <w:color w:val="0D0D0D" w:themeColor="text1" w:themeTint="F2"/>
                <w:spacing w:val="-2"/>
                <w:lang w:val="mk-MK"/>
              </w:rPr>
              <w:t>4</w:t>
            </w:r>
            <w:r w:rsidRPr="00D75953">
              <w:rPr>
                <w:color w:val="0D0D0D" w:themeColor="text1" w:themeTint="F2"/>
                <w:spacing w:val="-2"/>
                <w:lang w:val="mk-MK"/>
              </w:rPr>
              <w:t>.11.202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  <w:p w14:paraId="5F453CBD" w14:textId="77777777" w:rsidR="00FC58BC" w:rsidRPr="00D75953" w:rsidRDefault="00FC58BC" w:rsidP="002F7EC8">
            <w:pPr>
              <w:pStyle w:val="TableParagraph"/>
              <w:spacing w:line="240" w:lineRule="auto"/>
              <w:ind w:right="276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 xml:space="preserve">       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7E37F50D" w14:textId="77777777" w:rsidR="00FC58BC" w:rsidRPr="00D75953" w:rsidRDefault="00FC58BC" w:rsidP="002F7EC8">
            <w:pPr>
              <w:pStyle w:val="TableParagraph"/>
              <w:spacing w:line="240" w:lineRule="auto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5667D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364AFDCF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59162267" w14:textId="77777777" w:rsidR="00FC58BC" w:rsidRPr="00D75953" w:rsidRDefault="00A430E5" w:rsidP="002F7EC8">
            <w:pPr>
              <w:pStyle w:val="TableParagraph"/>
              <w:spacing w:line="240" w:lineRule="auto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Музички концерт,,</w:t>
            </w:r>
            <w:r w:rsidR="005667D8" w:rsidRPr="00D75953">
              <w:rPr>
                <w:color w:val="0D0D0D" w:themeColor="text1" w:themeTint="F2"/>
                <w:lang w:val="mk-MK"/>
              </w:rPr>
              <w:t>Музика за албанска азбука,,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4132ACC6" w14:textId="5C861CF0" w:rsidR="00FC58BC" w:rsidRPr="00D75953" w:rsidRDefault="005667D8" w:rsidP="002F7EC8">
            <w:pPr>
              <w:pStyle w:val="TableParagraph"/>
              <w:spacing w:line="240" w:lineRule="auto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18.11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>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501AFC39" w14:textId="77777777" w:rsidR="00FC58BC" w:rsidRPr="00D75953" w:rsidRDefault="00FC58BC" w:rsidP="002F7EC8">
            <w:pPr>
              <w:pStyle w:val="TableParagraph"/>
              <w:spacing w:line="240" w:lineRule="auto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</w:rPr>
              <w:t>I-</w:t>
            </w:r>
            <w:r w:rsidR="005667D8" w:rsidRPr="00D75953">
              <w:rPr>
                <w:color w:val="0D0D0D" w:themeColor="text1" w:themeTint="F2"/>
              </w:rPr>
              <w:t>IX</w:t>
            </w:r>
          </w:p>
        </w:tc>
      </w:tr>
      <w:tr w:rsidR="00D75953" w:rsidRPr="00D75953" w14:paraId="13695B05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75F7C5A3" w14:textId="77777777" w:rsidR="00FC58BC" w:rsidRPr="00D75953" w:rsidRDefault="00FC58BC" w:rsidP="002F7EC8">
            <w:pPr>
              <w:pStyle w:val="TableParagraph"/>
              <w:spacing w:before="6" w:line="240" w:lineRule="auto"/>
              <w:rPr>
                <w:b/>
                <w:i/>
                <w:color w:val="0D0D0D" w:themeColor="text1" w:themeTint="F2"/>
                <w:lang w:val="mk-MK"/>
              </w:rPr>
            </w:pPr>
          </w:p>
          <w:p w14:paraId="3D65FD72" w14:textId="77777777" w:rsidR="00FC58BC" w:rsidRPr="00D75953" w:rsidRDefault="005667D8" w:rsidP="002F7EC8">
            <w:pPr>
              <w:pStyle w:val="TableParagraph"/>
              <w:spacing w:line="239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Учество на музичко поетски настан  ,,Свети Климент Охридски</w:t>
            </w:r>
            <w:r w:rsidR="00FC58BC" w:rsidRPr="00D75953">
              <w:rPr>
                <w:color w:val="0D0D0D" w:themeColor="text1" w:themeTint="F2"/>
                <w:lang w:val="mk-MK"/>
              </w:rPr>
              <w:t>,,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0CB8C261" w14:textId="77777777" w:rsidR="00FC58BC" w:rsidRPr="00D75953" w:rsidRDefault="00FC58BC" w:rsidP="002F7EC8">
            <w:pPr>
              <w:pStyle w:val="TableParagraph"/>
              <w:spacing w:before="6" w:line="240" w:lineRule="auto"/>
              <w:rPr>
                <w:b/>
                <w:i/>
                <w:color w:val="0D0D0D" w:themeColor="text1" w:themeTint="F2"/>
                <w:lang w:val="mk-MK"/>
              </w:rPr>
            </w:pPr>
          </w:p>
          <w:p w14:paraId="2705AD0D" w14:textId="4BAD0ED4" w:rsidR="00FC58BC" w:rsidRPr="00D75953" w:rsidRDefault="005667D8" w:rsidP="002F7EC8">
            <w:pPr>
              <w:pStyle w:val="TableParagraph"/>
              <w:spacing w:line="239" w:lineRule="exact"/>
              <w:ind w:left="122" w:right="276"/>
              <w:jc w:val="center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06.12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>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1FCC8CD6" w14:textId="77777777" w:rsidR="00FC58BC" w:rsidRPr="00D75953" w:rsidRDefault="00FC58BC" w:rsidP="002F7EC8">
            <w:pPr>
              <w:pStyle w:val="TableParagraph"/>
              <w:spacing w:line="240" w:lineRule="auto"/>
              <w:ind w:left="268"/>
              <w:rPr>
                <w:color w:val="0D0D0D" w:themeColor="text1" w:themeTint="F2"/>
              </w:rPr>
            </w:pPr>
          </w:p>
          <w:p w14:paraId="0543C1AA" w14:textId="77777777" w:rsidR="00FC58BC" w:rsidRPr="00D75953" w:rsidRDefault="00FC58BC" w:rsidP="002F7EC8">
            <w:pPr>
              <w:pStyle w:val="TableParagraph"/>
              <w:spacing w:before="6" w:line="239" w:lineRule="exact"/>
              <w:ind w:left="336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5667D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28648057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4BD59480" w14:textId="77777777" w:rsidR="00FC58BC" w:rsidRPr="00D75953" w:rsidRDefault="00812B92" w:rsidP="002F7EC8">
            <w:pPr>
              <w:pStyle w:val="TableParagraph"/>
              <w:spacing w:line="240" w:lineRule="auto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Новогодишни музички концерти за учениците од сите основн</w:t>
            </w:r>
            <w:r w:rsidR="00862D80" w:rsidRPr="00D75953">
              <w:rPr>
                <w:color w:val="0D0D0D" w:themeColor="text1" w:themeTint="F2"/>
                <w:lang w:val="mk-MK"/>
              </w:rPr>
              <w:t xml:space="preserve">и училишта во општина Куманово </w:t>
            </w:r>
            <w:r w:rsidRPr="00D75953">
              <w:rPr>
                <w:color w:val="0D0D0D" w:themeColor="text1" w:themeTint="F2"/>
                <w:lang w:val="mk-MK"/>
              </w:rPr>
              <w:t xml:space="preserve"> 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5BAEC97E" w14:textId="3AED3D25" w:rsidR="00FC58BC" w:rsidRPr="00D75953" w:rsidRDefault="00812B92" w:rsidP="00812B92">
            <w:pPr>
              <w:pStyle w:val="TableParagraph"/>
              <w:spacing w:line="240" w:lineRule="auto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13-20.12.202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5B74BC31" w14:textId="77777777" w:rsidR="00FC58BC" w:rsidRPr="00D75953" w:rsidRDefault="00FC58BC" w:rsidP="002F7EC8">
            <w:pPr>
              <w:pStyle w:val="TableParagraph"/>
              <w:spacing w:line="240" w:lineRule="auto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5667D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5E0A26DF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329C4998" w14:textId="77777777" w:rsidR="00FC58BC" w:rsidRPr="00D75953" w:rsidRDefault="00812B92" w:rsidP="00812B92">
            <w:pPr>
              <w:pStyle w:val="TableParagraph"/>
              <w:spacing w:line="240" w:lineRule="auto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Новогодишни јавни часови по  сите инструменти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30C02AB4" w14:textId="77777777" w:rsidR="00FC58BC" w:rsidRPr="00D75953" w:rsidRDefault="00FC58BC" w:rsidP="00812B92">
            <w:pPr>
              <w:pStyle w:val="TableParagraph"/>
              <w:spacing w:line="240" w:lineRule="auto"/>
              <w:ind w:left="131" w:right="276"/>
              <w:rPr>
                <w:color w:val="0D0D0D" w:themeColor="text1" w:themeTint="F2"/>
                <w:lang w:val="mk-MK"/>
              </w:rPr>
            </w:pPr>
          </w:p>
        </w:tc>
        <w:tc>
          <w:tcPr>
            <w:tcW w:w="1157" w:type="dxa"/>
            <w:shd w:val="clear" w:color="auto" w:fill="C6D9F1" w:themeFill="text2" w:themeFillTint="33"/>
          </w:tcPr>
          <w:p w14:paraId="5733171A" w14:textId="77777777" w:rsidR="00FC58BC" w:rsidRPr="00D75953" w:rsidRDefault="00FC58BC" w:rsidP="002F7EC8">
            <w:pPr>
              <w:pStyle w:val="TableParagraph"/>
              <w:spacing w:line="240" w:lineRule="auto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5667D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1654794A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46821E77" w14:textId="77777777" w:rsidR="00FC58BC" w:rsidRPr="00D75953" w:rsidRDefault="00812B92" w:rsidP="002F7EC8">
            <w:pPr>
              <w:pStyle w:val="TableParagraph"/>
              <w:spacing w:line="260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Новогодишна музичка посета на корисниците од ,,Порака Наша,,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08D792D3" w14:textId="16D34BB2" w:rsidR="00FC58BC" w:rsidRPr="00D75953" w:rsidRDefault="00812B92" w:rsidP="002F7EC8">
            <w:pPr>
              <w:pStyle w:val="TableParagraph"/>
              <w:spacing w:before="2" w:line="240" w:lineRule="auto"/>
              <w:ind w:left="131" w:right="276"/>
              <w:jc w:val="center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20.12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>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51286917" w14:textId="77777777" w:rsidR="00FC58BC" w:rsidRPr="00D75953" w:rsidRDefault="00FC58BC" w:rsidP="002F7EC8">
            <w:pPr>
              <w:pStyle w:val="TableParagraph"/>
              <w:spacing w:before="2" w:line="240" w:lineRule="auto"/>
              <w:ind w:left="341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E2401E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0FEAB25F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41BDCEDE" w14:textId="77777777" w:rsidR="00FC58BC" w:rsidRPr="00D75953" w:rsidRDefault="00FC58BC" w:rsidP="002F7EC8">
            <w:pPr>
              <w:pStyle w:val="TableParagraph"/>
              <w:spacing w:line="260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 xml:space="preserve"> </w:t>
            </w:r>
            <w:r w:rsidR="00812B92" w:rsidRPr="00D75953">
              <w:rPr>
                <w:color w:val="0D0D0D" w:themeColor="text1" w:themeTint="F2"/>
                <w:lang w:val="mk-MK"/>
              </w:rPr>
              <w:t>Новогодишна музичка посета на корисниците од ,,Зафир Сајто,,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29B60353" w14:textId="329C9A74" w:rsidR="00FC58BC" w:rsidRPr="00D75953" w:rsidRDefault="00812B92" w:rsidP="002F7EC8">
            <w:pPr>
              <w:pStyle w:val="TableParagraph"/>
              <w:spacing w:before="1" w:line="240" w:lineRule="auto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21.12.202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46AA577A" w14:textId="77777777" w:rsidR="00FC58BC" w:rsidRPr="00D75953" w:rsidRDefault="00FC58BC" w:rsidP="002F7EC8">
            <w:pPr>
              <w:pStyle w:val="TableParagraph"/>
              <w:spacing w:before="1" w:line="240" w:lineRule="auto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</w:rPr>
              <w:t>I</w:t>
            </w:r>
            <w:r w:rsidR="00E2401E" w:rsidRPr="00D75953">
              <w:rPr>
                <w:color w:val="0D0D0D" w:themeColor="text1" w:themeTint="F2"/>
                <w:spacing w:val="-10"/>
              </w:rPr>
              <w:t>-IX</w:t>
            </w:r>
          </w:p>
        </w:tc>
      </w:tr>
      <w:tr w:rsidR="00D75953" w:rsidRPr="00D75953" w14:paraId="054013D9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39C9B231" w14:textId="77777777" w:rsidR="00FC58BC" w:rsidRPr="00D75953" w:rsidRDefault="00FC58BC" w:rsidP="002F7EC8">
            <w:pPr>
              <w:pStyle w:val="TableParagraph"/>
              <w:spacing w:line="260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 xml:space="preserve"> </w:t>
            </w:r>
            <w:r w:rsidR="00E2401E" w:rsidRPr="00D75953">
              <w:rPr>
                <w:color w:val="0D0D0D" w:themeColor="text1" w:themeTint="F2"/>
                <w:lang w:val="mk-MK"/>
              </w:rPr>
              <w:t>Новогодишна музичка посета на  ,,</w:t>
            </w:r>
            <w:r w:rsidR="00E2401E" w:rsidRPr="00D75953">
              <w:rPr>
                <w:color w:val="0D0D0D" w:themeColor="text1" w:themeTint="F2"/>
              </w:rPr>
              <w:t>Europe House</w:t>
            </w:r>
            <w:r w:rsidRPr="00D75953">
              <w:rPr>
                <w:color w:val="0D0D0D" w:themeColor="text1" w:themeTint="F2"/>
                <w:lang w:val="mk-MK"/>
              </w:rPr>
              <w:t>,,</w:t>
            </w:r>
            <w:r w:rsidR="00E2401E" w:rsidRPr="00D75953">
              <w:rPr>
                <w:color w:val="0D0D0D" w:themeColor="text1" w:themeTint="F2"/>
              </w:rPr>
              <w:t xml:space="preserve">- </w:t>
            </w:r>
            <w:r w:rsidR="00E2401E" w:rsidRPr="00D75953">
              <w:rPr>
                <w:color w:val="0D0D0D" w:themeColor="text1" w:themeTint="F2"/>
                <w:lang w:val="mk-MK"/>
              </w:rPr>
              <w:t xml:space="preserve"> Крива Паланка</w:t>
            </w:r>
          </w:p>
          <w:p w14:paraId="09C5C6D0" w14:textId="77777777" w:rsidR="006426E9" w:rsidRPr="00D75953" w:rsidRDefault="006426E9" w:rsidP="002F7EC8">
            <w:pPr>
              <w:pStyle w:val="TableParagraph"/>
              <w:spacing w:line="260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Новогодишна музичка посета на сите клонови од детцката градинка ,,Ангел Шајче,,</w:t>
            </w:r>
            <w:r w:rsidR="009D7C02" w:rsidRPr="00D75953">
              <w:rPr>
                <w:color w:val="0D0D0D" w:themeColor="text1" w:themeTint="F2"/>
                <w:lang w:val="mk-MK"/>
              </w:rPr>
              <w:t xml:space="preserve">                                 25,26,27.12.2023</w:t>
            </w:r>
          </w:p>
          <w:p w14:paraId="0368D835" w14:textId="77777777" w:rsidR="006426E9" w:rsidRPr="00D75953" w:rsidRDefault="006426E9" w:rsidP="002F7EC8">
            <w:pPr>
              <w:pStyle w:val="TableParagraph"/>
              <w:spacing w:line="260" w:lineRule="exact"/>
              <w:ind w:left="115"/>
              <w:rPr>
                <w:color w:val="0D0D0D" w:themeColor="text1" w:themeTint="F2"/>
                <w:lang w:val="mk-MK"/>
              </w:rPr>
            </w:pPr>
          </w:p>
        </w:tc>
        <w:tc>
          <w:tcPr>
            <w:tcW w:w="1751" w:type="dxa"/>
            <w:shd w:val="clear" w:color="auto" w:fill="C6D9F1" w:themeFill="text2" w:themeFillTint="33"/>
          </w:tcPr>
          <w:p w14:paraId="683B1708" w14:textId="77777777" w:rsidR="009D7C02" w:rsidRPr="00D75953" w:rsidRDefault="009D7C02" w:rsidP="002F7EC8">
            <w:pPr>
              <w:pStyle w:val="TableParagraph"/>
              <w:spacing w:before="1" w:line="240" w:lineRule="auto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</w:p>
          <w:p w14:paraId="3DEF8D6F" w14:textId="328B4860" w:rsidR="00FC58BC" w:rsidRPr="00D75953" w:rsidRDefault="00FC58BC" w:rsidP="009D7C02">
            <w:pPr>
              <w:pStyle w:val="TableParagraph"/>
              <w:spacing w:before="1" w:line="240" w:lineRule="auto"/>
              <w:ind w:left="131" w:right="276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31.10.202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2A11BB02" w14:textId="77777777" w:rsidR="00FC58BC" w:rsidRPr="00D75953" w:rsidRDefault="00FC58BC" w:rsidP="002F7EC8">
            <w:pPr>
              <w:pStyle w:val="TableParagraph"/>
              <w:spacing w:before="1" w:line="240" w:lineRule="auto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E2401E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2C7FE797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06461053" w14:textId="77777777" w:rsidR="00FC58BC" w:rsidRPr="00D75953" w:rsidRDefault="00E2401E" w:rsidP="002F7EC8">
            <w:pPr>
              <w:pStyle w:val="TableParagraph"/>
              <w:spacing w:line="260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 xml:space="preserve">,,Предновогодишна музички концерт,, 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48ED053C" w14:textId="371FF8B1" w:rsidR="00FC58BC" w:rsidRPr="00D75953" w:rsidRDefault="00E2401E" w:rsidP="002F7EC8">
            <w:pPr>
              <w:pStyle w:val="TableParagraph"/>
              <w:spacing w:before="1" w:line="240" w:lineRule="auto"/>
              <w:ind w:left="131" w:right="276"/>
              <w:jc w:val="center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28.12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>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4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47EEBAC5" w14:textId="77777777" w:rsidR="00FC58BC" w:rsidRPr="00D75953" w:rsidRDefault="00FC58BC" w:rsidP="002F7EC8">
            <w:pPr>
              <w:pStyle w:val="TableParagraph"/>
              <w:spacing w:before="1" w:line="240" w:lineRule="auto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E2401E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2B9B0758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41E46565" w14:textId="77777777" w:rsidR="00FC58BC" w:rsidRPr="00D75953" w:rsidRDefault="00FC58BC" w:rsidP="002F7EC8">
            <w:pPr>
              <w:pStyle w:val="TableParagraph"/>
              <w:spacing w:line="260" w:lineRule="exact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 xml:space="preserve">  </w:t>
            </w:r>
            <w:r w:rsidR="00E2401E" w:rsidRPr="00D75953">
              <w:rPr>
                <w:color w:val="0D0D0D" w:themeColor="text1" w:themeTint="F2"/>
                <w:lang w:val="mk-MK"/>
              </w:rPr>
              <w:t>Музички концерт ,,Љубов за музика,,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7212AFDA" w14:textId="3AD1CEC0" w:rsidR="00FC58BC" w:rsidRPr="00D75953" w:rsidRDefault="00E2401E" w:rsidP="002F7EC8">
            <w:pPr>
              <w:pStyle w:val="TableParagraph"/>
              <w:spacing w:before="1" w:line="240" w:lineRule="auto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13.02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>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5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51F12811" w14:textId="77777777" w:rsidR="00FC58BC" w:rsidRPr="00D75953" w:rsidRDefault="00FC58BC" w:rsidP="002F7EC8">
            <w:pPr>
              <w:pStyle w:val="TableParagraph"/>
              <w:spacing w:before="1" w:line="240" w:lineRule="auto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</w:rPr>
              <w:t>I-</w:t>
            </w:r>
            <w:r w:rsidR="00E2401E" w:rsidRPr="00D75953">
              <w:rPr>
                <w:color w:val="0D0D0D" w:themeColor="text1" w:themeTint="F2"/>
              </w:rPr>
              <w:t>IX</w:t>
            </w:r>
          </w:p>
        </w:tc>
      </w:tr>
      <w:tr w:rsidR="00D75953" w:rsidRPr="00D75953" w14:paraId="7273768D" w14:textId="77777777" w:rsidTr="00D75953">
        <w:trPr>
          <w:trHeight w:val="517"/>
        </w:trPr>
        <w:tc>
          <w:tcPr>
            <w:tcW w:w="5835" w:type="dxa"/>
            <w:shd w:val="clear" w:color="auto" w:fill="C6D9F1" w:themeFill="text2" w:themeFillTint="33"/>
          </w:tcPr>
          <w:p w14:paraId="75757569" w14:textId="77777777" w:rsidR="00FC58BC" w:rsidRPr="00D75953" w:rsidRDefault="00E2401E" w:rsidP="002F7EC8">
            <w:pPr>
              <w:pStyle w:val="TableParagraph"/>
              <w:tabs>
                <w:tab w:val="left" w:pos="2877"/>
              </w:tabs>
              <w:spacing w:line="252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 xml:space="preserve">Учество со музички точки  на </w:t>
            </w:r>
            <w:r w:rsidR="006426E9" w:rsidRPr="00D75953">
              <w:rPr>
                <w:color w:val="0D0D0D" w:themeColor="text1" w:themeTint="F2"/>
              </w:rPr>
              <w:t xml:space="preserve"> </w:t>
            </w:r>
            <w:r w:rsidR="006426E9" w:rsidRPr="00D75953">
              <w:rPr>
                <w:color w:val="0D0D0D" w:themeColor="text1" w:themeTint="F2"/>
                <w:lang w:val="mk-MK"/>
              </w:rPr>
              <w:t>настан на друштво на писатели на Куманово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3626310F" w14:textId="6C9BB44D" w:rsidR="00FC58BC" w:rsidRPr="00D75953" w:rsidRDefault="006426E9" w:rsidP="002F7EC8">
            <w:pPr>
              <w:pStyle w:val="TableParagraph"/>
              <w:spacing w:line="252" w:lineRule="exact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15.</w:t>
            </w:r>
            <w:r w:rsidRPr="00D75953">
              <w:rPr>
                <w:color w:val="0D0D0D" w:themeColor="text1" w:themeTint="F2"/>
                <w:spacing w:val="-2"/>
              </w:rPr>
              <w:t>0</w:t>
            </w:r>
            <w:r w:rsidR="00E2401E" w:rsidRPr="00D75953">
              <w:rPr>
                <w:color w:val="0D0D0D" w:themeColor="text1" w:themeTint="F2"/>
                <w:spacing w:val="-2"/>
                <w:lang w:val="mk-MK"/>
              </w:rPr>
              <w:t>2.202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5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7234E649" w14:textId="77777777" w:rsidR="00FC58BC" w:rsidRPr="00D75953" w:rsidRDefault="00FC58BC" w:rsidP="002F7EC8">
            <w:pPr>
              <w:pStyle w:val="TableParagraph"/>
              <w:spacing w:line="252" w:lineRule="exact"/>
              <w:ind w:left="341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E2401E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369E89CF" w14:textId="77777777" w:rsidTr="00D75953">
        <w:trPr>
          <w:trHeight w:val="517"/>
        </w:trPr>
        <w:tc>
          <w:tcPr>
            <w:tcW w:w="5835" w:type="dxa"/>
            <w:shd w:val="clear" w:color="auto" w:fill="C6D9F1" w:themeFill="text2" w:themeFillTint="33"/>
          </w:tcPr>
          <w:p w14:paraId="5297FF20" w14:textId="77777777" w:rsidR="00FC58BC" w:rsidRPr="00D75953" w:rsidRDefault="006426E9" w:rsidP="006426E9">
            <w:pPr>
              <w:pStyle w:val="TableParagraph"/>
              <w:tabs>
                <w:tab w:val="left" w:pos="2877"/>
              </w:tabs>
              <w:spacing w:line="252" w:lineRule="exact"/>
              <w:ind w:left="115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 xml:space="preserve">Учество со музички точки  на настан на </w:t>
            </w:r>
            <w:r w:rsidRPr="00D75953">
              <w:rPr>
                <w:color w:val="0D0D0D" w:themeColor="text1" w:themeTint="F2"/>
              </w:rPr>
              <w:t xml:space="preserve">IPA region </w:t>
            </w:r>
            <w:proofErr w:type="spellStart"/>
            <w:r w:rsidRPr="00D75953">
              <w:rPr>
                <w:color w:val="0D0D0D" w:themeColor="text1" w:themeTint="F2"/>
              </w:rPr>
              <w:t>Kumanovo</w:t>
            </w:r>
            <w:proofErr w:type="spellEnd"/>
          </w:p>
        </w:tc>
        <w:tc>
          <w:tcPr>
            <w:tcW w:w="1751" w:type="dxa"/>
            <w:shd w:val="clear" w:color="auto" w:fill="C6D9F1" w:themeFill="text2" w:themeFillTint="33"/>
          </w:tcPr>
          <w:p w14:paraId="2C234ADD" w14:textId="1B819E69" w:rsidR="00FC58BC" w:rsidRPr="00D75953" w:rsidRDefault="00B46B34" w:rsidP="002F7EC8">
            <w:pPr>
              <w:pStyle w:val="TableParagraph"/>
              <w:spacing w:line="252" w:lineRule="exact"/>
              <w:ind w:left="131" w:right="276"/>
              <w:jc w:val="center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19.</w:t>
            </w:r>
            <w:r w:rsidRPr="00D75953">
              <w:rPr>
                <w:color w:val="0D0D0D" w:themeColor="text1" w:themeTint="F2"/>
                <w:spacing w:val="-2"/>
              </w:rPr>
              <w:t>0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>2.202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5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60FBCAC3" w14:textId="77777777" w:rsidR="00FC58BC" w:rsidRPr="00D75953" w:rsidRDefault="00FC58BC" w:rsidP="002F7EC8">
            <w:pPr>
              <w:pStyle w:val="TableParagraph"/>
              <w:spacing w:line="252" w:lineRule="exact"/>
              <w:ind w:left="341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9D7C02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3ED3B3EB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76EDDF98" w14:textId="77777777" w:rsidR="00FC58BC" w:rsidRPr="00D75953" w:rsidRDefault="009D7C02" w:rsidP="002F7EC8">
            <w:pPr>
              <w:pStyle w:val="TableParagraph"/>
              <w:spacing w:line="240" w:lineRule="auto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 xml:space="preserve">Музички концерт за </w:t>
            </w:r>
            <w:r w:rsidR="007C1E48" w:rsidRPr="00D75953">
              <w:rPr>
                <w:color w:val="0D0D0D" w:themeColor="text1" w:themeTint="F2"/>
              </w:rPr>
              <w:t>,,</w:t>
            </w:r>
            <w:r w:rsidR="00862D80" w:rsidRPr="00D75953">
              <w:rPr>
                <w:color w:val="0D0D0D" w:themeColor="text1" w:themeTint="F2"/>
                <w:lang w:val="mk-MK"/>
              </w:rPr>
              <w:t>Д</w:t>
            </w:r>
            <w:r w:rsidRPr="00D75953">
              <w:rPr>
                <w:color w:val="0D0D0D" w:themeColor="text1" w:themeTint="F2"/>
                <w:lang w:val="mk-MK"/>
              </w:rPr>
              <w:t>енот на албанскиот учител</w:t>
            </w:r>
            <w:r w:rsidR="007C1E48" w:rsidRPr="00D75953">
              <w:rPr>
                <w:color w:val="0D0D0D" w:themeColor="text1" w:themeTint="F2"/>
              </w:rPr>
              <w:t>,,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1EA7C901" w14:textId="5B778E40" w:rsidR="00FC58BC" w:rsidRPr="00D75953" w:rsidRDefault="009D7C02" w:rsidP="002F7EC8">
            <w:pPr>
              <w:pStyle w:val="TableParagraph"/>
              <w:spacing w:line="240" w:lineRule="auto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04.03.202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5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25D6DC71" w14:textId="77777777" w:rsidR="00FC58BC" w:rsidRPr="00D75953" w:rsidRDefault="00FC58BC" w:rsidP="002F7EC8">
            <w:pPr>
              <w:pStyle w:val="TableParagraph"/>
              <w:spacing w:line="240" w:lineRule="auto"/>
              <w:ind w:left="341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7C1E4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3147C90B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5AAA022E" w14:textId="77777777" w:rsidR="00FC58BC" w:rsidRPr="00D75953" w:rsidRDefault="009D7C02" w:rsidP="002F7EC8">
            <w:pPr>
              <w:pStyle w:val="TableParagraph"/>
              <w:spacing w:before="6" w:line="239" w:lineRule="exact"/>
              <w:ind w:left="115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Музички концерт ,,Мали и Големи</w:t>
            </w:r>
            <w:r w:rsidR="007C1E48" w:rsidRPr="00D75953">
              <w:rPr>
                <w:color w:val="0D0D0D" w:themeColor="text1" w:themeTint="F2"/>
                <w:spacing w:val="-2"/>
              </w:rPr>
              <w:t>,,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47228750" w14:textId="4D1F359F" w:rsidR="00FC58BC" w:rsidRPr="00D75953" w:rsidRDefault="009D7C02" w:rsidP="002F7EC8">
            <w:pPr>
              <w:pStyle w:val="TableParagraph"/>
              <w:spacing w:line="240" w:lineRule="auto"/>
              <w:ind w:left="131" w:right="276"/>
              <w:jc w:val="center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14.03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>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5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12ADD16C" w14:textId="77777777" w:rsidR="00FC58BC" w:rsidRPr="00D75953" w:rsidRDefault="00FC58BC" w:rsidP="002F7EC8">
            <w:pPr>
              <w:pStyle w:val="TableParagraph"/>
              <w:spacing w:line="240" w:lineRule="auto"/>
              <w:ind w:left="341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7C1E4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545C3C71" w14:textId="77777777" w:rsidTr="00D75953">
        <w:trPr>
          <w:trHeight w:val="518"/>
        </w:trPr>
        <w:tc>
          <w:tcPr>
            <w:tcW w:w="5835" w:type="dxa"/>
            <w:shd w:val="clear" w:color="auto" w:fill="C6D9F1" w:themeFill="text2" w:themeFillTint="33"/>
          </w:tcPr>
          <w:p w14:paraId="29F8764D" w14:textId="77777777" w:rsidR="00FC58BC" w:rsidRPr="00D75953" w:rsidRDefault="009D7C02" w:rsidP="002F7EC8">
            <w:pPr>
              <w:pStyle w:val="TableParagraph"/>
              <w:spacing w:line="240" w:lineRule="auto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Музички концерт ,,Концерт под маски,,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3BDF3081" w14:textId="0E755CB6" w:rsidR="00FC58BC" w:rsidRPr="00D75953" w:rsidRDefault="009D7C02" w:rsidP="002F7EC8">
            <w:pPr>
              <w:pStyle w:val="TableParagraph"/>
              <w:spacing w:line="240" w:lineRule="auto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03.04.202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5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7C54981B" w14:textId="77777777" w:rsidR="00FC58BC" w:rsidRPr="00D75953" w:rsidRDefault="00FC58BC" w:rsidP="002F7EC8">
            <w:pPr>
              <w:pStyle w:val="TableParagraph"/>
              <w:spacing w:line="240" w:lineRule="auto"/>
              <w:ind w:left="341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7C1E4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520E7219" w14:textId="77777777" w:rsidTr="00D75953">
        <w:trPr>
          <w:trHeight w:val="259"/>
        </w:trPr>
        <w:tc>
          <w:tcPr>
            <w:tcW w:w="5835" w:type="dxa"/>
            <w:shd w:val="clear" w:color="auto" w:fill="C6D9F1" w:themeFill="text2" w:themeFillTint="33"/>
          </w:tcPr>
          <w:p w14:paraId="7187A5F9" w14:textId="77777777" w:rsidR="00FC58BC" w:rsidRPr="00D75953" w:rsidRDefault="00857912" w:rsidP="00857912">
            <w:pPr>
              <w:pStyle w:val="TableParagraph"/>
              <w:spacing w:before="2" w:line="237" w:lineRule="exact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lastRenderedPageBreak/>
              <w:t xml:space="preserve">Учество со музички точки  на </w:t>
            </w:r>
            <w:r w:rsidRPr="00D75953">
              <w:rPr>
                <w:color w:val="0D0D0D" w:themeColor="text1" w:themeTint="F2"/>
              </w:rPr>
              <w:t xml:space="preserve"> </w:t>
            </w:r>
            <w:r w:rsidR="00862D80" w:rsidRPr="00D75953">
              <w:rPr>
                <w:color w:val="0D0D0D" w:themeColor="text1" w:themeTint="F2"/>
                <w:lang w:val="mk-MK"/>
              </w:rPr>
              <w:t>настан по повод ,Д</w:t>
            </w:r>
            <w:r w:rsidRPr="00D75953">
              <w:rPr>
                <w:color w:val="0D0D0D" w:themeColor="text1" w:themeTint="F2"/>
                <w:lang w:val="mk-MK"/>
              </w:rPr>
              <w:t>ен на македонскиот јазик</w:t>
            </w:r>
            <w:r w:rsidR="00862D80" w:rsidRPr="00D75953">
              <w:rPr>
                <w:color w:val="0D0D0D" w:themeColor="text1" w:themeTint="F2"/>
                <w:lang w:val="mk-MK"/>
              </w:rPr>
              <w:t xml:space="preserve"> на фондација за култура и спорт</w:t>
            </w:r>
            <w:r w:rsidRPr="00D75953">
              <w:rPr>
                <w:color w:val="0D0D0D" w:themeColor="text1" w:themeTint="F2"/>
                <w:lang w:val="mk-MK"/>
              </w:rPr>
              <w:t xml:space="preserve"> 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7BF72303" w14:textId="0C7F1513" w:rsidR="00FC58BC" w:rsidRPr="00D75953" w:rsidRDefault="00857912" w:rsidP="002F7EC8">
            <w:pPr>
              <w:pStyle w:val="TableParagraph"/>
              <w:spacing w:before="2" w:line="237" w:lineRule="exact"/>
              <w:ind w:left="131" w:right="276"/>
              <w:jc w:val="center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30.04</w:t>
            </w:r>
            <w:r w:rsidR="00FC58BC" w:rsidRPr="00D75953">
              <w:rPr>
                <w:color w:val="0D0D0D" w:themeColor="text1" w:themeTint="F2"/>
                <w:spacing w:val="-2"/>
                <w:lang w:val="mk-MK"/>
              </w:rPr>
              <w:t>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5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5307171C" w14:textId="77777777" w:rsidR="00FC58BC" w:rsidRPr="00D75953" w:rsidRDefault="00FC58BC" w:rsidP="002F7EC8">
            <w:pPr>
              <w:pStyle w:val="TableParagraph"/>
              <w:spacing w:before="2" w:line="237" w:lineRule="exact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7C1E4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0A8034F0" w14:textId="77777777" w:rsidTr="00D75953">
        <w:trPr>
          <w:trHeight w:val="259"/>
        </w:trPr>
        <w:tc>
          <w:tcPr>
            <w:tcW w:w="5835" w:type="dxa"/>
            <w:shd w:val="clear" w:color="auto" w:fill="C6D9F1" w:themeFill="text2" w:themeFillTint="33"/>
          </w:tcPr>
          <w:p w14:paraId="0F3C1CA0" w14:textId="77777777" w:rsidR="00FC58BC" w:rsidRPr="00D75953" w:rsidRDefault="00857912" w:rsidP="002F7EC8">
            <w:pPr>
              <w:pStyle w:val="TableParagraph"/>
              <w:spacing w:before="2" w:line="237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Музички концерт ,,Музика за најмалите 1 и 2,, за децата од сите клонови на детцката градинка ,,Ангел Шајче,,</w:t>
            </w:r>
          </w:p>
          <w:p w14:paraId="1022DD0D" w14:textId="77777777" w:rsidR="00857912" w:rsidRPr="00D75953" w:rsidRDefault="00857912" w:rsidP="002F7EC8">
            <w:pPr>
              <w:pStyle w:val="TableParagraph"/>
              <w:spacing w:before="2" w:line="237" w:lineRule="exact"/>
              <w:ind w:left="115"/>
              <w:rPr>
                <w:color w:val="0D0D0D" w:themeColor="text1" w:themeTint="F2"/>
                <w:lang w:val="mk-MK"/>
              </w:rPr>
            </w:pPr>
          </w:p>
        </w:tc>
        <w:tc>
          <w:tcPr>
            <w:tcW w:w="1751" w:type="dxa"/>
            <w:shd w:val="clear" w:color="auto" w:fill="C6D9F1" w:themeFill="text2" w:themeFillTint="33"/>
          </w:tcPr>
          <w:p w14:paraId="2486F4AC" w14:textId="0A0E6838" w:rsidR="00FC58BC" w:rsidRPr="00D75953" w:rsidRDefault="00857912" w:rsidP="002F7EC8">
            <w:pPr>
              <w:pStyle w:val="TableParagraph"/>
              <w:spacing w:before="2" w:line="237" w:lineRule="exact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16 ,17.05.202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5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68651FC2" w14:textId="77777777" w:rsidR="00FC58BC" w:rsidRPr="00D75953" w:rsidRDefault="00FC58BC" w:rsidP="002F7EC8">
            <w:pPr>
              <w:pStyle w:val="TableParagraph"/>
              <w:spacing w:before="2" w:line="237" w:lineRule="exact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7C1E4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61C39F80" w14:textId="77777777" w:rsidTr="00D75953">
        <w:trPr>
          <w:trHeight w:val="588"/>
        </w:trPr>
        <w:tc>
          <w:tcPr>
            <w:tcW w:w="5835" w:type="dxa"/>
            <w:shd w:val="clear" w:color="auto" w:fill="C6D9F1" w:themeFill="text2" w:themeFillTint="33"/>
          </w:tcPr>
          <w:p w14:paraId="737B9E65" w14:textId="77777777" w:rsidR="00FC58BC" w:rsidRPr="00D75953" w:rsidRDefault="00857912" w:rsidP="002F7EC8">
            <w:pPr>
              <w:pStyle w:val="TableParagraph"/>
              <w:spacing w:before="2" w:line="237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 xml:space="preserve">Учество со музички точки  на </w:t>
            </w:r>
            <w:r w:rsidRPr="00D75953">
              <w:rPr>
                <w:color w:val="0D0D0D" w:themeColor="text1" w:themeTint="F2"/>
              </w:rPr>
              <w:t xml:space="preserve"> </w:t>
            </w:r>
            <w:r w:rsidRPr="00D75953">
              <w:rPr>
                <w:color w:val="0D0D0D" w:themeColor="text1" w:themeTint="F2"/>
                <w:lang w:val="mk-MK"/>
              </w:rPr>
              <w:t>изложба ,,Жените и спортот,, во организација на АМбасада на Република Франција  и Општина Куманово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68788645" w14:textId="327FCDA8" w:rsidR="00FC58BC" w:rsidRPr="00D75953" w:rsidRDefault="00857912" w:rsidP="002F7EC8">
            <w:pPr>
              <w:pStyle w:val="TableParagraph"/>
              <w:spacing w:before="2" w:line="237" w:lineRule="exact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29.05.202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5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72C3EF63" w14:textId="77777777" w:rsidR="00FC58BC" w:rsidRPr="00D75953" w:rsidRDefault="00FC58BC" w:rsidP="002F7EC8">
            <w:pPr>
              <w:pStyle w:val="TableParagraph"/>
              <w:spacing w:before="2" w:line="237" w:lineRule="exact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7C1E4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1C8DD19C" w14:textId="77777777" w:rsidTr="00D75953">
        <w:trPr>
          <w:trHeight w:val="259"/>
        </w:trPr>
        <w:tc>
          <w:tcPr>
            <w:tcW w:w="5835" w:type="dxa"/>
            <w:shd w:val="clear" w:color="auto" w:fill="C6D9F1" w:themeFill="text2" w:themeFillTint="33"/>
          </w:tcPr>
          <w:p w14:paraId="28CAD921" w14:textId="77777777" w:rsidR="00FC58BC" w:rsidRPr="00D75953" w:rsidRDefault="00857912" w:rsidP="002F7EC8">
            <w:pPr>
              <w:pStyle w:val="TableParagraph"/>
              <w:spacing w:before="2" w:line="237" w:lineRule="exact"/>
              <w:ind w:left="115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Завршни јавни часови ,,Си до ре ла</w:t>
            </w:r>
            <w:r w:rsidR="00FC58BC" w:rsidRPr="00D75953">
              <w:rPr>
                <w:color w:val="0D0D0D" w:themeColor="text1" w:themeTint="F2"/>
                <w:lang w:val="mk-MK"/>
              </w:rPr>
              <w:t>,,</w:t>
            </w:r>
            <w:r w:rsidRPr="00D75953">
              <w:rPr>
                <w:color w:val="0D0D0D" w:themeColor="text1" w:themeTint="F2"/>
                <w:lang w:val="mk-MK"/>
              </w:rPr>
              <w:t>по сите инструменти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08F8827C" w14:textId="0D2F46BE" w:rsidR="00FC58BC" w:rsidRPr="00D75953" w:rsidRDefault="00857912" w:rsidP="002F7EC8">
            <w:pPr>
              <w:pStyle w:val="TableParagraph"/>
              <w:spacing w:before="2" w:line="237" w:lineRule="exact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05-10..06.202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5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40B28B11" w14:textId="77777777" w:rsidR="00FC58BC" w:rsidRPr="00D75953" w:rsidRDefault="00FC58BC" w:rsidP="002F7EC8">
            <w:pPr>
              <w:pStyle w:val="TableParagraph"/>
              <w:spacing w:before="2" w:line="237" w:lineRule="exact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7C1E4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  <w:tr w:rsidR="00D75953" w:rsidRPr="00D75953" w14:paraId="10F06E0C" w14:textId="77777777" w:rsidTr="00D75953">
        <w:trPr>
          <w:trHeight w:val="259"/>
        </w:trPr>
        <w:tc>
          <w:tcPr>
            <w:tcW w:w="5835" w:type="dxa"/>
            <w:shd w:val="clear" w:color="auto" w:fill="C6D9F1" w:themeFill="text2" w:themeFillTint="33"/>
          </w:tcPr>
          <w:p w14:paraId="6E2A38F0" w14:textId="77777777" w:rsidR="00FC58BC" w:rsidRPr="00D75953" w:rsidRDefault="00FC58BC" w:rsidP="00857912">
            <w:pPr>
              <w:pStyle w:val="TableParagraph"/>
              <w:spacing w:before="2" w:line="237" w:lineRule="exact"/>
              <w:rPr>
                <w:color w:val="0D0D0D" w:themeColor="text1" w:themeTint="F2"/>
                <w:lang w:val="mk-MK"/>
              </w:rPr>
            </w:pPr>
            <w:r w:rsidRPr="00D75953">
              <w:rPr>
                <w:color w:val="0D0D0D" w:themeColor="text1" w:themeTint="F2"/>
                <w:lang w:val="mk-MK"/>
              </w:rPr>
              <w:t>Одбележување на патронен празни</w:t>
            </w:r>
            <w:r w:rsidRPr="00D75953">
              <w:rPr>
                <w:color w:val="0D0D0D" w:themeColor="text1" w:themeTint="F2"/>
              </w:rPr>
              <w:t>k</w:t>
            </w:r>
            <w:r w:rsidRPr="00D75953">
              <w:rPr>
                <w:color w:val="0D0D0D" w:themeColor="text1" w:themeTint="F2"/>
                <w:lang w:val="mk-MK"/>
              </w:rPr>
              <w:t xml:space="preserve"> на училиштето</w:t>
            </w:r>
            <w:r w:rsidR="00857912" w:rsidRPr="00D75953">
              <w:rPr>
                <w:color w:val="0D0D0D" w:themeColor="text1" w:themeTint="F2"/>
                <w:lang w:val="mk-MK"/>
              </w:rPr>
              <w:t xml:space="preserve"> со </w:t>
            </w:r>
            <w:r w:rsidR="007C1E48" w:rsidRPr="00D75953">
              <w:rPr>
                <w:color w:val="0D0D0D" w:themeColor="text1" w:themeTint="F2"/>
                <w:lang w:val="mk-MK"/>
              </w:rPr>
              <w:t>,,Патронен Концерт,,</w:t>
            </w:r>
          </w:p>
        </w:tc>
        <w:tc>
          <w:tcPr>
            <w:tcW w:w="1751" w:type="dxa"/>
            <w:shd w:val="clear" w:color="auto" w:fill="C6D9F1" w:themeFill="text2" w:themeFillTint="33"/>
          </w:tcPr>
          <w:p w14:paraId="64D73DA1" w14:textId="12E155B9" w:rsidR="00FC58BC" w:rsidRPr="00D75953" w:rsidRDefault="00FC58BC" w:rsidP="002F7EC8">
            <w:pPr>
              <w:pStyle w:val="TableParagraph"/>
              <w:spacing w:before="2" w:line="237" w:lineRule="exact"/>
              <w:ind w:left="131" w:right="276"/>
              <w:jc w:val="center"/>
              <w:rPr>
                <w:color w:val="0D0D0D" w:themeColor="text1" w:themeTint="F2"/>
                <w:spacing w:val="-2"/>
                <w:lang w:val="mk-MK"/>
              </w:rPr>
            </w:pPr>
            <w:r w:rsidRPr="00D75953">
              <w:rPr>
                <w:color w:val="0D0D0D" w:themeColor="text1" w:themeTint="F2"/>
                <w:spacing w:val="-2"/>
                <w:lang w:val="mk-MK"/>
              </w:rPr>
              <w:t>12.06.202</w:t>
            </w:r>
            <w:r w:rsidR="00F54EF6">
              <w:rPr>
                <w:color w:val="0D0D0D" w:themeColor="text1" w:themeTint="F2"/>
                <w:spacing w:val="-2"/>
                <w:lang w:val="mk-MK"/>
              </w:rPr>
              <w:t>5</w:t>
            </w:r>
          </w:p>
        </w:tc>
        <w:tc>
          <w:tcPr>
            <w:tcW w:w="1157" w:type="dxa"/>
            <w:shd w:val="clear" w:color="auto" w:fill="C6D9F1" w:themeFill="text2" w:themeFillTint="33"/>
          </w:tcPr>
          <w:p w14:paraId="30643FCD" w14:textId="77777777" w:rsidR="00FC58BC" w:rsidRPr="00D75953" w:rsidRDefault="00FC58BC" w:rsidP="002F7EC8">
            <w:pPr>
              <w:pStyle w:val="TableParagraph"/>
              <w:spacing w:before="2" w:line="237" w:lineRule="exact"/>
              <w:ind w:left="342"/>
              <w:rPr>
                <w:color w:val="0D0D0D" w:themeColor="text1" w:themeTint="F2"/>
              </w:rPr>
            </w:pPr>
            <w:r w:rsidRPr="00D75953">
              <w:rPr>
                <w:color w:val="0D0D0D" w:themeColor="text1" w:themeTint="F2"/>
                <w:lang w:val="mk-MK"/>
              </w:rPr>
              <w:t>I-</w:t>
            </w:r>
            <w:r w:rsidR="007C1E48" w:rsidRPr="00D75953">
              <w:rPr>
                <w:color w:val="0D0D0D" w:themeColor="text1" w:themeTint="F2"/>
                <w:spacing w:val="-10"/>
              </w:rPr>
              <w:t>IX</w:t>
            </w:r>
          </w:p>
        </w:tc>
      </w:tr>
    </w:tbl>
    <w:p w14:paraId="72BA7C47" w14:textId="77777777" w:rsidR="002B26D8" w:rsidRPr="000070C1" w:rsidRDefault="002B26D8" w:rsidP="00FC58BC">
      <w:pPr>
        <w:spacing w:line="244" w:lineRule="auto"/>
        <w:ind w:right="1225"/>
        <w:rPr>
          <w:b/>
          <w:i/>
          <w:lang w:val="mk-MK"/>
        </w:rPr>
      </w:pPr>
    </w:p>
    <w:p w14:paraId="773E994A" w14:textId="77777777" w:rsidR="00A64FD6" w:rsidRPr="000070C1" w:rsidRDefault="00A64FD6" w:rsidP="00A64FD6">
      <w:pPr>
        <w:spacing w:line="244" w:lineRule="auto"/>
        <w:ind w:left="992" w:right="1225"/>
        <w:rPr>
          <w:b/>
          <w:i/>
          <w:lang w:val="mk-MK"/>
        </w:rPr>
      </w:pPr>
    </w:p>
    <w:p w14:paraId="378BA27F" w14:textId="77777777" w:rsidR="00D62BDB" w:rsidRPr="000070C1" w:rsidRDefault="00D62BDB" w:rsidP="00D62BDB">
      <w:pPr>
        <w:pStyle w:val="BodyText"/>
        <w:rPr>
          <w:sz w:val="20"/>
          <w:lang w:val="mk-MK"/>
        </w:rPr>
      </w:pPr>
    </w:p>
    <w:p w14:paraId="02E5AA4C" w14:textId="0BE5361A" w:rsidR="00DC78A4" w:rsidRPr="00B97065" w:rsidRDefault="00DC78A4" w:rsidP="00F06076">
      <w:pPr>
        <w:pStyle w:val="Heading1"/>
        <w:numPr>
          <w:ilvl w:val="0"/>
          <w:numId w:val="22"/>
        </w:numPr>
        <w:ind w:left="810" w:firstLine="180"/>
        <w:rPr>
          <w:sz w:val="28"/>
          <w:szCs w:val="28"/>
          <w:lang w:val="mk-MK"/>
        </w:rPr>
      </w:pPr>
      <w:bookmarkStart w:id="30" w:name="_Toc205198884"/>
      <w:r w:rsidRPr="00F06076">
        <w:rPr>
          <w:sz w:val="28"/>
          <w:szCs w:val="28"/>
          <w:lang w:val="mk-MK"/>
        </w:rPr>
        <w:t>Ученички</w:t>
      </w:r>
      <w:r w:rsidR="00CF0BE4" w:rsidRPr="00F06076">
        <w:rPr>
          <w:sz w:val="28"/>
          <w:szCs w:val="28"/>
          <w:lang w:val="mk-MK"/>
        </w:rPr>
        <w:t xml:space="preserve"> </w:t>
      </w:r>
      <w:r w:rsidRPr="00F06076">
        <w:rPr>
          <w:sz w:val="28"/>
          <w:szCs w:val="28"/>
          <w:lang w:val="mk-MK"/>
        </w:rPr>
        <w:t>натпревари</w:t>
      </w:r>
      <w:bookmarkEnd w:id="30"/>
    </w:p>
    <w:p w14:paraId="5DC4BCA8" w14:textId="77777777" w:rsidR="00B97065" w:rsidRDefault="00B97065" w:rsidP="00B97065">
      <w:pPr>
        <w:pStyle w:val="Heading1"/>
        <w:ind w:left="990"/>
        <w:jc w:val="left"/>
        <w:rPr>
          <w:sz w:val="28"/>
          <w:szCs w:val="28"/>
        </w:rPr>
      </w:pPr>
    </w:p>
    <w:p w14:paraId="65E8E62F" w14:textId="77777777" w:rsidR="00B97065" w:rsidRDefault="00B97065" w:rsidP="00B97065">
      <w:pPr>
        <w:pStyle w:val="BodyText"/>
        <w:spacing w:before="206" w:line="244" w:lineRule="auto"/>
        <w:ind w:left="720" w:right="613" w:firstLine="180"/>
        <w:jc w:val="both"/>
      </w:pP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учениците</w:t>
      </w:r>
      <w:proofErr w:type="spellEnd"/>
      <w:r>
        <w:rPr>
          <w:spacing w:val="1"/>
        </w:rPr>
        <w:t xml:space="preserve"> </w:t>
      </w:r>
      <w:proofErr w:type="spellStart"/>
      <w:r>
        <w:t>што</w:t>
      </w:r>
      <w:proofErr w:type="spellEnd"/>
      <w:r>
        <w:rPr>
          <w:spacing w:val="1"/>
        </w:rPr>
        <w:t xml:space="preserve"> </w:t>
      </w:r>
      <w:proofErr w:type="spellStart"/>
      <w:r>
        <w:t>покажуваат</w:t>
      </w:r>
      <w:proofErr w:type="spellEnd"/>
      <w:r>
        <w:rPr>
          <w:spacing w:val="1"/>
        </w:rPr>
        <w:t xml:space="preserve"> </w:t>
      </w:r>
      <w:proofErr w:type="spellStart"/>
      <w:r>
        <w:t>особен</w:t>
      </w:r>
      <w:proofErr w:type="spellEnd"/>
      <w:r>
        <w:rPr>
          <w:spacing w:val="1"/>
        </w:rPr>
        <w:t xml:space="preserve"> </w:t>
      </w:r>
      <w:proofErr w:type="spellStart"/>
      <w:r>
        <w:t>успех</w:t>
      </w:r>
      <w:proofErr w:type="spellEnd"/>
      <w:r>
        <w:rPr>
          <w:spacing w:val="1"/>
        </w:rPr>
        <w:t xml:space="preserve"> </w:t>
      </w:r>
      <w:proofErr w:type="spellStart"/>
      <w:r>
        <w:t>по</w:t>
      </w:r>
      <w:proofErr w:type="spellEnd"/>
      <w:r>
        <w:rPr>
          <w:spacing w:val="1"/>
        </w:rPr>
        <w:t xml:space="preserve"> </w:t>
      </w:r>
      <w:proofErr w:type="spellStart"/>
      <w:r>
        <w:t>одделни</w:t>
      </w:r>
      <w:proofErr w:type="spellEnd"/>
      <w:r>
        <w:rPr>
          <w:spacing w:val="1"/>
        </w:rPr>
        <w:t xml:space="preserve"> </w:t>
      </w:r>
      <w:proofErr w:type="spellStart"/>
      <w:r>
        <w:t>наставни</w:t>
      </w:r>
      <w:proofErr w:type="spellEnd"/>
      <w:r>
        <w:rPr>
          <w:spacing w:val="1"/>
        </w:rPr>
        <w:t xml:space="preserve"> </w:t>
      </w:r>
      <w:proofErr w:type="spellStart"/>
      <w:r>
        <w:t>предмети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организираат</w:t>
      </w:r>
      <w:proofErr w:type="spellEnd"/>
      <w:r>
        <w:rPr>
          <w:spacing w:val="1"/>
        </w:rPr>
        <w:t xml:space="preserve"> </w:t>
      </w:r>
      <w:proofErr w:type="spellStart"/>
      <w:r>
        <w:t>натпревари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училишно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општинско</w:t>
      </w:r>
      <w:proofErr w:type="spellEnd"/>
      <w:r>
        <w:t xml:space="preserve">, </w:t>
      </w:r>
      <w:proofErr w:type="spellStart"/>
      <w:r>
        <w:t>регионално</w:t>
      </w:r>
      <w:proofErr w:type="spellEnd"/>
      <w:r>
        <w:t xml:space="preserve"> и </w:t>
      </w:r>
      <w:proofErr w:type="spellStart"/>
      <w:r>
        <w:t>државно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, </w:t>
      </w:r>
      <w:proofErr w:type="spellStart"/>
      <w:r>
        <w:t>организирани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акредитирани</w:t>
      </w:r>
      <w:proofErr w:type="spellEnd"/>
      <w:r>
        <w:t xml:space="preserve"> </w:t>
      </w:r>
      <w:proofErr w:type="spellStart"/>
      <w:r>
        <w:t>здруженија</w:t>
      </w:r>
      <w:proofErr w:type="spellEnd"/>
      <w:r>
        <w:t xml:space="preserve">. </w:t>
      </w:r>
      <w:proofErr w:type="spellStart"/>
      <w:r>
        <w:t>Ученичките</w:t>
      </w:r>
      <w:proofErr w:type="spellEnd"/>
      <w:r>
        <w:t xml:space="preserve"> </w:t>
      </w:r>
      <w:proofErr w:type="spellStart"/>
      <w:r>
        <w:t>натпревари</w:t>
      </w:r>
      <w:proofErr w:type="spellEnd"/>
      <w:r>
        <w:t xml:space="preserve"> </w:t>
      </w:r>
      <w:proofErr w:type="spellStart"/>
      <w:r>
        <w:t>играат</w:t>
      </w:r>
      <w:proofErr w:type="spellEnd"/>
      <w:r>
        <w:t xml:space="preserve"> </w:t>
      </w:r>
      <w:proofErr w:type="spellStart"/>
      <w:r>
        <w:t>значајна</w:t>
      </w:r>
      <w:proofErr w:type="spellEnd"/>
      <w:r>
        <w:t xml:space="preserve"> </w:t>
      </w:r>
      <w:proofErr w:type="spellStart"/>
      <w:r>
        <w:t>улога</w:t>
      </w:r>
      <w:proofErr w:type="spellEnd"/>
      <w:r>
        <w:t xml:space="preserve"> </w:t>
      </w:r>
      <w:proofErr w:type="spellStart"/>
      <w:r>
        <w:t>во</w:t>
      </w:r>
      <w:proofErr w:type="spellEnd"/>
      <w:r>
        <w:rPr>
          <w:spacing w:val="1"/>
        </w:rPr>
        <w:t xml:space="preserve"> </w:t>
      </w:r>
      <w:proofErr w:type="spellStart"/>
      <w:r>
        <w:t>развојот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личноста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ученикот</w:t>
      </w:r>
      <w:proofErr w:type="spellEnd"/>
      <w:r>
        <w:t xml:space="preserve"> и </w:t>
      </w:r>
      <w:proofErr w:type="spellStart"/>
      <w:r>
        <w:t>претставуваат</w:t>
      </w:r>
      <w:proofErr w:type="spellEnd"/>
      <w:r>
        <w:t xml:space="preserve"> </w:t>
      </w:r>
      <w:proofErr w:type="spellStart"/>
      <w:r>
        <w:t>мотивирачки</w:t>
      </w:r>
      <w:proofErr w:type="spellEnd"/>
      <w:r>
        <w:t xml:space="preserve"> </w:t>
      </w:r>
      <w:proofErr w:type="spellStart"/>
      <w:r>
        <w:t>фактор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постигнување</w:t>
      </w:r>
      <w:proofErr w:type="spellEnd"/>
      <w:r>
        <w:t xml:space="preserve"> </w:t>
      </w:r>
      <w:proofErr w:type="spellStart"/>
      <w:r>
        <w:t>повисоки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одредени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придонесуваат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зголеми</w:t>
      </w:r>
      <w:proofErr w:type="spellEnd"/>
      <w:r>
        <w:t xml:space="preserve"> </w:t>
      </w:r>
      <w:proofErr w:type="spellStart"/>
      <w:r>
        <w:t>интересот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разни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развива</w:t>
      </w:r>
      <w:proofErr w:type="spellEnd"/>
      <w:r>
        <w:t xml:space="preserve"> </w:t>
      </w:r>
      <w:proofErr w:type="spellStart"/>
      <w:r>
        <w:t>натпреварувачкиот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зближуваат</w:t>
      </w:r>
      <w:proofErr w:type="spellEnd"/>
      <w:r>
        <w:rPr>
          <w:spacing w:val="1"/>
        </w:rP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разни</w:t>
      </w:r>
      <w:proofErr w:type="spellEnd"/>
      <w:r>
        <w:t xml:space="preserve"> </w:t>
      </w:r>
      <w:proofErr w:type="spellStart"/>
      <w:r>
        <w:t>средини</w:t>
      </w:r>
      <w:proofErr w:type="spellEnd"/>
      <w:r>
        <w:t xml:space="preserve">. </w:t>
      </w:r>
      <w:proofErr w:type="spellStart"/>
      <w:r>
        <w:t>Натпреварите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активностите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Планот</w:t>
      </w:r>
      <w:proofErr w:type="spellEnd"/>
      <w:r>
        <w:t xml:space="preserve"> и </w:t>
      </w:r>
      <w:proofErr w:type="spellStart"/>
      <w:r>
        <w:t>програмата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талентирани</w:t>
      </w:r>
      <w:proofErr w:type="spellEnd"/>
      <w:r>
        <w:t xml:space="preserve"> и </w:t>
      </w:r>
      <w:proofErr w:type="spellStart"/>
      <w:r>
        <w:t>надарени</w:t>
      </w:r>
      <w:proofErr w:type="spellEnd"/>
      <w:r>
        <w:rPr>
          <w:spacing w:val="1"/>
        </w:rPr>
        <w:t xml:space="preserve"> </w:t>
      </w:r>
      <w:proofErr w:type="spellStart"/>
      <w:r>
        <w:t>ученици</w:t>
      </w:r>
      <w:proofErr w:type="spellEnd"/>
      <w:r>
        <w:t>.</w:t>
      </w:r>
    </w:p>
    <w:p w14:paraId="32D37E87" w14:textId="77777777" w:rsidR="00B97065" w:rsidRDefault="00B97065" w:rsidP="00B97065">
      <w:pPr>
        <w:pStyle w:val="BodyText"/>
        <w:spacing w:line="244" w:lineRule="auto"/>
        <w:ind w:left="720" w:right="613" w:firstLine="180"/>
        <w:jc w:val="both"/>
      </w:pPr>
      <w:proofErr w:type="spellStart"/>
      <w:r>
        <w:t>Учениците</w:t>
      </w:r>
      <w:proofErr w:type="spellEnd"/>
      <w:r>
        <w:rPr>
          <w:spacing w:val="1"/>
        </w:rPr>
        <w:t xml:space="preserve"> </w:t>
      </w:r>
      <w:proofErr w:type="spellStart"/>
      <w:r>
        <w:t>учествуваа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натпревари</w:t>
      </w:r>
      <w:proofErr w:type="spellEnd"/>
      <w:r>
        <w:rPr>
          <w:spacing w:val="1"/>
        </w:rPr>
        <w:t xml:space="preserve"> </w:t>
      </w:r>
      <w:proofErr w:type="spellStart"/>
      <w:r>
        <w:t>според</w:t>
      </w:r>
      <w:proofErr w:type="spellEnd"/>
      <w:r>
        <w:rPr>
          <w:spacing w:val="1"/>
        </w:rPr>
        <w:t xml:space="preserve"> </w:t>
      </w:r>
      <w:proofErr w:type="spellStart"/>
      <w:r>
        <w:t>планот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општински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регионални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државни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меѓународни</w:t>
      </w:r>
      <w:proofErr w:type="spellEnd"/>
      <w:r>
        <w:rPr>
          <w:spacing w:val="1"/>
        </w:rPr>
        <w:t xml:space="preserve"> </w:t>
      </w:r>
      <w:proofErr w:type="spellStart"/>
      <w:r>
        <w:t>натпревари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Постигнатите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промовираа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, </w:t>
      </w:r>
      <w:proofErr w:type="spellStart"/>
      <w:r>
        <w:t>беа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истакнувани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средствата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јавно</w:t>
      </w:r>
      <w:proofErr w:type="spellEnd"/>
      <w:r>
        <w:rPr>
          <w:spacing w:val="2"/>
        </w:rPr>
        <w:t xml:space="preserve"> </w:t>
      </w:r>
      <w:proofErr w:type="spellStart"/>
      <w:r>
        <w:t>информирање</w:t>
      </w:r>
      <w:proofErr w:type="spellEnd"/>
      <w:r>
        <w:rPr>
          <w:spacing w:val="3"/>
        </w:rPr>
        <w:t xml:space="preserve"> </w:t>
      </w:r>
      <w:proofErr w:type="spellStart"/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t>нашето</w:t>
      </w:r>
      <w:proofErr w:type="spellEnd"/>
      <w:r>
        <w:rPr>
          <w:spacing w:val="4"/>
        </w:rPr>
        <w:t xml:space="preserve"> </w:t>
      </w:r>
      <w:proofErr w:type="spellStart"/>
      <w:r>
        <w:t>училиште</w:t>
      </w:r>
      <w:proofErr w:type="spellEnd"/>
      <w:r>
        <w:t>.</w:t>
      </w:r>
    </w:p>
    <w:p w14:paraId="3EB8CA3E" w14:textId="6188D9EE" w:rsidR="00B97065" w:rsidRPr="00B97065" w:rsidRDefault="00B97065" w:rsidP="00B97065">
      <w:pPr>
        <w:pStyle w:val="BodyText"/>
        <w:spacing w:line="244" w:lineRule="auto"/>
        <w:ind w:left="720" w:right="613" w:firstLine="180"/>
        <w:jc w:val="both"/>
      </w:pPr>
      <w:r>
        <w:rPr>
          <w:lang w:val="mk-MK"/>
        </w:rPr>
        <w:t>Во прилог е преглед за учеството на натпревари во текот на учебната 202</w:t>
      </w:r>
      <w:r w:rsidR="00E816F9">
        <w:rPr>
          <w:lang w:val="mk-MK"/>
        </w:rPr>
        <w:t>4</w:t>
      </w:r>
      <w:r>
        <w:rPr>
          <w:lang w:val="mk-MK"/>
        </w:rPr>
        <w:t>/202</w:t>
      </w:r>
      <w:r w:rsidR="00E816F9">
        <w:rPr>
          <w:lang w:val="mk-MK"/>
        </w:rPr>
        <w:t>5</w:t>
      </w:r>
      <w:r>
        <w:t>:</w:t>
      </w:r>
    </w:p>
    <w:p w14:paraId="309917F8" w14:textId="2F68724F" w:rsidR="00DC78A4" w:rsidRPr="000070C1" w:rsidRDefault="00DC78A4" w:rsidP="00B97065">
      <w:pPr>
        <w:pStyle w:val="BodyText"/>
        <w:spacing w:line="244" w:lineRule="auto"/>
        <w:ind w:right="686"/>
        <w:jc w:val="both"/>
        <w:rPr>
          <w:lang w:val="mk-MK"/>
        </w:rPr>
      </w:pPr>
    </w:p>
    <w:p w14:paraId="7C395EA1" w14:textId="77777777" w:rsidR="00DC78A4" w:rsidRPr="000070C1" w:rsidRDefault="00DC78A4" w:rsidP="00D75953">
      <w:pPr>
        <w:pStyle w:val="BodyText"/>
        <w:spacing w:before="10"/>
        <w:ind w:left="720"/>
        <w:rPr>
          <w:lang w:val="mk-MK"/>
        </w:rPr>
      </w:pPr>
    </w:p>
    <w:p w14:paraId="3FF04904" w14:textId="0D1E9510" w:rsidR="008A4755" w:rsidRPr="00BD3443" w:rsidRDefault="00396877" w:rsidP="00D75953">
      <w:pPr>
        <w:ind w:left="720" w:right="613"/>
        <w:rPr>
          <w:b/>
          <w:bCs/>
          <w:color w:val="0D0D0D" w:themeColor="text1" w:themeTint="F2"/>
          <w:lang w:val="mk-MK"/>
        </w:rPr>
      </w:pPr>
      <w:r>
        <w:rPr>
          <w:b/>
          <w:bCs/>
          <w:color w:val="0D0D0D" w:themeColor="text1" w:themeTint="F2"/>
          <w:lang w:val="mk-MK"/>
        </w:rPr>
        <w:t xml:space="preserve">1. </w:t>
      </w:r>
      <w:r w:rsidR="008A4755" w:rsidRPr="00BD3443">
        <w:rPr>
          <w:b/>
          <w:bCs/>
          <w:color w:val="0D0D0D" w:themeColor="text1" w:themeTint="F2"/>
          <w:lang w:val="mk-MK"/>
        </w:rPr>
        <w:t>Класа виолина на м-р Милена Г.Андоновска</w:t>
      </w:r>
    </w:p>
    <w:p w14:paraId="002DE21E" w14:textId="73C412CD" w:rsidR="008A4755" w:rsidRPr="00E84FC9" w:rsidRDefault="00510FBE" w:rsidP="00D75953">
      <w:pPr>
        <w:ind w:left="720" w:right="613"/>
        <w:rPr>
          <w:lang w:val="mk-MK"/>
        </w:rPr>
      </w:pPr>
      <w:r>
        <w:rPr>
          <w:lang w:val="mk-MK"/>
        </w:rPr>
        <w:t xml:space="preserve">     -  Ана Спиридоновска </w:t>
      </w:r>
      <w:r w:rsidR="00E84FC9">
        <w:rPr>
          <w:lang w:val="mk-MK"/>
        </w:rPr>
        <w:t>–</w:t>
      </w:r>
      <w:r w:rsidR="008A4755">
        <w:rPr>
          <w:lang w:val="mk-MK"/>
        </w:rPr>
        <w:t xml:space="preserve"> </w:t>
      </w:r>
      <w:r w:rsidR="00E84FC9" w:rsidRPr="00E84FC9">
        <w:rPr>
          <w:lang w:val="mk-MK"/>
        </w:rPr>
        <w:t>III</w:t>
      </w:r>
      <w:r w:rsidR="00E84FC9">
        <w:rPr>
          <w:lang w:val="mk-MK"/>
        </w:rPr>
        <w:t xml:space="preserve"> место на меѓународен натпревар Полохимнија во Скопје</w:t>
      </w:r>
    </w:p>
    <w:p w14:paraId="1AA1FF83" w14:textId="0BE8B634" w:rsidR="00B51580" w:rsidRPr="00E84FC9" w:rsidRDefault="008A4755" w:rsidP="00E84FC9">
      <w:pPr>
        <w:rPr>
          <w:lang w:val="mk-MK"/>
        </w:rPr>
      </w:pPr>
      <w:r>
        <w:rPr>
          <w:lang w:val="mk-MK"/>
        </w:rPr>
        <w:t xml:space="preserve">               </w:t>
      </w:r>
      <w:r w:rsidR="00510FBE">
        <w:rPr>
          <w:lang w:val="mk-MK"/>
        </w:rPr>
        <w:t xml:space="preserve"> </w:t>
      </w:r>
      <w:r w:rsidR="00D75953">
        <w:rPr>
          <w:lang w:val="mk-MK"/>
        </w:rPr>
        <w:t xml:space="preserve"> </w:t>
      </w:r>
    </w:p>
    <w:p w14:paraId="53D3F2BF" w14:textId="738D090E" w:rsidR="00B51580" w:rsidRPr="00BD3443" w:rsidRDefault="00396877" w:rsidP="00D75953">
      <w:pPr>
        <w:ind w:left="720"/>
        <w:rPr>
          <w:b/>
          <w:bCs/>
          <w:lang w:val="mk-MK"/>
        </w:rPr>
      </w:pPr>
      <w:r>
        <w:rPr>
          <w:b/>
          <w:bCs/>
          <w:lang w:val="mk-MK"/>
        </w:rPr>
        <w:t xml:space="preserve">2. </w:t>
      </w:r>
      <w:r w:rsidR="00B51580" w:rsidRPr="00BD3443">
        <w:rPr>
          <w:b/>
          <w:bCs/>
          <w:lang w:val="mk-MK"/>
        </w:rPr>
        <w:t>Класа пеење на м-р Ивана Андоновска</w:t>
      </w:r>
    </w:p>
    <w:p w14:paraId="798E80FB" w14:textId="3422A5BC" w:rsidR="00B51580" w:rsidRPr="00E84FC9" w:rsidRDefault="00510FBE" w:rsidP="00BD3443">
      <w:pPr>
        <w:ind w:left="720" w:right="613"/>
        <w:rPr>
          <w:lang w:val="mk-MK"/>
        </w:rPr>
      </w:pPr>
      <w:r>
        <w:rPr>
          <w:lang w:val="mk-MK"/>
        </w:rPr>
        <w:t xml:space="preserve">     </w:t>
      </w:r>
      <w:r w:rsidR="00B51580">
        <w:rPr>
          <w:lang w:val="mk-MK"/>
        </w:rPr>
        <w:t>-</w:t>
      </w:r>
      <w:r w:rsidR="00D75953">
        <w:rPr>
          <w:lang w:val="mk-MK"/>
        </w:rPr>
        <w:t xml:space="preserve"> </w:t>
      </w:r>
      <w:r w:rsidR="00B51580">
        <w:rPr>
          <w:lang w:val="mk-MK"/>
        </w:rPr>
        <w:t xml:space="preserve">Петар Радевски </w:t>
      </w:r>
      <w:r w:rsidR="00E84FC9">
        <w:rPr>
          <w:lang w:val="mk-MK"/>
        </w:rPr>
        <w:t>–</w:t>
      </w:r>
      <w:r w:rsidR="00B51580">
        <w:rPr>
          <w:lang w:val="mk-MK"/>
        </w:rPr>
        <w:t xml:space="preserve"> </w:t>
      </w:r>
      <w:bookmarkStart w:id="31" w:name="_Hlk205197926"/>
      <w:r w:rsidR="00E84FC9" w:rsidRPr="00E84FC9">
        <w:rPr>
          <w:lang w:val="mk-MK"/>
        </w:rPr>
        <w:t>II</w:t>
      </w:r>
      <w:r w:rsidR="00E84FC9">
        <w:rPr>
          <w:lang w:val="mk-MK"/>
        </w:rPr>
        <w:t xml:space="preserve"> </w:t>
      </w:r>
      <w:r w:rsidR="00E84FC9">
        <w:rPr>
          <w:lang w:val="mk-MK"/>
        </w:rPr>
        <w:t>награда Фестивал на млади музички таленти од основно и средно образование во Скопје</w:t>
      </w:r>
    </w:p>
    <w:bookmarkEnd w:id="31"/>
    <w:p w14:paraId="6AF71D89" w14:textId="5005BD9A" w:rsidR="00B51580" w:rsidRPr="00E84FC9" w:rsidRDefault="00510FBE" w:rsidP="00BD3443">
      <w:pPr>
        <w:ind w:left="720" w:right="613"/>
        <w:rPr>
          <w:lang w:val="mk-MK"/>
        </w:rPr>
      </w:pPr>
      <w:r>
        <w:rPr>
          <w:lang w:val="mk-MK"/>
        </w:rPr>
        <w:t xml:space="preserve">    </w:t>
      </w:r>
      <w:r w:rsidR="00B51580">
        <w:rPr>
          <w:lang w:val="mk-MK"/>
        </w:rPr>
        <w:t xml:space="preserve">- Ева Симоновиќ- </w:t>
      </w:r>
      <w:r w:rsidR="00E84FC9" w:rsidRPr="00E84FC9">
        <w:rPr>
          <w:lang w:val="mk-MK"/>
        </w:rPr>
        <w:t>I</w:t>
      </w:r>
      <w:r w:rsidR="00E84FC9">
        <w:rPr>
          <w:lang w:val="mk-MK"/>
        </w:rPr>
        <w:t xml:space="preserve"> место на меѓународен натпревар Полихимнија во Скопје</w:t>
      </w:r>
    </w:p>
    <w:p w14:paraId="1569ABBB" w14:textId="745CA5E8" w:rsidR="00BD3443" w:rsidRPr="00E84FC9" w:rsidRDefault="00E84FC9" w:rsidP="00BD3443">
      <w:pPr>
        <w:rPr>
          <w:lang w:val="mk-MK"/>
        </w:rPr>
      </w:pPr>
      <w:r>
        <w:rPr>
          <w:lang w:val="mk-MK"/>
        </w:rPr>
        <w:t xml:space="preserve">                - </w:t>
      </w:r>
      <w:r w:rsidRPr="00E84FC9">
        <w:rPr>
          <w:lang w:val="mk-MK"/>
        </w:rPr>
        <w:t>I</w:t>
      </w:r>
      <w:r>
        <w:rPr>
          <w:lang w:val="mk-MK"/>
        </w:rPr>
        <w:t xml:space="preserve"> </w:t>
      </w:r>
      <w:bookmarkStart w:id="32" w:name="_Hlk205197860"/>
      <w:r>
        <w:rPr>
          <w:lang w:val="mk-MK"/>
        </w:rPr>
        <w:t>награда Фестивал на млади музички таленти од основно и средно образование во Скопје</w:t>
      </w:r>
      <w:bookmarkEnd w:id="32"/>
    </w:p>
    <w:p w14:paraId="6500E274" w14:textId="77777777" w:rsidR="00E84FC9" w:rsidRPr="00E84FC9" w:rsidRDefault="00E84FC9" w:rsidP="00E84FC9">
      <w:pPr>
        <w:ind w:left="720" w:right="613"/>
        <w:rPr>
          <w:lang w:val="mk-MK"/>
        </w:rPr>
      </w:pPr>
      <w:r>
        <w:rPr>
          <w:b/>
          <w:bCs/>
          <w:lang w:val="mk-MK"/>
        </w:rPr>
        <w:t xml:space="preserve">    </w:t>
      </w:r>
      <w:r>
        <w:rPr>
          <w:lang w:val="mk-MK"/>
        </w:rPr>
        <w:t xml:space="preserve">- Каја Поповска - </w:t>
      </w:r>
      <w:r w:rsidRPr="00E84FC9">
        <w:rPr>
          <w:lang w:val="mk-MK"/>
        </w:rPr>
        <w:t>II</w:t>
      </w:r>
      <w:r>
        <w:rPr>
          <w:lang w:val="mk-MK"/>
        </w:rPr>
        <w:t xml:space="preserve"> награда Фестивал на млади музички таленти од основно и средно образование во Скопје</w:t>
      </w:r>
    </w:p>
    <w:p w14:paraId="29F3B8A7" w14:textId="5EC4F8FB" w:rsidR="00E84FC9" w:rsidRDefault="00396877" w:rsidP="00BD3443">
      <w:pPr>
        <w:ind w:left="720" w:right="613"/>
        <w:rPr>
          <w:lang w:val="mk-MK"/>
        </w:rPr>
      </w:pPr>
      <w:r>
        <w:rPr>
          <w:lang w:val="mk-MK"/>
        </w:rPr>
        <w:t xml:space="preserve">    - Милица Миловановиќ </w:t>
      </w:r>
      <w:r>
        <w:rPr>
          <w:lang w:val="mk-MK"/>
        </w:rPr>
        <w:t xml:space="preserve">- </w:t>
      </w:r>
      <w:r w:rsidRPr="00E84FC9">
        <w:rPr>
          <w:lang w:val="mk-MK"/>
        </w:rPr>
        <w:t>I</w:t>
      </w:r>
      <w:r>
        <w:rPr>
          <w:lang w:val="mk-MK"/>
        </w:rPr>
        <w:t xml:space="preserve"> награда Фестивал на млади музички таленти од основно и средно образование во Скопје</w:t>
      </w:r>
    </w:p>
    <w:p w14:paraId="67E2B523" w14:textId="77777777" w:rsidR="00396877" w:rsidRDefault="00396877" w:rsidP="00BD3443">
      <w:pPr>
        <w:ind w:left="720" w:right="613"/>
        <w:rPr>
          <w:b/>
          <w:bCs/>
          <w:lang w:val="mk-MK"/>
        </w:rPr>
      </w:pPr>
    </w:p>
    <w:p w14:paraId="60C4E540" w14:textId="78954D71" w:rsidR="00396877" w:rsidRDefault="00396877" w:rsidP="00396877">
      <w:pPr>
        <w:ind w:left="720" w:right="613"/>
        <w:rPr>
          <w:b/>
          <w:bCs/>
          <w:lang w:val="mk-MK"/>
        </w:rPr>
      </w:pPr>
      <w:r w:rsidRPr="00396877">
        <w:rPr>
          <w:b/>
          <w:bCs/>
          <w:lang w:val="mk-MK"/>
        </w:rPr>
        <w:t>3.</w:t>
      </w:r>
      <w:r>
        <w:rPr>
          <w:b/>
          <w:bCs/>
          <w:lang w:val="mk-MK"/>
        </w:rPr>
        <w:t xml:space="preserve"> </w:t>
      </w:r>
      <w:r w:rsidRPr="00396877">
        <w:rPr>
          <w:b/>
          <w:bCs/>
          <w:lang w:val="mk-MK"/>
        </w:rPr>
        <w:t>Класа виолина проф. Зана Зумери</w:t>
      </w:r>
    </w:p>
    <w:p w14:paraId="55BF8CF4" w14:textId="412EC6A4" w:rsidR="00396877" w:rsidRPr="00396877" w:rsidRDefault="00396877" w:rsidP="00396877">
      <w:pPr>
        <w:ind w:left="720" w:right="613"/>
        <w:rPr>
          <w:lang w:val="mk-MK"/>
        </w:rPr>
      </w:pPr>
      <w:r>
        <w:rPr>
          <w:b/>
          <w:bCs/>
          <w:lang w:val="mk-MK"/>
        </w:rPr>
        <w:t xml:space="preserve">     </w:t>
      </w:r>
      <w:r>
        <w:rPr>
          <w:lang w:val="mk-MK"/>
        </w:rPr>
        <w:t xml:space="preserve">Рона Реџепи – </w:t>
      </w:r>
      <w:r w:rsidRPr="00396877">
        <w:rPr>
          <w:lang w:val="mk-MK"/>
        </w:rPr>
        <w:t xml:space="preserve">III </w:t>
      </w:r>
      <w:r>
        <w:rPr>
          <w:lang w:val="mk-MK"/>
        </w:rPr>
        <w:t>место на меѓународен натпревар Полихимнија во Скопје</w:t>
      </w:r>
    </w:p>
    <w:p w14:paraId="5974FD26" w14:textId="77777777" w:rsidR="00396877" w:rsidRPr="00E84FC9" w:rsidRDefault="00396877" w:rsidP="00BD3443">
      <w:pPr>
        <w:ind w:left="720" w:right="613"/>
        <w:rPr>
          <w:lang w:val="mk-MK"/>
        </w:rPr>
      </w:pPr>
    </w:p>
    <w:p w14:paraId="3BF4C051" w14:textId="77777777" w:rsidR="00E84FC9" w:rsidRDefault="00E84FC9" w:rsidP="00BD3443">
      <w:pPr>
        <w:ind w:left="720" w:right="613"/>
        <w:rPr>
          <w:b/>
          <w:bCs/>
          <w:lang w:val="mk-MK"/>
        </w:rPr>
      </w:pPr>
    </w:p>
    <w:p w14:paraId="4D7110B3" w14:textId="27D71BE8" w:rsidR="00B51580" w:rsidRPr="00396877" w:rsidRDefault="00B51580" w:rsidP="00396877">
      <w:pPr>
        <w:ind w:right="613"/>
        <w:rPr>
          <w:b/>
          <w:bCs/>
          <w:lang w:val="mk-MK"/>
        </w:rPr>
      </w:pPr>
    </w:p>
    <w:p w14:paraId="059A8A5B" w14:textId="2C859709" w:rsidR="00B51580" w:rsidRDefault="00510FBE" w:rsidP="00BD3443">
      <w:pPr>
        <w:ind w:left="720" w:right="613"/>
        <w:rPr>
          <w:lang w:val="mk-MK"/>
        </w:rPr>
      </w:pPr>
      <w:r>
        <w:rPr>
          <w:lang w:val="mk-MK"/>
        </w:rPr>
        <w:t xml:space="preserve">    </w:t>
      </w:r>
    </w:p>
    <w:p w14:paraId="5374F17F" w14:textId="3BEF9E37" w:rsidR="00B51580" w:rsidRDefault="00B51580" w:rsidP="008A4755">
      <w:pPr>
        <w:rPr>
          <w:lang w:val="mk-MK"/>
        </w:rPr>
      </w:pPr>
      <w:r>
        <w:rPr>
          <w:lang w:val="mk-MK"/>
        </w:rPr>
        <w:t xml:space="preserve">                </w:t>
      </w:r>
    </w:p>
    <w:p w14:paraId="511D1FCE" w14:textId="6F1EAE88" w:rsidR="00B51580" w:rsidRPr="00396877" w:rsidRDefault="00B51580" w:rsidP="00396877">
      <w:pPr>
        <w:ind w:right="613"/>
        <w:rPr>
          <w:lang w:val="mk-MK"/>
        </w:rPr>
      </w:pPr>
      <w:r>
        <w:rPr>
          <w:lang w:val="mk-MK"/>
        </w:rPr>
        <w:t xml:space="preserve">              </w:t>
      </w:r>
      <w:r w:rsidR="00BD3443" w:rsidRPr="00F179AA">
        <w:rPr>
          <w:lang w:val="mk-MK"/>
        </w:rPr>
        <w:t xml:space="preserve"> </w:t>
      </w:r>
      <w:r>
        <w:rPr>
          <w:lang w:val="mk-MK"/>
        </w:rPr>
        <w:t xml:space="preserve"> </w:t>
      </w:r>
    </w:p>
    <w:p w14:paraId="655A0E68" w14:textId="77777777" w:rsidR="008A4755" w:rsidRDefault="008A4755" w:rsidP="008A4755">
      <w:pPr>
        <w:jc w:val="both"/>
        <w:rPr>
          <w:rFonts w:ascii="Times New Roman" w:hAnsi="Times New Roman"/>
          <w:bCs/>
          <w:lang w:val="mk-MK"/>
        </w:rPr>
      </w:pPr>
    </w:p>
    <w:p w14:paraId="4AE78D30" w14:textId="77777777" w:rsidR="008A4755" w:rsidRPr="00F179AA" w:rsidRDefault="008A4755" w:rsidP="008A4755">
      <w:pPr>
        <w:jc w:val="both"/>
        <w:rPr>
          <w:rFonts w:ascii="Times New Roman" w:hAnsi="Times New Roman"/>
          <w:bCs/>
          <w:lang w:val="mk-MK"/>
        </w:rPr>
      </w:pPr>
    </w:p>
    <w:p w14:paraId="3020495F" w14:textId="50494576" w:rsidR="00EB3E12" w:rsidRPr="00B97065" w:rsidRDefault="00B97065" w:rsidP="00B97065">
      <w:pPr>
        <w:pStyle w:val="Heading1"/>
        <w:numPr>
          <w:ilvl w:val="0"/>
          <w:numId w:val="22"/>
        </w:numPr>
        <w:ind w:left="720" w:firstLine="270"/>
        <w:rPr>
          <w:sz w:val="28"/>
          <w:szCs w:val="28"/>
        </w:rPr>
      </w:pPr>
      <w:bookmarkStart w:id="33" w:name="_Toc205198885"/>
      <w:r w:rsidRPr="00B97065">
        <w:rPr>
          <w:sz w:val="28"/>
          <w:szCs w:val="28"/>
          <w:lang w:val="mk-MK"/>
        </w:rPr>
        <w:t>Поддршка на учениците</w:t>
      </w:r>
      <w:bookmarkEnd w:id="33"/>
    </w:p>
    <w:p w14:paraId="2B770EA1" w14:textId="77777777" w:rsidR="00B97065" w:rsidRDefault="00B97065" w:rsidP="004F64CF">
      <w:pPr>
        <w:pStyle w:val="Heading1"/>
        <w:ind w:left="0"/>
        <w:jc w:val="left"/>
        <w:rPr>
          <w:sz w:val="28"/>
          <w:szCs w:val="28"/>
        </w:rPr>
      </w:pPr>
    </w:p>
    <w:p w14:paraId="35332D17" w14:textId="77777777" w:rsidR="004F64CF" w:rsidRDefault="004F64CF" w:rsidP="004F64CF">
      <w:pPr>
        <w:pStyle w:val="BodyText"/>
        <w:spacing w:before="96" w:line="244" w:lineRule="auto"/>
        <w:ind w:left="720" w:right="613" w:firstLine="180"/>
        <w:jc w:val="both"/>
      </w:pPr>
      <w:proofErr w:type="spellStart"/>
      <w:r>
        <w:t>Училиштето</w:t>
      </w:r>
      <w:proofErr w:type="spellEnd"/>
      <w:r>
        <w:t xml:space="preserve"> </w:t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следи</w:t>
      </w:r>
      <w:proofErr w:type="spellEnd"/>
      <w:r>
        <w:t xml:space="preserve"> </w:t>
      </w:r>
      <w:proofErr w:type="spellStart"/>
      <w:r>
        <w:t>постигањата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, </w:t>
      </w:r>
      <w:proofErr w:type="spellStart"/>
      <w:r>
        <w:t>прави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и </w:t>
      </w:r>
      <w:proofErr w:type="spellStart"/>
      <w:r>
        <w:t>споредба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успехот</w:t>
      </w:r>
      <w:proofErr w:type="spellEnd"/>
      <w:r>
        <w:t xml:space="preserve"> и </w:t>
      </w:r>
      <w:proofErr w:type="spellStart"/>
      <w:r>
        <w:t>поведението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rPr>
          <w:spacing w:val="1"/>
        </w:rPr>
        <w:t xml:space="preserve"> </w:t>
      </w:r>
      <w:proofErr w:type="spellStart"/>
      <w:r>
        <w:t>квартал</w:t>
      </w:r>
      <w:proofErr w:type="spellEnd"/>
      <w:r>
        <w:t xml:space="preserve">, </w:t>
      </w:r>
      <w:proofErr w:type="spellStart"/>
      <w:r>
        <w:t>изработува</w:t>
      </w:r>
      <w:proofErr w:type="spellEnd"/>
      <w:r>
        <w:t xml:space="preserve"> </w:t>
      </w:r>
      <w:proofErr w:type="spellStart"/>
      <w:r>
        <w:t>полугодишен</w:t>
      </w:r>
      <w:proofErr w:type="spellEnd"/>
      <w:r>
        <w:t xml:space="preserve"> и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успехот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крајотcovid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споредбени</w:t>
      </w:r>
      <w:proofErr w:type="spellEnd"/>
      <w:r>
        <w:rPr>
          <w:spacing w:val="1"/>
        </w:rPr>
        <w:t xml:space="preserve"> </w:t>
      </w:r>
      <w:proofErr w:type="spellStart"/>
      <w:r>
        <w:t>резултати</w:t>
      </w:r>
      <w:proofErr w:type="spellEnd"/>
      <w:r>
        <w:rPr>
          <w:spacing w:val="1"/>
        </w:rPr>
        <w:t xml:space="preserve"> </w:t>
      </w:r>
      <w:proofErr w:type="spellStart"/>
      <w:r>
        <w:t>со</w:t>
      </w:r>
      <w:proofErr w:type="spellEnd"/>
      <w:r>
        <w:rPr>
          <w:spacing w:val="1"/>
        </w:rPr>
        <w:t xml:space="preserve"> </w:t>
      </w:r>
      <w:proofErr w:type="spellStart"/>
      <w:r>
        <w:t>претходните</w:t>
      </w:r>
      <w:proofErr w:type="spellEnd"/>
      <w:r>
        <w:rPr>
          <w:spacing w:val="1"/>
        </w:rPr>
        <w:t xml:space="preserve"> </w:t>
      </w:r>
      <w:proofErr w:type="spellStart"/>
      <w:r>
        <w:t>години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Училиштето</w:t>
      </w:r>
      <w:proofErr w:type="spellEnd"/>
      <w:r>
        <w:rPr>
          <w:spacing w:val="1"/>
        </w:rPr>
        <w:t xml:space="preserve"> </w:t>
      </w:r>
      <w:proofErr w:type="spellStart"/>
      <w:r>
        <w:t>прави</w:t>
      </w:r>
      <w:proofErr w:type="spellEnd"/>
      <w:r>
        <w:rPr>
          <w:spacing w:val="1"/>
        </w:rPr>
        <w:t xml:space="preserve"> </w:t>
      </w:r>
      <w:proofErr w:type="spellStart"/>
      <w:r>
        <w:t>споредби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средниот</w:t>
      </w:r>
      <w:proofErr w:type="spellEnd"/>
      <w:r>
        <w:rPr>
          <w:spacing w:val="1"/>
        </w:rPr>
        <w:t xml:space="preserve"> </w:t>
      </w:r>
      <w:proofErr w:type="spellStart"/>
      <w:r>
        <w:t>успех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поведението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изостаноците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постигањата</w:t>
      </w:r>
      <w:proofErr w:type="spellEnd"/>
      <w:r>
        <w:rPr>
          <w:spacing w:val="1"/>
        </w:rPr>
        <w:t xml:space="preserve"> </w:t>
      </w:r>
      <w:proofErr w:type="spellStart"/>
      <w:r>
        <w:t>според</w:t>
      </w:r>
      <w:proofErr w:type="spellEnd"/>
      <w:r>
        <w:rPr>
          <w:spacing w:val="-1"/>
        </w:rPr>
        <w:t xml:space="preserve"> </w:t>
      </w:r>
      <w:proofErr w:type="spellStart"/>
      <w:r>
        <w:t>полот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учениците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по</w:t>
      </w:r>
      <w:proofErr w:type="spellEnd"/>
      <w:r>
        <w:rPr>
          <w:spacing w:val="1"/>
        </w:rPr>
        <w:t xml:space="preserve"> </w:t>
      </w:r>
      <w:proofErr w:type="spellStart"/>
      <w:r>
        <w:t>предмети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одделенија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етничката</w:t>
      </w:r>
      <w:proofErr w:type="spellEnd"/>
      <w:r>
        <w:t xml:space="preserve"> </w:t>
      </w:r>
      <w:proofErr w:type="spellStart"/>
      <w:r>
        <w:t>припадност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наставен</w:t>
      </w:r>
      <w:proofErr w:type="spellEnd"/>
      <w:r>
        <w:t xml:space="preserve"> </w:t>
      </w:r>
      <w:proofErr w:type="spellStart"/>
      <w:r>
        <w:t>јазик</w:t>
      </w:r>
      <w:proofErr w:type="spellEnd"/>
      <w:r>
        <w:t>.</w:t>
      </w:r>
    </w:p>
    <w:p w14:paraId="07558F52" w14:textId="6BE000E8" w:rsidR="004F64CF" w:rsidRDefault="004F64CF" w:rsidP="004F64CF">
      <w:pPr>
        <w:pStyle w:val="BodyText"/>
        <w:spacing w:line="244" w:lineRule="auto"/>
        <w:ind w:left="720" w:right="613" w:firstLine="180"/>
        <w:jc w:val="both"/>
      </w:pPr>
      <w:proofErr w:type="spellStart"/>
      <w:r>
        <w:t>Наставниот</w:t>
      </w:r>
      <w:proofErr w:type="spellEnd"/>
      <w:r>
        <w:t xml:space="preserve"> </w:t>
      </w:r>
      <w:proofErr w:type="spellStart"/>
      <w:r>
        <w:t>кадар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 </w:t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имплементација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стандардите</w:t>
      </w:r>
      <w:proofErr w:type="spellEnd"/>
      <w:r>
        <w:t xml:space="preserve"> и </w:t>
      </w:r>
      <w:proofErr w:type="spellStart"/>
      <w:r>
        <w:t>критериумите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следење</w:t>
      </w:r>
      <w:proofErr w:type="spellEnd"/>
      <w:r>
        <w:t xml:space="preserve"> и </w:t>
      </w:r>
      <w:proofErr w:type="spellStart"/>
      <w:r>
        <w:t>оценување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постигањата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. </w:t>
      </w:r>
      <w:proofErr w:type="spellStart"/>
      <w:r>
        <w:t>Наставниот</w:t>
      </w:r>
      <w:proofErr w:type="spellEnd"/>
      <w:r>
        <w:t xml:space="preserve"> </w:t>
      </w:r>
      <w:proofErr w:type="spellStart"/>
      <w:r>
        <w:t>кадар</w:t>
      </w:r>
      <w:proofErr w:type="spellEnd"/>
      <w:r>
        <w:t xml:space="preserve"> </w:t>
      </w:r>
      <w:proofErr w:type="spellStart"/>
      <w:r>
        <w:t>следењето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индивидуални</w:t>
      </w:r>
      <w:proofErr w:type="spellEnd"/>
      <w:r>
        <w:rPr>
          <w:spacing w:val="1"/>
        </w:rPr>
        <w:t xml:space="preserve"> </w:t>
      </w:r>
      <w:proofErr w:type="spellStart"/>
      <w:r>
        <w:t>планирања</w:t>
      </w:r>
      <w:proofErr w:type="spellEnd"/>
      <w:r>
        <w:t xml:space="preserve">.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 е </w:t>
      </w:r>
      <w:proofErr w:type="spellStart"/>
      <w:r>
        <w:t>донесен</w:t>
      </w:r>
      <w:proofErr w:type="spellEnd"/>
      <w:r>
        <w:t xml:space="preserve"> Правилник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пофалби</w:t>
      </w:r>
      <w:proofErr w:type="spellEnd"/>
      <w:r>
        <w:t xml:space="preserve"> и </w:t>
      </w:r>
      <w:proofErr w:type="spellStart"/>
      <w:r>
        <w:t>наградување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,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избира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генерација</w:t>
      </w:r>
      <w:proofErr w:type="spellEnd"/>
      <w:r>
        <w:t xml:space="preserve">,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наградуваат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постигнувале</w:t>
      </w:r>
      <w:proofErr w:type="spellEnd"/>
      <w:r>
        <w:t xml:space="preserve"> </w:t>
      </w:r>
      <w:proofErr w:type="spellStart"/>
      <w:r>
        <w:t>континуиран</w:t>
      </w:r>
      <w:proofErr w:type="spellEnd"/>
      <w:r>
        <w:t xml:space="preserve"> </w:t>
      </w:r>
      <w:proofErr w:type="spellStart"/>
      <w:r>
        <w:t>одличен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текот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основното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и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придонеле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афирмација</w:t>
      </w:r>
      <w:proofErr w:type="spellEnd"/>
      <w:r>
        <w:rPr>
          <w:spacing w:val="3"/>
        </w:rPr>
        <w:t xml:space="preserve"> </w:t>
      </w:r>
      <w:proofErr w:type="spellStart"/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t>училиштето</w:t>
      </w:r>
      <w:proofErr w:type="spellEnd"/>
      <w:r>
        <w:t>.</w:t>
      </w:r>
    </w:p>
    <w:p w14:paraId="7867E699" w14:textId="77777777" w:rsidR="004F64CF" w:rsidRDefault="004F64CF" w:rsidP="004F64CF">
      <w:pPr>
        <w:pStyle w:val="BodyText"/>
        <w:spacing w:line="244" w:lineRule="auto"/>
        <w:ind w:left="720" w:right="613" w:firstLine="18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мотивација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промовирање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постигнувањата</w:t>
      </w:r>
      <w:proofErr w:type="spellEnd"/>
      <w:r>
        <w:t xml:space="preserve"> и </w:t>
      </w:r>
      <w:proofErr w:type="spellStart"/>
      <w:r>
        <w:t>активностите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Facebook-</w:t>
      </w:r>
      <w:r>
        <w:rPr>
          <w:spacing w:val="1"/>
        </w:rPr>
        <w:t xml:space="preserve"> </w:t>
      </w:r>
      <w:proofErr w:type="spellStart"/>
      <w:r>
        <w:t>страната</w:t>
      </w:r>
      <w:proofErr w:type="spellEnd"/>
      <w:r>
        <w:rPr>
          <w:spacing w:val="4"/>
        </w:rPr>
        <w:t xml:space="preserve"> </w:t>
      </w:r>
      <w:proofErr w:type="spellStart"/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t>училиштето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веб-страница</w:t>
      </w:r>
      <w:proofErr w:type="spellEnd"/>
      <w:r>
        <w:rPr>
          <w:spacing w:val="3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училиштето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веб-страница</w:t>
      </w:r>
      <w:proofErr w:type="spellEnd"/>
      <w:r>
        <w:rPr>
          <w:spacing w:val="3"/>
        </w:rPr>
        <w:t xml:space="preserve"> </w:t>
      </w:r>
      <w:proofErr w:type="spellStart"/>
      <w:r>
        <w:t>на</w:t>
      </w:r>
      <w:proofErr w:type="spellEnd"/>
      <w:r>
        <w:rPr>
          <w:spacing w:val="2"/>
        </w:rPr>
        <w:t xml:space="preserve"> </w:t>
      </w:r>
      <w:proofErr w:type="spellStart"/>
      <w:r>
        <w:t>општината</w:t>
      </w:r>
      <w:proofErr w:type="spellEnd"/>
      <w:r>
        <w:t>.</w:t>
      </w:r>
    </w:p>
    <w:p w14:paraId="049EDF54" w14:textId="1D3559AF" w:rsidR="00B97065" w:rsidRPr="004F64CF" w:rsidRDefault="004F64CF" w:rsidP="004F64CF">
      <w:pPr>
        <w:pStyle w:val="BodyText"/>
        <w:spacing w:line="244" w:lineRule="auto"/>
        <w:ind w:left="720" w:right="613" w:firstLine="180"/>
        <w:jc w:val="both"/>
      </w:pPr>
      <w:proofErr w:type="spellStart"/>
      <w:r>
        <w:t>Училиштето</w:t>
      </w:r>
      <w:proofErr w:type="spellEnd"/>
      <w:r>
        <w:rPr>
          <w:spacing w:val="1"/>
        </w:rPr>
        <w:t xml:space="preserve"> </w:t>
      </w:r>
      <w:proofErr w:type="spellStart"/>
      <w:r>
        <w:t>води</w:t>
      </w:r>
      <w:proofErr w:type="spellEnd"/>
      <w:r>
        <w:rPr>
          <w:spacing w:val="1"/>
        </w:rPr>
        <w:t xml:space="preserve"> </w:t>
      </w:r>
      <w:proofErr w:type="spellStart"/>
      <w:r>
        <w:t>грижа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професиналната</w:t>
      </w:r>
      <w:proofErr w:type="spellEnd"/>
      <w:r>
        <w:rPr>
          <w:spacing w:val="1"/>
        </w:rPr>
        <w:t xml:space="preserve"> </w:t>
      </w:r>
      <w:proofErr w:type="spellStart"/>
      <w:r>
        <w:t>ориентација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учениците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потоа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нивниот</w:t>
      </w:r>
      <w:proofErr w:type="spellEnd"/>
      <w:r>
        <w:rPr>
          <w:spacing w:val="1"/>
        </w:rPr>
        <w:t xml:space="preserve"> </w:t>
      </w:r>
      <w:proofErr w:type="spellStart"/>
      <w:r>
        <w:t>правилен</w:t>
      </w:r>
      <w:proofErr w:type="spellEnd"/>
      <w:r>
        <w:rPr>
          <w:spacing w:val="1"/>
        </w:rPr>
        <w:t xml:space="preserve"> </w:t>
      </w:r>
      <w:proofErr w:type="spellStart"/>
      <w:r>
        <w:t>психофизички</w:t>
      </w:r>
      <w:proofErr w:type="spellEnd"/>
      <w:r>
        <w:rPr>
          <w:spacing w:val="1"/>
        </w:rPr>
        <w:t xml:space="preserve"> </w:t>
      </w:r>
      <w:proofErr w:type="spellStart"/>
      <w:r>
        <w:t>развој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благосостојба</w:t>
      </w:r>
      <w:proofErr w:type="spellEnd"/>
      <w:r>
        <w:t xml:space="preserve">,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и </w:t>
      </w:r>
      <w:proofErr w:type="spellStart"/>
      <w:r>
        <w:t>дискриминација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антикорупциска</w:t>
      </w:r>
      <w:proofErr w:type="spellEnd"/>
      <w:r>
        <w:t xml:space="preserve"> </w:t>
      </w:r>
      <w:proofErr w:type="spellStart"/>
      <w:r>
        <w:t>едукација</w:t>
      </w:r>
      <w:proofErr w:type="spellEnd"/>
      <w:r>
        <w:t xml:space="preserve">. </w:t>
      </w:r>
      <w:proofErr w:type="spellStart"/>
      <w:r>
        <w:t>Голема</w:t>
      </w:r>
      <w:proofErr w:type="spellEnd"/>
      <w:r>
        <w:t xml:space="preserve"> </w:t>
      </w:r>
      <w:proofErr w:type="spellStart"/>
      <w:r>
        <w:t>поддршка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најмала</w:t>
      </w:r>
      <w:proofErr w:type="spellEnd"/>
      <w:r>
        <w:rPr>
          <w:spacing w:val="1"/>
        </w:rPr>
        <w:t xml:space="preserve"> </w:t>
      </w:r>
      <w:proofErr w:type="spellStart"/>
      <w:r>
        <w:t>возраст</w:t>
      </w:r>
      <w:proofErr w:type="spellEnd"/>
      <w:r>
        <w:t xml:space="preserve"> </w:t>
      </w:r>
      <w:proofErr w:type="spellStart"/>
      <w:r>
        <w:t>дава</w:t>
      </w:r>
      <w:proofErr w:type="spellEnd"/>
      <w:r>
        <w:t xml:space="preserve"> и </w:t>
      </w:r>
      <w:proofErr w:type="spellStart"/>
      <w:r>
        <w:t>Детската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својата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грижи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создавање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сигурно</w:t>
      </w:r>
      <w:proofErr w:type="spellEnd"/>
      <w:r>
        <w:t xml:space="preserve"> и </w:t>
      </w:r>
      <w:proofErr w:type="spellStart"/>
      <w:r>
        <w:t>весело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безбедно</w:t>
      </w:r>
      <w:proofErr w:type="spellEnd"/>
      <w:r>
        <w:rPr>
          <w:spacing w:val="4"/>
        </w:rPr>
        <w:t xml:space="preserve"> </w:t>
      </w:r>
      <w:proofErr w:type="spellStart"/>
      <w:r>
        <w:t>детство</w:t>
      </w:r>
      <w:proofErr w:type="spellEnd"/>
      <w:r>
        <w:rPr>
          <w:spacing w:val="2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учениците</w:t>
      </w:r>
      <w:proofErr w:type="spellEnd"/>
      <w:r>
        <w:rPr>
          <w:spacing w:val="3"/>
        </w:rPr>
        <w:t xml:space="preserve"> </w:t>
      </w:r>
      <w:proofErr w:type="spellStart"/>
      <w:r>
        <w:t>за</w:t>
      </w:r>
      <w:proofErr w:type="spellEnd"/>
      <w:r>
        <w:rPr>
          <w:spacing w:val="2"/>
        </w:rPr>
        <w:t xml:space="preserve"> </w:t>
      </w:r>
      <w:proofErr w:type="spellStart"/>
      <w:r>
        <w:t>време</w:t>
      </w:r>
      <w:proofErr w:type="spellEnd"/>
      <w:r>
        <w:rPr>
          <w:spacing w:val="3"/>
        </w:rPr>
        <w:t xml:space="preserve"> </w:t>
      </w:r>
      <w:proofErr w:type="spellStart"/>
      <w:r>
        <w:t>на</w:t>
      </w:r>
      <w:proofErr w:type="spellEnd"/>
      <w:r>
        <w:rPr>
          <w:spacing w:val="2"/>
        </w:rPr>
        <w:t xml:space="preserve"> </w:t>
      </w:r>
      <w:proofErr w:type="spellStart"/>
      <w:r>
        <w:t>престојот</w:t>
      </w:r>
      <w:proofErr w:type="spellEnd"/>
      <w:r>
        <w:rPr>
          <w:spacing w:val="2"/>
        </w:rPr>
        <w:t xml:space="preserve"> </w:t>
      </w:r>
      <w:proofErr w:type="spellStart"/>
      <w:r>
        <w:t>во</w:t>
      </w:r>
      <w:proofErr w:type="spellEnd"/>
      <w:r>
        <w:rPr>
          <w:spacing w:val="2"/>
        </w:rPr>
        <w:t xml:space="preserve"> </w:t>
      </w:r>
      <w:proofErr w:type="spellStart"/>
      <w:r>
        <w:t>училиште</w:t>
      </w:r>
      <w:proofErr w:type="spellEnd"/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надвор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него.Успехот</w:t>
      </w:r>
      <w:proofErr w:type="spellEnd"/>
      <w:proofErr w:type="gramEnd"/>
      <w:r>
        <w:t>,</w:t>
      </w:r>
      <w:r>
        <w:rPr>
          <w:spacing w:val="17"/>
        </w:rPr>
        <w:t xml:space="preserve"> </w:t>
      </w:r>
      <w:proofErr w:type="spellStart"/>
      <w:r>
        <w:t>поведението</w:t>
      </w:r>
      <w:proofErr w:type="spellEnd"/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proofErr w:type="spellStart"/>
      <w:r>
        <w:t>редовноста</w:t>
      </w:r>
      <w:proofErr w:type="spellEnd"/>
      <w:r>
        <w:rPr>
          <w:spacing w:val="19"/>
        </w:rPr>
        <w:t xml:space="preserve"> </w:t>
      </w:r>
      <w:proofErr w:type="spellStart"/>
      <w:r>
        <w:t>на</w:t>
      </w:r>
      <w:proofErr w:type="spellEnd"/>
      <w:r>
        <w:rPr>
          <w:spacing w:val="17"/>
        </w:rPr>
        <w:t xml:space="preserve"> </w:t>
      </w:r>
      <w:proofErr w:type="spellStart"/>
      <w:r>
        <w:t>учениците</w:t>
      </w:r>
      <w:proofErr w:type="spellEnd"/>
      <w:r>
        <w:rPr>
          <w:spacing w:val="19"/>
        </w:rPr>
        <w:t xml:space="preserve"> </w:t>
      </w:r>
      <w:proofErr w:type="spellStart"/>
      <w:r>
        <w:t>по</w:t>
      </w:r>
      <w:proofErr w:type="spellEnd"/>
      <w:r>
        <w:rPr>
          <w:spacing w:val="17"/>
        </w:rPr>
        <w:t xml:space="preserve"> </w:t>
      </w:r>
      <w:proofErr w:type="spellStart"/>
      <w:r>
        <w:t>одделенија</w:t>
      </w:r>
      <w:proofErr w:type="spellEnd"/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proofErr w:type="spellStart"/>
      <w:r>
        <w:t>наставен</w:t>
      </w:r>
      <w:proofErr w:type="spellEnd"/>
      <w:r>
        <w:rPr>
          <w:spacing w:val="17"/>
        </w:rPr>
        <w:t xml:space="preserve"> </w:t>
      </w:r>
      <w:proofErr w:type="spellStart"/>
      <w:r>
        <w:t>јазик</w:t>
      </w:r>
      <w:proofErr w:type="spellEnd"/>
      <w:r>
        <w:rPr>
          <w:spacing w:val="17"/>
        </w:rPr>
        <w:t xml:space="preserve"> </w:t>
      </w:r>
      <w:r>
        <w:t>е</w:t>
      </w:r>
      <w:r>
        <w:rPr>
          <w:spacing w:val="16"/>
        </w:rPr>
        <w:t xml:space="preserve"> </w:t>
      </w:r>
      <w:proofErr w:type="spellStart"/>
      <w:r>
        <w:t>прикажан</w:t>
      </w:r>
      <w:proofErr w:type="spellEnd"/>
      <w:r>
        <w:rPr>
          <w:spacing w:val="17"/>
        </w:rPr>
        <w:t xml:space="preserve"> </w:t>
      </w:r>
      <w:proofErr w:type="spellStart"/>
      <w:r>
        <w:t>во</w:t>
      </w:r>
      <w:proofErr w:type="spellEnd"/>
      <w:r>
        <w:rPr>
          <w:spacing w:val="17"/>
        </w:rPr>
        <w:t xml:space="preserve"> </w:t>
      </w:r>
      <w:proofErr w:type="spellStart"/>
      <w:r>
        <w:t>табелите</w:t>
      </w:r>
      <w:proofErr w:type="spellEnd"/>
      <w:r>
        <w:rPr>
          <w:spacing w:val="19"/>
        </w:rPr>
        <w:t xml:space="preserve"> </w:t>
      </w:r>
      <w:proofErr w:type="spellStart"/>
      <w:r>
        <w:t>од</w:t>
      </w:r>
      <w:proofErr w:type="spellEnd"/>
      <w:r>
        <w:rPr>
          <w:spacing w:val="16"/>
        </w:rPr>
        <w:t xml:space="preserve"> </w:t>
      </w:r>
      <w:proofErr w:type="spellStart"/>
      <w:r>
        <w:t>статистичкиот</w:t>
      </w:r>
      <w:proofErr w:type="spellEnd"/>
      <w:r>
        <w:rPr>
          <w:spacing w:val="14"/>
        </w:rPr>
        <w:t xml:space="preserve"> </w:t>
      </w:r>
      <w:proofErr w:type="spellStart"/>
      <w:r>
        <w:t>преглед</w:t>
      </w:r>
      <w:proofErr w:type="spellEnd"/>
      <w:r>
        <w:t>.</w:t>
      </w:r>
    </w:p>
    <w:p w14:paraId="01CC101D" w14:textId="77777777" w:rsidR="00B97065" w:rsidRDefault="00B97065" w:rsidP="00B97065">
      <w:pPr>
        <w:pStyle w:val="Heading1"/>
        <w:ind w:left="990"/>
        <w:jc w:val="left"/>
        <w:rPr>
          <w:sz w:val="28"/>
          <w:szCs w:val="28"/>
        </w:rPr>
      </w:pPr>
    </w:p>
    <w:p w14:paraId="3CC8D977" w14:textId="77777777" w:rsidR="004F64CF" w:rsidRDefault="004F64CF" w:rsidP="00B97065">
      <w:pPr>
        <w:pStyle w:val="Heading1"/>
        <w:ind w:left="990"/>
        <w:jc w:val="left"/>
        <w:rPr>
          <w:sz w:val="28"/>
          <w:szCs w:val="28"/>
        </w:rPr>
      </w:pPr>
    </w:p>
    <w:p w14:paraId="6DC5A4CF" w14:textId="77777777" w:rsidR="004F64CF" w:rsidRDefault="004F64CF" w:rsidP="00B97065">
      <w:pPr>
        <w:pStyle w:val="Heading1"/>
        <w:ind w:left="990"/>
        <w:jc w:val="left"/>
        <w:rPr>
          <w:sz w:val="28"/>
          <w:szCs w:val="28"/>
        </w:rPr>
      </w:pPr>
    </w:p>
    <w:p w14:paraId="7861ECD3" w14:textId="77777777" w:rsidR="004F64CF" w:rsidRDefault="004F64CF" w:rsidP="00B97065">
      <w:pPr>
        <w:pStyle w:val="Heading1"/>
        <w:ind w:left="990"/>
        <w:jc w:val="left"/>
        <w:rPr>
          <w:sz w:val="28"/>
          <w:szCs w:val="28"/>
        </w:rPr>
      </w:pPr>
    </w:p>
    <w:p w14:paraId="7D7F7AAE" w14:textId="77777777" w:rsidR="004F64CF" w:rsidRDefault="004F64CF" w:rsidP="00A92BF9">
      <w:pPr>
        <w:pStyle w:val="Heading1"/>
        <w:ind w:left="990" w:firstLine="270"/>
        <w:jc w:val="left"/>
        <w:rPr>
          <w:sz w:val="28"/>
          <w:szCs w:val="28"/>
        </w:rPr>
      </w:pPr>
    </w:p>
    <w:p w14:paraId="51D5EF8F" w14:textId="77777777" w:rsidR="00A92BF9" w:rsidRDefault="00A92BF9" w:rsidP="00A92BF9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1340AA47" w14:textId="77777777" w:rsidR="00A92BF9" w:rsidRDefault="00A92BF9" w:rsidP="00A92BF9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6FE2157E" w14:textId="527C8477" w:rsidR="004F64CF" w:rsidRPr="0084143B" w:rsidRDefault="00A92BF9" w:rsidP="00A92BF9">
      <w:pPr>
        <w:pStyle w:val="Heading1"/>
        <w:numPr>
          <w:ilvl w:val="0"/>
          <w:numId w:val="22"/>
        </w:numPr>
        <w:ind w:firstLine="144"/>
        <w:rPr>
          <w:sz w:val="28"/>
          <w:szCs w:val="28"/>
          <w:lang w:val="mk-MK"/>
        </w:rPr>
      </w:pPr>
      <w:bookmarkStart w:id="34" w:name="_Toc205198886"/>
      <w:r w:rsidRPr="00A92BF9">
        <w:rPr>
          <w:sz w:val="28"/>
          <w:szCs w:val="28"/>
          <w:lang w:val="mk-MK"/>
        </w:rPr>
        <w:t>Безбедност во училиштето</w:t>
      </w:r>
      <w:bookmarkEnd w:id="34"/>
    </w:p>
    <w:p w14:paraId="491AA611" w14:textId="77777777" w:rsidR="0084143B" w:rsidRPr="00A92BF9" w:rsidRDefault="0084143B" w:rsidP="0084143B">
      <w:pPr>
        <w:pStyle w:val="Heading1"/>
        <w:ind w:left="990"/>
        <w:jc w:val="left"/>
        <w:rPr>
          <w:sz w:val="28"/>
          <w:szCs w:val="28"/>
          <w:lang w:val="mk-MK"/>
        </w:rPr>
      </w:pPr>
    </w:p>
    <w:p w14:paraId="5F56DD3F" w14:textId="77777777" w:rsidR="00A92BF9" w:rsidRPr="00F179AA" w:rsidRDefault="00A92BF9" w:rsidP="00A92BF9">
      <w:pPr>
        <w:pStyle w:val="BodyText"/>
        <w:spacing w:before="96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Училиштето има изготвено план за евакуација на учениците и вработените во случај на елементарни непогоди во кој секој 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вработените</w:t>
      </w:r>
      <w:r w:rsidRPr="00F179AA">
        <w:rPr>
          <w:spacing w:val="-8"/>
          <w:lang w:val="mk-MK"/>
        </w:rPr>
        <w:t xml:space="preserve"> </w:t>
      </w:r>
      <w:r w:rsidRPr="00F179AA">
        <w:rPr>
          <w:lang w:val="mk-MK"/>
        </w:rPr>
        <w:t>има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своја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улога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задолженија.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поголема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безбедност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ефикасност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при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евакуација,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има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изготвено</w:t>
      </w:r>
      <w:r w:rsidRPr="00F179AA">
        <w:rPr>
          <w:spacing w:val="-8"/>
          <w:lang w:val="mk-MK"/>
        </w:rPr>
        <w:t xml:space="preserve"> </w:t>
      </w:r>
      <w:r w:rsidRPr="00F179AA">
        <w:rPr>
          <w:lang w:val="mk-MK"/>
        </w:rPr>
        <w:t>скици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на</w:t>
      </w:r>
      <w:r w:rsidRPr="00A92BF9">
        <w:rPr>
          <w:lang w:val="mk-MK"/>
        </w:rPr>
        <w:t xml:space="preserve"> </w:t>
      </w:r>
      <w:r w:rsidRPr="00F179AA">
        <w:rPr>
          <w:lang w:val="mk-MK"/>
        </w:rPr>
        <w:t>просториите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соодветниот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спрат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кои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означени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правците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безбедно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движење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најбрзо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напуштање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училиштето.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случај</w:t>
      </w:r>
      <w:r w:rsidRPr="00F179AA">
        <w:rPr>
          <w:spacing w:val="-62"/>
          <w:lang w:val="mk-MK"/>
        </w:rPr>
        <w:t xml:space="preserve"> </w:t>
      </w:r>
      <w:r w:rsidRPr="00F179AA">
        <w:rPr>
          <w:lang w:val="mk-MK"/>
        </w:rPr>
        <w:t>на елементарни непогоди (поплави, пожари, земјотреси, енормни врнежи од снег и друго) училиштето со тимот за справување 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 xml:space="preserve">елементарни непогоди врши пробни евакуации. Училиштето е опремено со ПП-апарати и </w:t>
      </w:r>
      <w:r w:rsidRPr="00F179AA">
        <w:rPr>
          <w:lang w:val="mk-MK"/>
        </w:rPr>
        <w:lastRenderedPageBreak/>
        <w:t>истите се поставени на видливо место. 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има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прибор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помош во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случај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повреда</w:t>
      </w:r>
      <w:r w:rsidRPr="00F179AA">
        <w:rPr>
          <w:spacing w:val="5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ученик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или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вработен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да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укаже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помош.</w:t>
      </w:r>
    </w:p>
    <w:p w14:paraId="2272A2DD" w14:textId="77777777" w:rsidR="00A92BF9" w:rsidRPr="00F179AA" w:rsidRDefault="00A92BF9" w:rsidP="00A92BF9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Согласно Законот за заштита и здравје при работа направени се проценки за безбедноста на работните места на вработените во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односно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ризикот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како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8"/>
          <w:lang w:val="mk-MK"/>
        </w:rPr>
        <w:t xml:space="preserve"> </w:t>
      </w:r>
      <w:r w:rsidRPr="00F179AA">
        <w:rPr>
          <w:lang w:val="mk-MK"/>
        </w:rPr>
        <w:t>безбедносните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мерки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елеминирање</w:t>
      </w:r>
      <w:r w:rsidRPr="00F179AA">
        <w:rPr>
          <w:spacing w:val="20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штетите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8"/>
          <w:lang w:val="mk-MK"/>
        </w:rPr>
        <w:t xml:space="preserve"> </w:t>
      </w:r>
      <w:r w:rsidRPr="00F179AA">
        <w:rPr>
          <w:lang w:val="mk-MK"/>
        </w:rPr>
        <w:t>опасните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последици.</w:t>
      </w:r>
      <w:r w:rsidRPr="00F179AA">
        <w:rPr>
          <w:spacing w:val="22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таа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потреба</w:t>
      </w:r>
      <w:r w:rsidRPr="00F179AA">
        <w:rPr>
          <w:spacing w:val="20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21"/>
          <w:lang w:val="mk-MK"/>
        </w:rPr>
        <w:t xml:space="preserve"> </w:t>
      </w:r>
      <w:r w:rsidRPr="00F179AA">
        <w:rPr>
          <w:lang w:val="mk-MK"/>
        </w:rPr>
        <w:t>цел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вработените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имаат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уверение и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посетуваа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соодветна обука.</w:t>
      </w:r>
    </w:p>
    <w:p w14:paraId="22DEBE1F" w14:textId="06B3099D" w:rsidR="00A92BF9" w:rsidRDefault="00A92BF9" w:rsidP="00A92BF9">
      <w:pPr>
        <w:pStyle w:val="BodyText"/>
        <w:spacing w:line="269" w:lineRule="exact"/>
        <w:ind w:left="720" w:right="613" w:firstLine="180"/>
        <w:rPr>
          <w:lang w:val="mk-MK"/>
        </w:rPr>
      </w:pPr>
      <w:r w:rsidRPr="00F179AA">
        <w:rPr>
          <w:lang w:val="mk-MK"/>
        </w:rPr>
        <w:t>За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поголема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безбедност,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е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обезбедено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видео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надзор</w:t>
      </w:r>
      <w:r>
        <w:rPr>
          <w:lang w:val="mk-MK"/>
        </w:rPr>
        <w:t>.</w:t>
      </w:r>
    </w:p>
    <w:p w14:paraId="00222A7F" w14:textId="77777777" w:rsidR="00A92BF9" w:rsidRPr="00F179AA" w:rsidRDefault="00A92BF9" w:rsidP="00A92BF9">
      <w:pPr>
        <w:pStyle w:val="BodyText"/>
        <w:spacing w:line="269" w:lineRule="exact"/>
        <w:ind w:left="720" w:right="613" w:firstLine="180"/>
        <w:rPr>
          <w:lang w:val="mk-MK"/>
        </w:rPr>
      </w:pPr>
    </w:p>
    <w:p w14:paraId="1CA37BD9" w14:textId="77777777" w:rsidR="0084143B" w:rsidRPr="00F179AA" w:rsidRDefault="0084143B" w:rsidP="00A92BF9">
      <w:pPr>
        <w:pStyle w:val="BodyText"/>
        <w:spacing w:line="269" w:lineRule="exact"/>
        <w:ind w:left="720" w:right="613" w:firstLine="180"/>
        <w:rPr>
          <w:lang w:val="mk-MK"/>
        </w:rPr>
      </w:pPr>
    </w:p>
    <w:p w14:paraId="567B939C" w14:textId="582DE187" w:rsidR="00A92BF9" w:rsidRPr="00A92BF9" w:rsidRDefault="00A92BF9" w:rsidP="00A92BF9">
      <w:pPr>
        <w:pStyle w:val="Heading1"/>
        <w:numPr>
          <w:ilvl w:val="0"/>
          <w:numId w:val="22"/>
        </w:numPr>
        <w:ind w:firstLine="864"/>
        <w:rPr>
          <w:lang w:val="mk-MK"/>
        </w:rPr>
      </w:pPr>
      <w:bookmarkStart w:id="35" w:name="_Toc205198887"/>
      <w:r w:rsidRPr="00A92BF9">
        <w:rPr>
          <w:sz w:val="28"/>
          <w:szCs w:val="28"/>
          <w:lang w:val="mk-MK"/>
        </w:rPr>
        <w:t>Грижа</w:t>
      </w:r>
      <w:r>
        <w:rPr>
          <w:lang w:val="mk-MK"/>
        </w:rPr>
        <w:t xml:space="preserve"> за здравје на ученици</w:t>
      </w:r>
      <w:r w:rsidR="0084143B">
        <w:rPr>
          <w:lang w:val="mk-MK"/>
        </w:rPr>
        <w:t>те и вработените</w:t>
      </w:r>
      <w:bookmarkEnd w:id="35"/>
    </w:p>
    <w:p w14:paraId="1D3021CE" w14:textId="563069D3" w:rsidR="00A92BF9" w:rsidRPr="00A92BF9" w:rsidRDefault="00A92BF9" w:rsidP="00A92BF9">
      <w:pPr>
        <w:pStyle w:val="Heading1"/>
        <w:ind w:left="720" w:right="613" w:firstLine="180"/>
        <w:jc w:val="both"/>
        <w:rPr>
          <w:b w:val="0"/>
          <w:bCs w:val="0"/>
          <w:sz w:val="20"/>
          <w:szCs w:val="20"/>
          <w:lang w:val="mk-MK"/>
        </w:rPr>
      </w:pPr>
      <w:r>
        <w:rPr>
          <w:b w:val="0"/>
          <w:bCs w:val="0"/>
          <w:sz w:val="22"/>
          <w:szCs w:val="22"/>
          <w:lang w:val="mk-MK"/>
        </w:rPr>
        <w:t xml:space="preserve"> </w:t>
      </w:r>
    </w:p>
    <w:p w14:paraId="27FED08A" w14:textId="77777777" w:rsidR="00A92BF9" w:rsidRPr="00F179AA" w:rsidRDefault="00A92BF9" w:rsidP="00A92BF9">
      <w:pPr>
        <w:pStyle w:val="BodyText"/>
        <w:spacing w:before="96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Училиштето води грижа за здравјето на своите ученици. Цел на програмата за унапредување на здравјето е формирање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психички, социјално и физички здрава личност, способна да се грижи за своето здравје и здравјето на другите во околината. Грижата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здравјето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учениците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е обврска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сите вработени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води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три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нивоа:</w:t>
      </w:r>
    </w:p>
    <w:p w14:paraId="75931785" w14:textId="77777777" w:rsidR="00A92BF9" w:rsidRPr="00F179AA" w:rsidRDefault="00A92BF9" w:rsidP="0084143B">
      <w:pPr>
        <w:pStyle w:val="ListParagraph"/>
        <w:numPr>
          <w:ilvl w:val="0"/>
          <w:numId w:val="24"/>
        </w:numPr>
        <w:tabs>
          <w:tab w:val="left" w:pos="1211"/>
          <w:tab w:val="left" w:pos="1212"/>
        </w:tabs>
        <w:spacing w:line="242" w:lineRule="auto"/>
        <w:ind w:right="498"/>
        <w:jc w:val="both"/>
        <w:rPr>
          <w:szCs w:val="20"/>
          <w:lang w:val="mk-MK"/>
        </w:rPr>
      </w:pPr>
      <w:r w:rsidRPr="00F179AA">
        <w:rPr>
          <w:szCs w:val="20"/>
          <w:lang w:val="mk-MK"/>
        </w:rPr>
        <w:t>физичко</w:t>
      </w:r>
      <w:r w:rsidRPr="00F179AA">
        <w:rPr>
          <w:spacing w:val="2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здравје</w:t>
      </w:r>
      <w:r w:rsidRPr="00F179AA">
        <w:rPr>
          <w:spacing w:val="2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кое</w:t>
      </w:r>
      <w:r w:rsidRPr="00F179AA">
        <w:rPr>
          <w:spacing w:val="2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опфаќа</w:t>
      </w:r>
      <w:r w:rsidRPr="00F179AA">
        <w:rPr>
          <w:spacing w:val="29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лична</w:t>
      </w:r>
      <w:r w:rsidRPr="00F179AA">
        <w:rPr>
          <w:spacing w:val="2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хигиена,</w:t>
      </w:r>
      <w:r w:rsidRPr="00F179AA">
        <w:rPr>
          <w:spacing w:val="29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храна</w:t>
      </w:r>
      <w:r w:rsidRPr="00F179AA">
        <w:rPr>
          <w:spacing w:val="2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2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исхрана,</w:t>
      </w:r>
      <w:r w:rsidRPr="00F179AA">
        <w:rPr>
          <w:spacing w:val="2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заразни</w:t>
      </w:r>
      <w:r w:rsidRPr="00F179AA">
        <w:rPr>
          <w:spacing w:val="2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болести,</w:t>
      </w:r>
      <w:r w:rsidRPr="00F179AA">
        <w:rPr>
          <w:spacing w:val="2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сексуално-преносливи</w:t>
      </w:r>
      <w:r w:rsidRPr="00F179AA">
        <w:rPr>
          <w:spacing w:val="2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болести,</w:t>
      </w:r>
      <w:r w:rsidRPr="00F179AA">
        <w:rPr>
          <w:spacing w:val="2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безбедност</w:t>
      </w:r>
      <w:r w:rsidRPr="00F179AA">
        <w:rPr>
          <w:spacing w:val="2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-6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прва</w:t>
      </w:r>
      <w:r w:rsidRPr="00F179AA">
        <w:rPr>
          <w:spacing w:val="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помош,</w:t>
      </w:r>
      <w:r w:rsidRPr="00F179AA">
        <w:rPr>
          <w:spacing w:val="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физичка активност;</w:t>
      </w:r>
    </w:p>
    <w:p w14:paraId="6A485B1C" w14:textId="013B03F8" w:rsidR="0084143B" w:rsidRPr="00F179AA" w:rsidRDefault="0084143B" w:rsidP="0084143B">
      <w:pPr>
        <w:pStyle w:val="ListParagraph"/>
        <w:numPr>
          <w:ilvl w:val="0"/>
          <w:numId w:val="24"/>
        </w:numPr>
        <w:tabs>
          <w:tab w:val="left" w:pos="1211"/>
          <w:tab w:val="left" w:pos="1212"/>
        </w:tabs>
        <w:ind w:right="613" w:hanging="361"/>
        <w:jc w:val="both"/>
        <w:rPr>
          <w:szCs w:val="20"/>
          <w:lang w:val="mk-MK"/>
        </w:rPr>
      </w:pPr>
      <w:r w:rsidRPr="0084143B">
        <w:rPr>
          <w:szCs w:val="20"/>
          <w:lang w:val="mk-MK"/>
        </w:rPr>
        <w:t>ментално здравје кое го опфаќа самопочитувањето, почитувањето на различностите, толеранцијата и развојот на самодовербата,</w:t>
      </w:r>
    </w:p>
    <w:p w14:paraId="6925B908" w14:textId="69AB4379" w:rsidR="00A92BF9" w:rsidRPr="00F179AA" w:rsidRDefault="00A92BF9" w:rsidP="0084143B">
      <w:pPr>
        <w:pStyle w:val="ListParagraph"/>
        <w:numPr>
          <w:ilvl w:val="0"/>
          <w:numId w:val="24"/>
        </w:numPr>
        <w:tabs>
          <w:tab w:val="left" w:pos="1211"/>
          <w:tab w:val="left" w:pos="1212"/>
        </w:tabs>
        <w:ind w:right="613" w:hanging="361"/>
        <w:jc w:val="both"/>
        <w:rPr>
          <w:sz w:val="24"/>
          <w:lang w:val="mk-MK"/>
        </w:rPr>
      </w:pPr>
      <w:r w:rsidRPr="00F179AA">
        <w:rPr>
          <w:szCs w:val="20"/>
          <w:lang w:val="mk-MK"/>
        </w:rPr>
        <w:t>социјално</w:t>
      </w:r>
      <w:r w:rsidRPr="00F179AA">
        <w:rPr>
          <w:spacing w:val="-1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здравје</w:t>
      </w:r>
      <w:r w:rsidRPr="00F179AA">
        <w:rPr>
          <w:spacing w:val="-1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кое</w:t>
      </w:r>
      <w:r w:rsidRPr="00F179AA">
        <w:rPr>
          <w:spacing w:val="-1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ја</w:t>
      </w:r>
      <w:r w:rsidRPr="00F179AA">
        <w:rPr>
          <w:spacing w:val="-1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опфаќа</w:t>
      </w:r>
      <w:r w:rsidRPr="00F179AA">
        <w:rPr>
          <w:spacing w:val="-10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грижата</w:t>
      </w:r>
      <w:r w:rsidRPr="00F179AA">
        <w:rPr>
          <w:spacing w:val="-1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за</w:t>
      </w:r>
      <w:r w:rsidRPr="00F179AA">
        <w:rPr>
          <w:spacing w:val="-1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здрава</w:t>
      </w:r>
      <w:r w:rsidRPr="00F179AA">
        <w:rPr>
          <w:spacing w:val="-1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животна</w:t>
      </w:r>
      <w:r w:rsidRPr="00F179AA">
        <w:rPr>
          <w:spacing w:val="-1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средина,</w:t>
      </w:r>
      <w:r w:rsidRPr="00F179AA">
        <w:rPr>
          <w:spacing w:val="-10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одговорност</w:t>
      </w:r>
      <w:r w:rsidRPr="00F179AA">
        <w:rPr>
          <w:spacing w:val="-1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-10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комуникација</w:t>
      </w:r>
      <w:r w:rsidRPr="00F179AA">
        <w:rPr>
          <w:sz w:val="24"/>
          <w:lang w:val="mk-MK"/>
        </w:rPr>
        <w:t>.</w:t>
      </w:r>
    </w:p>
    <w:p w14:paraId="47D0FE70" w14:textId="77777777" w:rsidR="00A92BF9" w:rsidRDefault="00A92BF9" w:rsidP="00A92BF9">
      <w:pPr>
        <w:pStyle w:val="Heading1"/>
        <w:ind w:left="720" w:firstLine="180"/>
        <w:jc w:val="left"/>
        <w:rPr>
          <w:sz w:val="22"/>
          <w:szCs w:val="22"/>
          <w:lang w:val="mk-MK"/>
        </w:rPr>
      </w:pPr>
    </w:p>
    <w:p w14:paraId="1182BA4F" w14:textId="77777777" w:rsidR="0084143B" w:rsidRPr="0084143B" w:rsidRDefault="0084143B" w:rsidP="00A92BF9">
      <w:pPr>
        <w:pStyle w:val="Heading1"/>
        <w:ind w:left="720" w:firstLine="180"/>
        <w:jc w:val="left"/>
        <w:rPr>
          <w:sz w:val="22"/>
          <w:szCs w:val="22"/>
          <w:lang w:val="mk-MK"/>
        </w:rPr>
      </w:pPr>
    </w:p>
    <w:p w14:paraId="61ABA0AB" w14:textId="75E106AF" w:rsidR="002E0A97" w:rsidRDefault="0084143B" w:rsidP="0084143B">
      <w:pPr>
        <w:pStyle w:val="Heading1"/>
        <w:ind w:left="720" w:firstLine="180"/>
        <w:jc w:val="left"/>
        <w:rPr>
          <w:sz w:val="24"/>
          <w:szCs w:val="24"/>
          <w:lang w:val="mk-MK"/>
        </w:rPr>
      </w:pPr>
      <w:bookmarkStart w:id="36" w:name="_Toc205198888"/>
      <w:r w:rsidRPr="0084143B">
        <w:rPr>
          <w:sz w:val="24"/>
          <w:szCs w:val="24"/>
          <w:lang w:val="mk-MK"/>
        </w:rPr>
        <w:t>13.1 Хигиената во училиштето</w:t>
      </w:r>
      <w:bookmarkEnd w:id="36"/>
    </w:p>
    <w:p w14:paraId="3A99E515" w14:textId="77777777" w:rsidR="0084143B" w:rsidRPr="00F179AA" w:rsidRDefault="0084143B" w:rsidP="0084143B">
      <w:pPr>
        <w:pStyle w:val="BodyText"/>
        <w:spacing w:before="96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Хигиената во училиштето се одржува редовно и континуирано со чистење и дезинфицирање на сите простории во училиштето,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како и на целокупниот инвентар и наставните нагледни средства, при што се користат еколошки средства за чистење и дезинфекција.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 одржување на хигиената во училиштето се грижи техничкиот персонал и вработените во училиштето. Преку редовни училишни еко-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акции, предавања, работилници и сл., се поттикнува свеста кај учениците за одржување на хигиената, иницијативи за чистење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училишниот двор, садење цвеќиња, собирање пластични шишиња. Дератизација, дезинсекција и дезинфекција се врши редовно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вонредно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надлежни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институции,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според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потребите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како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секојдневно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дезинфицирање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просториите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при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редовното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чистење.</w:t>
      </w:r>
    </w:p>
    <w:p w14:paraId="3CF62036" w14:textId="77777777" w:rsidR="0084143B" w:rsidRDefault="0084143B" w:rsidP="0084143B">
      <w:pPr>
        <w:pStyle w:val="BodyText"/>
        <w:spacing w:line="265" w:lineRule="exact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Ходниците,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тоалетите,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училниците,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чистат,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дезинфицираат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одржуваат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текот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денот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средства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хигиена.</w:t>
      </w:r>
    </w:p>
    <w:p w14:paraId="5CA68D97" w14:textId="77777777" w:rsidR="0084143B" w:rsidRPr="0084143B" w:rsidRDefault="0084143B" w:rsidP="0084143B">
      <w:pPr>
        <w:pStyle w:val="BodyText"/>
        <w:spacing w:line="265" w:lineRule="exact"/>
        <w:ind w:left="720" w:right="613" w:firstLine="180"/>
        <w:jc w:val="both"/>
        <w:rPr>
          <w:lang w:val="mk-MK"/>
        </w:rPr>
      </w:pPr>
    </w:p>
    <w:p w14:paraId="0B20F0F3" w14:textId="398848D5" w:rsidR="00DA54B3" w:rsidRPr="00F179AA" w:rsidRDefault="0084143B" w:rsidP="00DA54B3">
      <w:pPr>
        <w:pStyle w:val="Heading1"/>
        <w:spacing w:after="120"/>
        <w:ind w:left="720" w:firstLine="180"/>
        <w:jc w:val="left"/>
        <w:rPr>
          <w:sz w:val="24"/>
          <w:szCs w:val="24"/>
          <w:lang w:val="mk-MK"/>
        </w:rPr>
      </w:pPr>
      <w:bookmarkStart w:id="37" w:name="_Toc205198889"/>
      <w:r>
        <w:rPr>
          <w:sz w:val="24"/>
          <w:szCs w:val="24"/>
          <w:lang w:val="mk-MK"/>
        </w:rPr>
        <w:t>13.2 Систематски прегледи</w:t>
      </w:r>
      <w:bookmarkEnd w:id="37"/>
    </w:p>
    <w:p w14:paraId="6CB7A9D6" w14:textId="65E5BCC9" w:rsidR="00DA54B3" w:rsidRPr="00F179AA" w:rsidRDefault="00DA54B3" w:rsidP="00DA54B3">
      <w:pPr>
        <w:pStyle w:val="BodyText"/>
        <w:ind w:left="720" w:right="613" w:firstLine="180"/>
        <w:jc w:val="both"/>
        <w:rPr>
          <w:sz w:val="24"/>
          <w:szCs w:val="24"/>
          <w:lang w:val="mk-MK"/>
        </w:rPr>
      </w:pPr>
      <w:r w:rsidRPr="00F179AA">
        <w:rPr>
          <w:lang w:val="mk-MK"/>
        </w:rPr>
        <w:t>Училиштето соработува со здравствени установи заради спроведување на здравствена заштита на учениците, спроведување на редовните систематски лекарски прегледи, согласно со закон.</w:t>
      </w:r>
    </w:p>
    <w:p w14:paraId="3E4AAFF4" w14:textId="00079CB7" w:rsidR="00DA54B3" w:rsidRPr="00396877" w:rsidRDefault="0084143B" w:rsidP="00396877">
      <w:pPr>
        <w:pStyle w:val="Heading1"/>
        <w:numPr>
          <w:ilvl w:val="0"/>
          <w:numId w:val="22"/>
        </w:numPr>
        <w:spacing w:after="120"/>
        <w:ind w:left="720" w:right="613" w:firstLine="864"/>
        <w:rPr>
          <w:sz w:val="28"/>
          <w:szCs w:val="28"/>
        </w:rPr>
      </w:pPr>
      <w:bookmarkStart w:id="38" w:name="_Toc205198890"/>
      <w:r w:rsidRPr="0084143B">
        <w:rPr>
          <w:sz w:val="28"/>
          <w:szCs w:val="28"/>
          <w:lang w:val="mk-MK"/>
        </w:rPr>
        <w:t>Училишна клима</w:t>
      </w:r>
      <w:bookmarkEnd w:id="38"/>
    </w:p>
    <w:p w14:paraId="400A3302" w14:textId="77777777" w:rsidR="00DA54B3" w:rsidRPr="0084143B" w:rsidRDefault="00DA54B3" w:rsidP="00DA54B3">
      <w:pPr>
        <w:pStyle w:val="BodyText"/>
        <w:ind w:left="720" w:right="613" w:firstLine="180"/>
        <w:jc w:val="both"/>
      </w:pPr>
      <w:proofErr w:type="spellStart"/>
      <w:r w:rsidRPr="0084143B">
        <w:t>Сите</w:t>
      </w:r>
      <w:proofErr w:type="spellEnd"/>
      <w:r w:rsidRPr="0084143B">
        <w:t xml:space="preserve"> </w:t>
      </w:r>
      <w:proofErr w:type="spellStart"/>
      <w:r w:rsidRPr="0084143B">
        <w:t>субјекти</w:t>
      </w:r>
      <w:proofErr w:type="spellEnd"/>
      <w:r w:rsidRPr="0084143B">
        <w:t xml:space="preserve"> </w:t>
      </w:r>
      <w:proofErr w:type="spellStart"/>
      <w:r w:rsidRPr="0084143B">
        <w:t>во</w:t>
      </w:r>
      <w:proofErr w:type="spellEnd"/>
      <w:r w:rsidRPr="0084143B">
        <w:t xml:space="preserve"> </w:t>
      </w:r>
      <w:proofErr w:type="spellStart"/>
      <w:r w:rsidRPr="0084143B">
        <w:t>воспитно-образовниот</w:t>
      </w:r>
      <w:proofErr w:type="spellEnd"/>
      <w:r w:rsidRPr="0084143B">
        <w:t xml:space="preserve"> </w:t>
      </w:r>
      <w:proofErr w:type="spellStart"/>
      <w:r w:rsidRPr="0084143B">
        <w:t>процес</w:t>
      </w:r>
      <w:proofErr w:type="spellEnd"/>
      <w:r w:rsidRPr="0084143B">
        <w:t xml:space="preserve"> и </w:t>
      </w:r>
      <w:proofErr w:type="spellStart"/>
      <w:r w:rsidRPr="0084143B">
        <w:t>другите</w:t>
      </w:r>
      <w:proofErr w:type="spellEnd"/>
      <w:r w:rsidRPr="0084143B">
        <w:t xml:space="preserve"> </w:t>
      </w:r>
      <w:proofErr w:type="spellStart"/>
      <w:r w:rsidRPr="0084143B">
        <w:t>вработени</w:t>
      </w:r>
      <w:proofErr w:type="spellEnd"/>
      <w:r w:rsidRPr="0084143B">
        <w:t xml:space="preserve"> </w:t>
      </w:r>
      <w:proofErr w:type="spellStart"/>
      <w:r w:rsidRPr="0084143B">
        <w:t>континуирано</w:t>
      </w:r>
      <w:proofErr w:type="spellEnd"/>
      <w:r w:rsidRPr="0084143B">
        <w:t xml:space="preserve"> </w:t>
      </w:r>
      <w:proofErr w:type="spellStart"/>
      <w:r w:rsidRPr="0084143B">
        <w:t>се</w:t>
      </w:r>
      <w:proofErr w:type="spellEnd"/>
      <w:r w:rsidRPr="0084143B">
        <w:t xml:space="preserve"> </w:t>
      </w:r>
      <w:proofErr w:type="spellStart"/>
      <w:r w:rsidRPr="0084143B">
        <w:t>заложуваат</w:t>
      </w:r>
      <w:proofErr w:type="spellEnd"/>
      <w:r w:rsidRPr="0084143B">
        <w:t xml:space="preserve"> </w:t>
      </w:r>
      <w:proofErr w:type="spellStart"/>
      <w:r w:rsidRPr="0084143B">
        <w:t>за</w:t>
      </w:r>
      <w:proofErr w:type="spellEnd"/>
      <w:r w:rsidRPr="0084143B">
        <w:t xml:space="preserve"> </w:t>
      </w:r>
      <w:proofErr w:type="spellStart"/>
      <w:r w:rsidRPr="0084143B">
        <w:t>позитивна</w:t>
      </w:r>
      <w:proofErr w:type="spellEnd"/>
      <w:r w:rsidRPr="0084143B">
        <w:t xml:space="preserve"> </w:t>
      </w:r>
      <w:proofErr w:type="spellStart"/>
      <w:r w:rsidRPr="0084143B">
        <w:t>училишна</w:t>
      </w:r>
      <w:proofErr w:type="spellEnd"/>
      <w:r w:rsidRPr="0084143B">
        <w:t xml:space="preserve"> </w:t>
      </w:r>
      <w:proofErr w:type="spellStart"/>
      <w:r w:rsidRPr="0084143B">
        <w:t>клима</w:t>
      </w:r>
      <w:proofErr w:type="spellEnd"/>
      <w:r w:rsidRPr="0084143B">
        <w:t>.</w:t>
      </w:r>
      <w:r w:rsidRPr="0084143B">
        <w:rPr>
          <w:spacing w:val="-61"/>
        </w:rPr>
        <w:t xml:space="preserve"> </w:t>
      </w:r>
      <w:proofErr w:type="spellStart"/>
      <w:r w:rsidRPr="0084143B">
        <w:t>Климата</w:t>
      </w:r>
      <w:proofErr w:type="spellEnd"/>
      <w:r w:rsidRPr="0084143B">
        <w:t xml:space="preserve"> </w:t>
      </w:r>
      <w:proofErr w:type="spellStart"/>
      <w:r w:rsidRPr="0084143B">
        <w:t>во</w:t>
      </w:r>
      <w:proofErr w:type="spellEnd"/>
      <w:r w:rsidRPr="0084143B">
        <w:t xml:space="preserve"> </w:t>
      </w:r>
      <w:proofErr w:type="spellStart"/>
      <w:r w:rsidRPr="0084143B">
        <w:t>училиштето</w:t>
      </w:r>
      <w:proofErr w:type="spellEnd"/>
      <w:r w:rsidRPr="0084143B">
        <w:t xml:space="preserve"> </w:t>
      </w:r>
      <w:proofErr w:type="spellStart"/>
      <w:r w:rsidRPr="0084143B">
        <w:t>го</w:t>
      </w:r>
      <w:proofErr w:type="spellEnd"/>
      <w:r w:rsidRPr="0084143B">
        <w:t xml:space="preserve"> </w:t>
      </w:r>
      <w:proofErr w:type="spellStart"/>
      <w:r w:rsidRPr="0084143B">
        <w:t>опфаќа</w:t>
      </w:r>
      <w:proofErr w:type="spellEnd"/>
      <w:r w:rsidRPr="0084143B">
        <w:t xml:space="preserve"> </w:t>
      </w:r>
      <w:proofErr w:type="spellStart"/>
      <w:r w:rsidRPr="0084143B">
        <w:t>меѓусебниот</w:t>
      </w:r>
      <w:proofErr w:type="spellEnd"/>
      <w:r w:rsidRPr="0084143B">
        <w:t xml:space="preserve"> </w:t>
      </w:r>
      <w:proofErr w:type="spellStart"/>
      <w:r w:rsidRPr="0084143B">
        <w:t>однос</w:t>
      </w:r>
      <w:proofErr w:type="spellEnd"/>
      <w:r w:rsidRPr="0084143B">
        <w:t xml:space="preserve"> </w:t>
      </w:r>
      <w:proofErr w:type="spellStart"/>
      <w:r w:rsidRPr="0084143B">
        <w:t>на</w:t>
      </w:r>
      <w:proofErr w:type="spellEnd"/>
      <w:r w:rsidRPr="0084143B">
        <w:t xml:space="preserve"> </w:t>
      </w:r>
      <w:proofErr w:type="spellStart"/>
      <w:r w:rsidRPr="0084143B">
        <w:t>сите</w:t>
      </w:r>
      <w:proofErr w:type="spellEnd"/>
      <w:r w:rsidRPr="0084143B">
        <w:t xml:space="preserve"> </w:t>
      </w:r>
      <w:proofErr w:type="spellStart"/>
      <w:r w:rsidRPr="0084143B">
        <w:t>субјекти</w:t>
      </w:r>
      <w:proofErr w:type="spellEnd"/>
      <w:r w:rsidRPr="0084143B">
        <w:t xml:space="preserve"> </w:t>
      </w:r>
      <w:proofErr w:type="spellStart"/>
      <w:r w:rsidRPr="0084143B">
        <w:t>во</w:t>
      </w:r>
      <w:proofErr w:type="spellEnd"/>
      <w:r w:rsidRPr="0084143B">
        <w:t xml:space="preserve"> </w:t>
      </w:r>
      <w:proofErr w:type="spellStart"/>
      <w:r w:rsidRPr="0084143B">
        <w:t>воспитно-образовниот</w:t>
      </w:r>
      <w:proofErr w:type="spellEnd"/>
      <w:r w:rsidRPr="0084143B">
        <w:t xml:space="preserve"> </w:t>
      </w:r>
      <w:proofErr w:type="spellStart"/>
      <w:r w:rsidRPr="0084143B">
        <w:t>процес</w:t>
      </w:r>
      <w:proofErr w:type="spellEnd"/>
      <w:r w:rsidRPr="0084143B">
        <w:t xml:space="preserve"> (</w:t>
      </w:r>
      <w:proofErr w:type="spellStart"/>
      <w:r w:rsidRPr="0084143B">
        <w:t>вработените</w:t>
      </w:r>
      <w:proofErr w:type="spellEnd"/>
      <w:r w:rsidRPr="0084143B">
        <w:t xml:space="preserve">, </w:t>
      </w:r>
      <w:proofErr w:type="spellStart"/>
      <w:r w:rsidRPr="0084143B">
        <w:t>учениците</w:t>
      </w:r>
      <w:proofErr w:type="spellEnd"/>
      <w:r w:rsidRPr="0084143B">
        <w:t xml:space="preserve"> и</w:t>
      </w:r>
      <w:r w:rsidRPr="0084143B">
        <w:rPr>
          <w:spacing w:val="1"/>
        </w:rPr>
        <w:t xml:space="preserve"> </w:t>
      </w:r>
      <w:proofErr w:type="spellStart"/>
      <w:r w:rsidRPr="0084143B">
        <w:t>родителите</w:t>
      </w:r>
      <w:proofErr w:type="spellEnd"/>
      <w:r w:rsidRPr="0084143B">
        <w:t>),</w:t>
      </w:r>
      <w:r w:rsidRPr="0084143B">
        <w:rPr>
          <w:spacing w:val="-2"/>
        </w:rPr>
        <w:t xml:space="preserve"> </w:t>
      </w:r>
      <w:proofErr w:type="spellStart"/>
      <w:r w:rsidRPr="0084143B">
        <w:t>како</w:t>
      </w:r>
      <w:proofErr w:type="spellEnd"/>
      <w:r w:rsidRPr="0084143B">
        <w:rPr>
          <w:spacing w:val="2"/>
        </w:rPr>
        <w:t xml:space="preserve"> </w:t>
      </w:r>
      <w:r w:rsidRPr="0084143B">
        <w:t>и</w:t>
      </w:r>
      <w:r w:rsidRPr="0084143B">
        <w:rPr>
          <w:spacing w:val="-1"/>
        </w:rPr>
        <w:t xml:space="preserve"> </w:t>
      </w:r>
      <w:proofErr w:type="spellStart"/>
      <w:r w:rsidRPr="0084143B">
        <w:t>односот</w:t>
      </w:r>
      <w:proofErr w:type="spellEnd"/>
      <w:r w:rsidRPr="0084143B">
        <w:rPr>
          <w:spacing w:val="2"/>
        </w:rPr>
        <w:t xml:space="preserve"> </w:t>
      </w:r>
      <w:proofErr w:type="spellStart"/>
      <w:r w:rsidRPr="0084143B">
        <w:t>на</w:t>
      </w:r>
      <w:proofErr w:type="spellEnd"/>
      <w:r w:rsidRPr="0084143B">
        <w:rPr>
          <w:spacing w:val="1"/>
        </w:rPr>
        <w:t xml:space="preserve"> </w:t>
      </w:r>
      <w:proofErr w:type="spellStart"/>
      <w:r w:rsidRPr="0084143B">
        <w:t>секој</w:t>
      </w:r>
      <w:proofErr w:type="spellEnd"/>
      <w:r w:rsidRPr="0084143B">
        <w:rPr>
          <w:spacing w:val="1"/>
        </w:rPr>
        <w:t xml:space="preserve"> </w:t>
      </w:r>
      <w:proofErr w:type="spellStart"/>
      <w:r w:rsidRPr="0084143B">
        <w:t>од</w:t>
      </w:r>
      <w:proofErr w:type="spellEnd"/>
      <w:r w:rsidRPr="0084143B">
        <w:t xml:space="preserve"> </w:t>
      </w:r>
      <w:proofErr w:type="spellStart"/>
      <w:r w:rsidRPr="0084143B">
        <w:t>нив</w:t>
      </w:r>
      <w:proofErr w:type="spellEnd"/>
      <w:r w:rsidRPr="0084143B">
        <w:rPr>
          <w:spacing w:val="1"/>
        </w:rPr>
        <w:t xml:space="preserve"> </w:t>
      </w:r>
      <w:proofErr w:type="spellStart"/>
      <w:r w:rsidRPr="0084143B">
        <w:t>поединечно</w:t>
      </w:r>
      <w:proofErr w:type="spellEnd"/>
      <w:r w:rsidRPr="0084143B">
        <w:rPr>
          <w:spacing w:val="1"/>
        </w:rPr>
        <w:t xml:space="preserve"> </w:t>
      </w:r>
      <w:proofErr w:type="spellStart"/>
      <w:r w:rsidRPr="0084143B">
        <w:t>кон</w:t>
      </w:r>
      <w:proofErr w:type="spellEnd"/>
      <w:r w:rsidRPr="0084143B">
        <w:rPr>
          <w:spacing w:val="1"/>
        </w:rPr>
        <w:t xml:space="preserve"> </w:t>
      </w:r>
      <w:proofErr w:type="spellStart"/>
      <w:r w:rsidRPr="0084143B">
        <w:t>материјалните</w:t>
      </w:r>
      <w:proofErr w:type="spellEnd"/>
      <w:r w:rsidRPr="0084143B">
        <w:rPr>
          <w:spacing w:val="2"/>
        </w:rPr>
        <w:t xml:space="preserve"> </w:t>
      </w:r>
      <w:proofErr w:type="spellStart"/>
      <w:r w:rsidRPr="0084143B">
        <w:t>добра</w:t>
      </w:r>
      <w:proofErr w:type="spellEnd"/>
      <w:r w:rsidRPr="0084143B">
        <w:rPr>
          <w:spacing w:val="2"/>
        </w:rPr>
        <w:t xml:space="preserve"> </w:t>
      </w:r>
      <w:r w:rsidRPr="0084143B">
        <w:t>и</w:t>
      </w:r>
      <w:r w:rsidRPr="0084143B">
        <w:rPr>
          <w:spacing w:val="1"/>
        </w:rPr>
        <w:t xml:space="preserve"> </w:t>
      </w:r>
      <w:proofErr w:type="spellStart"/>
      <w:r w:rsidRPr="0084143B">
        <w:t>училишниот</w:t>
      </w:r>
      <w:proofErr w:type="spellEnd"/>
      <w:r w:rsidRPr="0084143B">
        <w:rPr>
          <w:spacing w:val="2"/>
        </w:rPr>
        <w:t xml:space="preserve"> </w:t>
      </w:r>
      <w:proofErr w:type="spellStart"/>
      <w:r w:rsidRPr="0084143B">
        <w:t>имот</w:t>
      </w:r>
      <w:proofErr w:type="spellEnd"/>
      <w:r w:rsidRPr="0084143B">
        <w:t>.</w:t>
      </w:r>
    </w:p>
    <w:p w14:paraId="21A7DE5C" w14:textId="77777777" w:rsidR="00DA54B3" w:rsidRPr="00DA54B3" w:rsidRDefault="00DA54B3" w:rsidP="00DA54B3">
      <w:pPr>
        <w:pStyle w:val="Heading1"/>
        <w:ind w:left="1584" w:right="613"/>
        <w:jc w:val="left"/>
        <w:rPr>
          <w:sz w:val="28"/>
          <w:szCs w:val="28"/>
        </w:rPr>
      </w:pPr>
    </w:p>
    <w:p w14:paraId="690ABCE1" w14:textId="5BFCFE05" w:rsidR="00DA54B3" w:rsidRDefault="00DA54B3" w:rsidP="00DA54B3">
      <w:pPr>
        <w:pStyle w:val="Heading1"/>
        <w:ind w:left="720" w:right="613" w:firstLine="180"/>
        <w:jc w:val="left"/>
        <w:rPr>
          <w:sz w:val="24"/>
          <w:szCs w:val="24"/>
          <w:lang w:val="mk-MK"/>
        </w:rPr>
      </w:pPr>
      <w:bookmarkStart w:id="39" w:name="_Toc205198891"/>
      <w:r w:rsidRPr="00DA54B3">
        <w:rPr>
          <w:sz w:val="24"/>
          <w:szCs w:val="24"/>
          <w:lang w:val="mk-MK"/>
        </w:rPr>
        <w:t>14.1 Дисциплина</w:t>
      </w:r>
      <w:bookmarkEnd w:id="39"/>
    </w:p>
    <w:p w14:paraId="49F64919" w14:textId="77777777" w:rsidR="00DA54B3" w:rsidRDefault="00DA54B3" w:rsidP="00DA54B3">
      <w:pPr>
        <w:pStyle w:val="Heading1"/>
        <w:ind w:left="720" w:right="613" w:firstLine="180"/>
        <w:jc w:val="left"/>
        <w:rPr>
          <w:sz w:val="24"/>
          <w:szCs w:val="24"/>
          <w:lang w:val="mk-MK"/>
        </w:rPr>
      </w:pPr>
    </w:p>
    <w:p w14:paraId="7979E4BB" w14:textId="5CBFD161" w:rsidR="00DA54B3" w:rsidRDefault="00DA54B3" w:rsidP="00DA54B3">
      <w:pPr>
        <w:pStyle w:val="BodyText"/>
        <w:ind w:left="720" w:right="613" w:firstLine="180"/>
        <w:jc w:val="both"/>
        <w:rPr>
          <w:lang w:val="mk-MK"/>
        </w:rPr>
      </w:pPr>
      <w:proofErr w:type="spellStart"/>
      <w:r>
        <w:t>Таа</w:t>
      </w:r>
      <w:proofErr w:type="spellEnd"/>
      <w:r>
        <w:t xml:space="preserve"> е </w:t>
      </w:r>
      <w:proofErr w:type="spellStart"/>
      <w:r>
        <w:t>пропишана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реализира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: Правилник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однесување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, </w:t>
      </w:r>
      <w:proofErr w:type="spellStart"/>
      <w:r>
        <w:t>наставници</w:t>
      </w:r>
      <w:proofErr w:type="spellEnd"/>
      <w:r>
        <w:t xml:space="preserve"> и </w:t>
      </w:r>
      <w:proofErr w:type="spellStart"/>
      <w:r>
        <w:t>родители</w:t>
      </w:r>
      <w:proofErr w:type="spellEnd"/>
      <w:r>
        <w:t xml:space="preserve"> (</w:t>
      </w:r>
      <w:proofErr w:type="spellStart"/>
      <w:r>
        <w:t>во</w:t>
      </w:r>
      <w:proofErr w:type="spellEnd"/>
      <w:r>
        <w:rPr>
          <w:spacing w:val="1"/>
        </w:rPr>
        <w:t xml:space="preserve"> </w:t>
      </w:r>
      <w:proofErr w:type="spellStart"/>
      <w:r>
        <w:t>училиштето</w:t>
      </w:r>
      <w:proofErr w:type="spellEnd"/>
      <w:r>
        <w:t xml:space="preserve"> и </w:t>
      </w:r>
      <w:proofErr w:type="spellStart"/>
      <w:r>
        <w:t>училишниот</w:t>
      </w:r>
      <w:proofErr w:type="spellEnd"/>
      <w:r>
        <w:t xml:space="preserve"> </w:t>
      </w:r>
      <w:proofErr w:type="spellStart"/>
      <w:r>
        <w:t>двор</w:t>
      </w:r>
      <w:proofErr w:type="spellEnd"/>
      <w:r>
        <w:t xml:space="preserve">). </w:t>
      </w:r>
      <w:proofErr w:type="spellStart"/>
      <w:r>
        <w:t>Кодекс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однесување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, </w:t>
      </w:r>
      <w:proofErr w:type="spellStart"/>
      <w:r>
        <w:t>Кодекс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однесување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 и </w:t>
      </w:r>
      <w:proofErr w:type="spellStart"/>
      <w:r>
        <w:t>Кодекс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однесување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наставниците</w:t>
      </w:r>
      <w:proofErr w:type="spellEnd"/>
      <w:r>
        <w:rPr>
          <w:spacing w:val="1"/>
        </w:rPr>
        <w:t xml:space="preserve"> </w:t>
      </w:r>
      <w:proofErr w:type="spellStart"/>
      <w:r>
        <w:t>во</w:t>
      </w:r>
      <w:proofErr w:type="spellEnd"/>
      <w:r>
        <w:rPr>
          <w:spacing w:val="1"/>
        </w:rPr>
        <w:t xml:space="preserve"> </w:t>
      </w:r>
      <w:proofErr w:type="spellStart"/>
      <w:r>
        <w:t>училиштето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Куќен</w:t>
      </w:r>
      <w:proofErr w:type="spellEnd"/>
      <w:r>
        <w:rPr>
          <w:spacing w:val="1"/>
        </w:rPr>
        <w:t xml:space="preserve"> </w:t>
      </w:r>
      <w:proofErr w:type="spellStart"/>
      <w:r>
        <w:t>ред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училиштето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интерни</w:t>
      </w:r>
      <w:proofErr w:type="spellEnd"/>
      <w:r>
        <w:rPr>
          <w:spacing w:val="1"/>
        </w:rPr>
        <w:t xml:space="preserve"> </w:t>
      </w:r>
      <w:proofErr w:type="spellStart"/>
      <w:r>
        <w:t>правила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педагошки</w:t>
      </w:r>
      <w:proofErr w:type="spellEnd"/>
      <w:r>
        <w:rPr>
          <w:spacing w:val="1"/>
        </w:rPr>
        <w:t xml:space="preserve"> </w:t>
      </w:r>
      <w:proofErr w:type="spellStart"/>
      <w:r>
        <w:t>мерки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распоред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дежурства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наставниот</w:t>
      </w:r>
      <w:proofErr w:type="spellEnd"/>
      <w:r>
        <w:t xml:space="preserve"> </w:t>
      </w:r>
      <w:proofErr w:type="spellStart"/>
      <w:r>
        <w:t>кадар</w:t>
      </w:r>
      <w:proofErr w:type="spellEnd"/>
      <w:r>
        <w:t xml:space="preserve"> и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дежурства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.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нив</w:t>
      </w:r>
      <w:proofErr w:type="spellEnd"/>
      <w:r>
        <w:t xml:space="preserve"> </w:t>
      </w:r>
      <w:proofErr w:type="spellStart"/>
      <w:r>
        <w:t>детално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разработени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однесување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секој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rPr>
          <w:spacing w:val="1"/>
        </w:rPr>
        <w:t xml:space="preserve"> </w:t>
      </w:r>
      <w:proofErr w:type="spellStart"/>
      <w:r>
        <w:t>гореспоменатите</w:t>
      </w:r>
      <w:proofErr w:type="spellEnd"/>
      <w:r>
        <w:rPr>
          <w:spacing w:val="1"/>
        </w:rPr>
        <w:t xml:space="preserve"> </w:t>
      </w:r>
      <w:proofErr w:type="spellStart"/>
      <w:r>
        <w:t>субјекти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како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санкциите</w:t>
      </w:r>
      <w:proofErr w:type="spellEnd"/>
      <w:r>
        <w:rPr>
          <w:spacing w:val="1"/>
        </w:rPr>
        <w:t xml:space="preserve"> </w:t>
      </w:r>
      <w:proofErr w:type="spellStart"/>
      <w:r>
        <w:t>во</w:t>
      </w:r>
      <w:proofErr w:type="spellEnd"/>
      <w:r>
        <w:rPr>
          <w:spacing w:val="1"/>
        </w:rPr>
        <w:t xml:space="preserve"> </w:t>
      </w:r>
      <w:proofErr w:type="spellStart"/>
      <w:r>
        <w:t>случај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прекршување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утврдените</w:t>
      </w:r>
      <w:proofErr w:type="spellEnd"/>
      <w:r>
        <w:rPr>
          <w:spacing w:val="1"/>
        </w:rPr>
        <w:t xml:space="preserve"> </w:t>
      </w:r>
      <w:proofErr w:type="spellStart"/>
      <w:r>
        <w:t>правила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надминување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проблемите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поведението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дисциплината</w:t>
      </w:r>
      <w:proofErr w:type="spellEnd"/>
      <w:r>
        <w:t xml:space="preserve">, </w:t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водат</w:t>
      </w:r>
      <w:proofErr w:type="spellEnd"/>
      <w:r>
        <w:t xml:space="preserve"> </w:t>
      </w:r>
      <w:proofErr w:type="spellStart"/>
      <w:r>
        <w:t>разговори</w:t>
      </w:r>
      <w:proofErr w:type="spellEnd"/>
      <w:r>
        <w:t xml:space="preserve"> </w:t>
      </w:r>
      <w:proofErr w:type="spellStart"/>
      <w:r>
        <w:t>помеѓу</w:t>
      </w:r>
      <w:proofErr w:type="spellEnd"/>
      <w:r>
        <w:t xml:space="preserve"> </w:t>
      </w:r>
      <w:proofErr w:type="spellStart"/>
      <w:r>
        <w:t>ученик-ученик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ученик-наставник</w:t>
      </w:r>
      <w:proofErr w:type="spellEnd"/>
      <w:r>
        <w:t xml:space="preserve">, </w:t>
      </w:r>
      <w:proofErr w:type="spellStart"/>
      <w:r>
        <w:t>ученик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стручен</w:t>
      </w:r>
      <w:proofErr w:type="spellEnd"/>
      <w:r>
        <w:t xml:space="preserve"> </w:t>
      </w:r>
      <w:proofErr w:type="spellStart"/>
      <w:r>
        <w:t>соработник</w:t>
      </w:r>
      <w:proofErr w:type="spellEnd"/>
      <w:r>
        <w:t xml:space="preserve">, а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и </w:t>
      </w:r>
      <w:proofErr w:type="spellStart"/>
      <w:r>
        <w:t>советување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родители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стручните</w:t>
      </w:r>
      <w:proofErr w:type="spellEnd"/>
      <w:r>
        <w:t xml:space="preserve"> </w:t>
      </w:r>
      <w:proofErr w:type="spellStart"/>
      <w:r>
        <w:t>соработници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подобра</w:t>
      </w:r>
      <w:proofErr w:type="spellEnd"/>
      <w:r>
        <w:t xml:space="preserve"> </w:t>
      </w:r>
      <w:proofErr w:type="spellStart"/>
      <w:r>
        <w:t>дисциплина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воспоставување</w:t>
      </w:r>
      <w:proofErr w:type="spell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атмосфера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часовите</w:t>
      </w:r>
      <w:proofErr w:type="spellEnd"/>
      <w:r>
        <w:t xml:space="preserve">.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ученикот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повредува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воспитно-образовната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применуваат</w:t>
      </w:r>
      <w:proofErr w:type="spellEnd"/>
      <w: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мерки</w:t>
      </w:r>
      <w:proofErr w:type="spellEnd"/>
      <w:r>
        <w:t xml:space="preserve">.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изрекување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педагошките</w:t>
      </w:r>
      <w:proofErr w:type="spellEnd"/>
      <w:r>
        <w:t xml:space="preserve"> </w:t>
      </w:r>
      <w:proofErr w:type="spellStart"/>
      <w:r>
        <w:t>мерки</w:t>
      </w:r>
      <w:proofErr w:type="spellEnd"/>
      <w:r>
        <w:t xml:space="preserve">, </w:t>
      </w:r>
      <w:proofErr w:type="spellStart"/>
      <w:r>
        <w:t>директорот</w:t>
      </w:r>
      <w:proofErr w:type="spellEnd"/>
      <w:r>
        <w:t xml:space="preserve"> </w:t>
      </w:r>
      <w:proofErr w:type="spellStart"/>
      <w:r>
        <w:t>формира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поддршка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ќе</w:t>
      </w:r>
      <w:proofErr w:type="spellEnd"/>
      <w:r>
        <w:rPr>
          <w:spacing w:val="1"/>
        </w:rP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родителот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старателот</w:t>
      </w:r>
      <w:proofErr w:type="spellEnd"/>
      <w:r>
        <w:t xml:space="preserve">, </w:t>
      </w:r>
      <w:proofErr w:type="spellStart"/>
      <w:r>
        <w:t>ученикот</w:t>
      </w:r>
      <w:proofErr w:type="spellEnd"/>
      <w:r>
        <w:t xml:space="preserve">, </w:t>
      </w:r>
      <w:proofErr w:type="spellStart"/>
      <w:r>
        <w:t>наставникот</w:t>
      </w:r>
      <w:proofErr w:type="spellEnd"/>
      <w:r>
        <w:t xml:space="preserve"> и </w:t>
      </w:r>
      <w:proofErr w:type="spellStart"/>
      <w:r>
        <w:t>паралелката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надминување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проблемот</w:t>
      </w:r>
      <w:proofErr w:type="spellEnd"/>
      <w:r>
        <w:t xml:space="preserve">. </w:t>
      </w:r>
      <w:proofErr w:type="spellStart"/>
      <w:r>
        <w:t>Начинот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изрекување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педагошките</w:t>
      </w:r>
      <w:proofErr w:type="spellEnd"/>
      <w:r>
        <w:t xml:space="preserve"> </w:t>
      </w:r>
      <w:proofErr w:type="spellStart"/>
      <w:r>
        <w:t>мерки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пропишува</w:t>
      </w:r>
      <w:proofErr w:type="spellEnd"/>
      <w:r>
        <w:t xml:space="preserve"> </w:t>
      </w:r>
      <w:proofErr w:type="spellStart"/>
      <w:r>
        <w:t>министерот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Бирото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изрекување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педагошките</w:t>
      </w:r>
      <w:proofErr w:type="spellEnd"/>
      <w:r>
        <w:t xml:space="preserve"> </w:t>
      </w:r>
      <w:proofErr w:type="spellStart"/>
      <w:r>
        <w:t>мерки</w:t>
      </w:r>
      <w:proofErr w:type="spellEnd"/>
      <w:r>
        <w:t xml:space="preserve">,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обезбедува</w:t>
      </w:r>
      <w:proofErr w:type="spellEnd"/>
      <w:r>
        <w:rPr>
          <w:spacing w:val="-4"/>
        </w:rPr>
        <w:t xml:space="preserve"> </w:t>
      </w:r>
      <w:proofErr w:type="spellStart"/>
      <w:r>
        <w:t>еднаквост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правeдност</w:t>
      </w:r>
      <w:proofErr w:type="spellEnd"/>
      <w:r>
        <w:rPr>
          <w:spacing w:val="-3"/>
        </w:rPr>
        <w:t xml:space="preserve"> </w:t>
      </w:r>
      <w:proofErr w:type="spellStart"/>
      <w:r>
        <w:t>во</w:t>
      </w:r>
      <w:proofErr w:type="spellEnd"/>
      <w:r>
        <w:rPr>
          <w:spacing w:val="-6"/>
        </w:rPr>
        <w:t xml:space="preserve"> </w:t>
      </w:r>
      <w:proofErr w:type="spellStart"/>
      <w:r>
        <w:t>однос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сите</w:t>
      </w:r>
      <w:proofErr w:type="spellEnd"/>
      <w:r>
        <w:rPr>
          <w:spacing w:val="-4"/>
        </w:rPr>
        <w:t xml:space="preserve"> </w:t>
      </w:r>
      <w:proofErr w:type="spellStart"/>
      <w:r>
        <w:t>ученици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доследно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применуваат</w:t>
      </w:r>
      <w:proofErr w:type="spellEnd"/>
      <w:r>
        <w:rPr>
          <w:spacing w:val="-3"/>
        </w:rPr>
        <w:t xml:space="preserve"> </w:t>
      </w:r>
      <w:proofErr w:type="spellStart"/>
      <w:r>
        <w:t>Правилникот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Критериумите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изрекување</w:t>
      </w:r>
      <w:proofErr w:type="spellEnd"/>
      <w:r>
        <w:rPr>
          <w:spacing w:val="-61"/>
        </w:rP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мерки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квартал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изрекуваат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евидентираат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.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изработен</w:t>
      </w:r>
      <w:proofErr w:type="spellEnd"/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proofErr w:type="spellStart"/>
      <w:r>
        <w:t>распоред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дежурни</w:t>
      </w:r>
      <w:proofErr w:type="spellEnd"/>
      <w:r>
        <w:rPr>
          <w:spacing w:val="1"/>
        </w:rPr>
        <w:t xml:space="preserve"> </w:t>
      </w:r>
      <w:proofErr w:type="spellStart"/>
      <w:r>
        <w:t>наставници</w:t>
      </w:r>
      <w:proofErr w:type="spellEnd"/>
      <w:r>
        <w:rPr>
          <w:spacing w:val="1"/>
        </w:rPr>
        <w:t xml:space="preserve"> </w:t>
      </w:r>
      <w:proofErr w:type="spellStart"/>
      <w:r>
        <w:t>во</w:t>
      </w:r>
      <w:proofErr w:type="spellEnd"/>
      <w:r>
        <w:rPr>
          <w:spacing w:val="1"/>
        </w:rPr>
        <w:t xml:space="preserve"> </w:t>
      </w:r>
      <w:proofErr w:type="spellStart"/>
      <w:r>
        <w:t>училиштето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заради</w:t>
      </w:r>
      <w:proofErr w:type="spellEnd"/>
      <w:r>
        <w:rPr>
          <w:spacing w:val="1"/>
        </w:rPr>
        <w:t xml:space="preserve"> </w:t>
      </w:r>
      <w:proofErr w:type="spellStart"/>
      <w:r>
        <w:t>одржување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дисциплината</w:t>
      </w:r>
      <w:proofErr w:type="spellEnd"/>
      <w:r>
        <w:rPr>
          <w:spacing w:val="1"/>
        </w:rPr>
        <w:t xml:space="preserve"> </w:t>
      </w:r>
      <w:proofErr w:type="spellStart"/>
      <w:r>
        <w:t>во</w:t>
      </w:r>
      <w:proofErr w:type="spellEnd"/>
      <w:r>
        <w:rPr>
          <w:spacing w:val="1"/>
        </w:rPr>
        <w:t xml:space="preserve"> </w:t>
      </w:r>
      <w:proofErr w:type="spellStart"/>
      <w:r>
        <w:t>училиштето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Дежурните</w:t>
      </w:r>
      <w:proofErr w:type="spellEnd"/>
      <w:r>
        <w:rPr>
          <w:spacing w:val="1"/>
        </w:rPr>
        <w:t xml:space="preserve"> </w:t>
      </w:r>
      <w:proofErr w:type="spellStart"/>
      <w:r>
        <w:t>наставници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како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дежурните</w:t>
      </w:r>
      <w:proofErr w:type="spellEnd"/>
      <w:r>
        <w:rPr>
          <w:spacing w:val="-1"/>
        </w:rPr>
        <w:t xml:space="preserve"> </w:t>
      </w:r>
      <w:proofErr w:type="spellStart"/>
      <w:r>
        <w:t>ученици</w:t>
      </w:r>
      <w:proofErr w:type="spellEnd"/>
      <w:r>
        <w:rPr>
          <w:spacing w:val="-2"/>
        </w:rPr>
        <w:t xml:space="preserve"> </w:t>
      </w:r>
      <w:proofErr w:type="spellStart"/>
      <w:r>
        <w:t>водат</w:t>
      </w:r>
      <w:proofErr w:type="spellEnd"/>
      <w:r>
        <w:rPr>
          <w:spacing w:val="-1"/>
        </w:rP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тековните</w:t>
      </w:r>
      <w:proofErr w:type="spellEnd"/>
      <w:r>
        <w:rPr>
          <w:spacing w:val="-1"/>
        </w:rPr>
        <w:t xml:space="preserve"> </w:t>
      </w:r>
      <w:proofErr w:type="spellStart"/>
      <w:r>
        <w:t>случувања</w:t>
      </w:r>
      <w:proofErr w:type="spellEnd"/>
      <w:r>
        <w:rPr>
          <w:spacing w:val="-1"/>
        </w:rPr>
        <w:t xml:space="preserve"> </w:t>
      </w:r>
      <w:proofErr w:type="spellStart"/>
      <w:r>
        <w:t>во</w:t>
      </w:r>
      <w:proofErr w:type="spellEnd"/>
      <w:r>
        <w:rPr>
          <w:spacing w:val="-1"/>
        </w:rPr>
        <w:t xml:space="preserve"> </w:t>
      </w:r>
      <w:proofErr w:type="spellStart"/>
      <w:r>
        <w:t>училишната</w:t>
      </w:r>
      <w:proofErr w:type="spellEnd"/>
      <w:r>
        <w:t xml:space="preserve"> </w:t>
      </w:r>
      <w:proofErr w:type="spellStart"/>
      <w:r>
        <w:t>зграда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училишниот</w:t>
      </w:r>
      <w:proofErr w:type="spellEnd"/>
      <w:r>
        <w:rPr>
          <w:spacing w:val="-1"/>
        </w:rPr>
        <w:t xml:space="preserve"> </w:t>
      </w:r>
      <w:proofErr w:type="spellStart"/>
      <w:r>
        <w:t>двор</w:t>
      </w:r>
      <w:proofErr w:type="spellEnd"/>
      <w:r>
        <w:t>.</w:t>
      </w:r>
    </w:p>
    <w:p w14:paraId="73550EAA" w14:textId="77777777" w:rsidR="00DA54B3" w:rsidRPr="00DA54B3" w:rsidRDefault="00DA54B3" w:rsidP="00DA54B3">
      <w:pPr>
        <w:pStyle w:val="BodyText"/>
        <w:ind w:left="720" w:right="613" w:firstLine="180"/>
        <w:jc w:val="both"/>
        <w:rPr>
          <w:lang w:val="mk-MK"/>
        </w:rPr>
      </w:pPr>
    </w:p>
    <w:p w14:paraId="46AF3A04" w14:textId="02FB267C" w:rsidR="00DA54B3" w:rsidRPr="00F179AA" w:rsidRDefault="00DA54B3" w:rsidP="00DA54B3">
      <w:pPr>
        <w:pStyle w:val="Heading1"/>
        <w:ind w:left="720" w:firstLine="180"/>
        <w:jc w:val="left"/>
        <w:rPr>
          <w:sz w:val="24"/>
          <w:szCs w:val="24"/>
          <w:lang w:val="mk-MK"/>
        </w:rPr>
      </w:pPr>
      <w:bookmarkStart w:id="40" w:name="_Toc205198892"/>
      <w:r w:rsidRPr="00DA54B3">
        <w:rPr>
          <w:sz w:val="24"/>
          <w:szCs w:val="24"/>
          <w:lang w:val="mk-MK"/>
        </w:rPr>
        <w:t>14.2 Етички кодекси</w:t>
      </w:r>
      <w:bookmarkEnd w:id="40"/>
    </w:p>
    <w:p w14:paraId="7139C86D" w14:textId="77777777" w:rsidR="00DA54B3" w:rsidRPr="00F179AA" w:rsidRDefault="00DA54B3" w:rsidP="00DA54B3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24E840E2" w14:textId="77777777" w:rsidR="00DA54B3" w:rsidRPr="00F179AA" w:rsidRDefault="00DA54B3" w:rsidP="00DA54B3">
      <w:pPr>
        <w:pStyle w:val="BodyText"/>
        <w:spacing w:line="244" w:lineRule="auto"/>
        <w:ind w:left="720" w:right="504" w:firstLine="180"/>
        <w:jc w:val="both"/>
        <w:rPr>
          <w:lang w:val="mk-MK"/>
        </w:rPr>
      </w:pP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рамките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своето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работење,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има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изготвено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Етички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кодекси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однесување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наставниците,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учениците,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вработените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и родителите,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кои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составен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дел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училишната</w:t>
      </w:r>
      <w:r w:rsidRPr="00F179AA">
        <w:rPr>
          <w:spacing w:val="6"/>
          <w:lang w:val="mk-MK"/>
        </w:rPr>
        <w:t xml:space="preserve"> </w:t>
      </w:r>
      <w:r w:rsidRPr="00F179AA">
        <w:rPr>
          <w:lang w:val="mk-MK"/>
        </w:rPr>
        <w:t>документација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пракса.</w:t>
      </w:r>
    </w:p>
    <w:p w14:paraId="7D0DE654" w14:textId="77777777" w:rsidR="00DA54B3" w:rsidRDefault="00DA54B3" w:rsidP="00DA54B3">
      <w:pPr>
        <w:pStyle w:val="BodyText"/>
        <w:spacing w:line="244" w:lineRule="auto"/>
        <w:ind w:left="720" w:right="498" w:firstLine="180"/>
        <w:jc w:val="both"/>
        <w:rPr>
          <w:lang w:val="mk-MK"/>
        </w:rPr>
      </w:pPr>
      <w:r w:rsidRPr="00F179AA">
        <w:rPr>
          <w:lang w:val="mk-MK"/>
        </w:rPr>
        <w:t>Училиштето има изготвено и Еко-кодекс, кој содржи еко-пораки за заштита и унапредување на училишната средина и пошироката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локална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средина,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дефинира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целата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мисија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претставува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правилник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однесување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вклучени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еколошката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програма. Еко-кодексот е изработен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од учениците,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наставниците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родителите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е видно изложен.</w:t>
      </w:r>
    </w:p>
    <w:p w14:paraId="2826C1D9" w14:textId="77777777" w:rsidR="002B1FA0" w:rsidRPr="002B1FA0" w:rsidRDefault="002B1FA0" w:rsidP="00DA54B3">
      <w:pPr>
        <w:pStyle w:val="BodyText"/>
        <w:spacing w:line="244" w:lineRule="auto"/>
        <w:ind w:left="720" w:right="498" w:firstLine="180"/>
        <w:jc w:val="both"/>
        <w:rPr>
          <w:lang w:val="mk-MK"/>
        </w:rPr>
      </w:pPr>
    </w:p>
    <w:p w14:paraId="155C95D5" w14:textId="77777777" w:rsidR="002B1FA0" w:rsidRPr="002B1FA0" w:rsidRDefault="002B1FA0" w:rsidP="00DA54B3">
      <w:pPr>
        <w:pStyle w:val="BodyText"/>
        <w:spacing w:line="244" w:lineRule="auto"/>
        <w:ind w:left="720" w:right="498" w:firstLine="180"/>
        <w:jc w:val="both"/>
        <w:rPr>
          <w:lang w:val="mk-MK"/>
        </w:rPr>
      </w:pPr>
    </w:p>
    <w:p w14:paraId="12B47E79" w14:textId="16AA8094" w:rsidR="00DA54B3" w:rsidRDefault="00DA54B3" w:rsidP="002B1FA0">
      <w:pPr>
        <w:pStyle w:val="Heading1"/>
        <w:ind w:left="720" w:firstLine="180"/>
        <w:jc w:val="left"/>
        <w:rPr>
          <w:sz w:val="24"/>
          <w:szCs w:val="24"/>
          <w:lang w:val="mk-MK"/>
        </w:rPr>
      </w:pPr>
      <w:bookmarkStart w:id="41" w:name="_Toc205198893"/>
      <w:r w:rsidRPr="00F179AA">
        <w:rPr>
          <w:sz w:val="24"/>
          <w:szCs w:val="24"/>
          <w:lang w:val="mk-MK"/>
        </w:rPr>
        <w:t xml:space="preserve">14.3 </w:t>
      </w:r>
      <w:r w:rsidR="002B1FA0" w:rsidRPr="002B1FA0">
        <w:rPr>
          <w:sz w:val="24"/>
          <w:szCs w:val="24"/>
          <w:lang w:val="mk-MK"/>
        </w:rPr>
        <w:t>Односи меѓу сите структури</w:t>
      </w:r>
      <w:bookmarkEnd w:id="41"/>
    </w:p>
    <w:p w14:paraId="08809A92" w14:textId="77777777" w:rsidR="002B1FA0" w:rsidRPr="00F179AA" w:rsidRDefault="002B1FA0" w:rsidP="002B1FA0">
      <w:pPr>
        <w:pStyle w:val="BodyText"/>
        <w:spacing w:before="143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Училиштето води политика на взаемно почитување и рамноправен третман на сите структури што учествуваат во училишниот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живот.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цел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подигнување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квалитетот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комуникацијата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меѓусебната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доверба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соработка,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вработените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остваруваат формални и неформални средби. Оваа учебна година посебно се водеше сметка за ова подрачје соглсно протоколите 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пандемијата.</w:t>
      </w:r>
    </w:p>
    <w:p w14:paraId="4781AC68" w14:textId="77777777" w:rsidR="002B1FA0" w:rsidRPr="00F179AA" w:rsidRDefault="002B1FA0" w:rsidP="002B1FA0">
      <w:pPr>
        <w:pStyle w:val="BodyText"/>
        <w:spacing w:before="96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Односите меѓу вработените и со учениците се регулирани со посебни Правила на однесување на сите структури (Куќен ред),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вработени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учениците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посебно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кој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редовно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ревидира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секоја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учебна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година.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 има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демократски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формирана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ученичка заедница како и одделенски заедници преку кои учениците навремено и целосно се информирани за сите работи што се 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 xml:space="preserve">нивен непосреден интерес и учествуваат во </w:t>
      </w:r>
      <w:r w:rsidRPr="00F179AA">
        <w:rPr>
          <w:lang w:val="mk-MK"/>
        </w:rPr>
        <w:lastRenderedPageBreak/>
        <w:t>решавањето на проблемите и донесувањето одлуки во врска со тие работи. 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презема добро испланирани активности за да ги поттикне родителите да се вклучат во подобрувањето на воспитно - образовната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работа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училиштето на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сите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нивоа.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Родителите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добредојдени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активно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да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вклучат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наставниот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процес.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користи</w:t>
      </w:r>
      <w:r>
        <w:rPr>
          <w:lang w:val="mk-MK"/>
        </w:rPr>
        <w:t xml:space="preserve"> </w:t>
      </w:r>
      <w:r w:rsidRPr="00F179AA">
        <w:rPr>
          <w:lang w:val="mk-MK"/>
        </w:rPr>
        <w:t>ефективни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методи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комуникација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родителите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преку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организирање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индивидуални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родителски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средби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приемни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денови,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приспособувајќи се на времето што родителот го има на располагање. Училиштето има пропишани демократски процедури за избор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претставниците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родителите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Училишниот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одбор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кој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вклучува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можност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кандидирање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истите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доследно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ги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применува.</w:t>
      </w:r>
    </w:p>
    <w:p w14:paraId="54BFEA58" w14:textId="49726BE5" w:rsidR="002B1FA0" w:rsidRPr="002B1FA0" w:rsidRDefault="002B1FA0" w:rsidP="002B1FA0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Информациите што се однесуваат на сите аспекти од работата на училиштето, како што се целите, организацијата, идните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активности и нивото на постигање на учениците се јасни, разбирливи и достапни на сите родители во пишана форма. Родителите 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чувствуваат добредојдени во училиштето. Доказ за вклученоста на родителите на учениците во животот и работата на училиштето е и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изборот на родители во Совет на родители на ниво на паралелка, Совет на родители на ниво на училиште и членови од Советот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родители во училишниот одбор. За подобрување на комуникацијата помеѓу критичните точки исто така се организираат состаноци,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работилници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дебати.</w:t>
      </w:r>
      <w:r>
        <w:rPr>
          <w:lang w:val="mk-MK"/>
        </w:rPr>
        <w:t xml:space="preserve"> </w:t>
      </w:r>
    </w:p>
    <w:p w14:paraId="48B68744" w14:textId="618E26A1" w:rsidR="002B1FA0" w:rsidRPr="002B1FA0" w:rsidRDefault="002B1FA0" w:rsidP="002B1FA0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12F18193" w14:textId="77777777" w:rsidR="002B1FA0" w:rsidRPr="002B1FA0" w:rsidRDefault="002B1FA0" w:rsidP="002B1FA0">
      <w:pPr>
        <w:pStyle w:val="BodyText"/>
        <w:rPr>
          <w:lang w:val="mk-MK"/>
        </w:rPr>
      </w:pPr>
    </w:p>
    <w:p w14:paraId="784E2CF9" w14:textId="3DE1D01F" w:rsidR="00DA54B3" w:rsidRPr="002B1FA0" w:rsidRDefault="002B1FA0" w:rsidP="002B1FA0">
      <w:pPr>
        <w:pStyle w:val="Heading1"/>
        <w:numPr>
          <w:ilvl w:val="0"/>
          <w:numId w:val="22"/>
        </w:numPr>
        <w:ind w:firstLine="54"/>
        <w:rPr>
          <w:sz w:val="28"/>
          <w:szCs w:val="28"/>
          <w:lang w:val="mk-MK"/>
        </w:rPr>
      </w:pPr>
      <w:bookmarkStart w:id="42" w:name="_Toc205198894"/>
      <w:r w:rsidRPr="002B1FA0">
        <w:rPr>
          <w:sz w:val="28"/>
          <w:szCs w:val="28"/>
          <w:lang w:val="mk-MK"/>
        </w:rPr>
        <w:t>Професионален развој на воспитно образовниот кадар</w:t>
      </w:r>
      <w:bookmarkEnd w:id="42"/>
    </w:p>
    <w:p w14:paraId="6A49BF87" w14:textId="2023A0D4" w:rsidR="002B1FA0" w:rsidRDefault="002B1FA0" w:rsidP="00CF2389">
      <w:pPr>
        <w:pStyle w:val="BodyText"/>
        <w:spacing w:before="167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Професионалниот стручен развој подразбира индивидуално усовршување, усовршување спроведено од страна на 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т.е.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интерно, како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надворешно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усовршување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кое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го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врши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БРО,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МОН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други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институции.</w:t>
      </w:r>
    </w:p>
    <w:p w14:paraId="745B703D" w14:textId="77777777" w:rsidR="00CF2389" w:rsidRPr="00CF2389" w:rsidRDefault="00CF2389" w:rsidP="002B1FA0">
      <w:pPr>
        <w:pStyle w:val="BodyText"/>
        <w:spacing w:before="167" w:line="244" w:lineRule="auto"/>
        <w:ind w:left="720" w:right="613" w:firstLine="180"/>
        <w:jc w:val="both"/>
        <w:rPr>
          <w:lang w:val="mk-MK"/>
        </w:rPr>
      </w:pPr>
    </w:p>
    <w:p w14:paraId="62523AC5" w14:textId="0BD302C5" w:rsidR="002B1FA0" w:rsidRDefault="002B1FA0" w:rsidP="00CF2389">
      <w:pPr>
        <w:pStyle w:val="Heading1"/>
        <w:spacing w:after="120"/>
        <w:ind w:left="720" w:firstLine="180"/>
        <w:jc w:val="left"/>
        <w:rPr>
          <w:sz w:val="24"/>
          <w:szCs w:val="24"/>
          <w:lang w:val="mk-MK"/>
        </w:rPr>
      </w:pPr>
      <w:bookmarkStart w:id="43" w:name="_Toc205198895"/>
      <w:r w:rsidRPr="00F179AA">
        <w:rPr>
          <w:sz w:val="24"/>
          <w:szCs w:val="24"/>
          <w:lang w:val="mk-MK"/>
        </w:rPr>
        <w:t xml:space="preserve">15.1 </w:t>
      </w:r>
      <w:r w:rsidRPr="002B1FA0">
        <w:rPr>
          <w:sz w:val="24"/>
          <w:szCs w:val="24"/>
          <w:lang w:val="mk-MK"/>
        </w:rPr>
        <w:t>Детектирање на потребите и приоритетите</w:t>
      </w:r>
      <w:bookmarkEnd w:id="43"/>
    </w:p>
    <w:p w14:paraId="5633049F" w14:textId="77777777" w:rsidR="00CF2389" w:rsidRPr="00F179AA" w:rsidRDefault="00CF2389" w:rsidP="00CF2389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За квалитетна настава, потребно е континуирано едуцирање на нaставниот кадар. Потребите и приоритетите за професионален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развој на образовниот кадар произлегуваат од детектираните состојби од самоевалуацијата, интегралните евалуации и новините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насоките дадени од Министерството и основачот, како и од извештаите од работата на училиштето и наставниците. Самоевалуацијата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оваа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учебна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година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покажа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дека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наставниците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редовно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следат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обуки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семинари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организирани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или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поддржани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МОН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 БРО,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дел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нив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самостојно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усовршуваат.</w:t>
      </w:r>
    </w:p>
    <w:p w14:paraId="7E452F02" w14:textId="69567FF4" w:rsidR="00CF2389" w:rsidRDefault="00CF2389" w:rsidP="00CF2389">
      <w:pPr>
        <w:pStyle w:val="BodyText"/>
        <w:spacing w:line="242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Секој наставник на ниво на актив ги изнесува личните потреби за професионален развој, кои потоа се проследуваат по хоризонтала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вертикала. Во нашето училиште постои тим за професионален развој на наставниците, составен од директор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претседатели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активи.</w:t>
      </w:r>
    </w:p>
    <w:p w14:paraId="676F0BAE" w14:textId="77777777" w:rsidR="00CF2389" w:rsidRDefault="00CF2389" w:rsidP="00CF2389">
      <w:pPr>
        <w:pStyle w:val="BodyText"/>
        <w:spacing w:line="242" w:lineRule="auto"/>
        <w:ind w:left="720" w:right="613" w:firstLine="180"/>
        <w:jc w:val="both"/>
        <w:rPr>
          <w:lang w:val="mk-MK"/>
        </w:rPr>
      </w:pPr>
    </w:p>
    <w:p w14:paraId="2070EF0B" w14:textId="77777777" w:rsidR="0037600E" w:rsidRDefault="0037600E" w:rsidP="00CF2389">
      <w:pPr>
        <w:pStyle w:val="Heading1"/>
        <w:spacing w:after="120"/>
        <w:ind w:left="720" w:firstLine="180"/>
        <w:jc w:val="left"/>
        <w:rPr>
          <w:sz w:val="24"/>
          <w:szCs w:val="24"/>
          <w:lang w:val="mk-MK"/>
        </w:rPr>
      </w:pPr>
    </w:p>
    <w:p w14:paraId="2B63BEB3" w14:textId="3F0E3E18" w:rsidR="00CF2389" w:rsidRDefault="00CF2389" w:rsidP="00CF2389">
      <w:pPr>
        <w:pStyle w:val="Heading1"/>
        <w:spacing w:after="120"/>
        <w:ind w:left="720" w:firstLine="180"/>
        <w:jc w:val="left"/>
        <w:rPr>
          <w:sz w:val="24"/>
          <w:szCs w:val="24"/>
          <w:lang w:val="mk-MK"/>
        </w:rPr>
      </w:pPr>
      <w:bookmarkStart w:id="44" w:name="_Toc205198896"/>
      <w:r w:rsidRPr="00CF2389">
        <w:rPr>
          <w:sz w:val="24"/>
          <w:szCs w:val="24"/>
          <w:lang w:val="mk-MK"/>
        </w:rPr>
        <w:t>15.2 Активности за професионален развој</w:t>
      </w:r>
      <w:bookmarkEnd w:id="44"/>
    </w:p>
    <w:p w14:paraId="2DF8FAC4" w14:textId="77777777" w:rsidR="00CF2389" w:rsidRPr="00F179AA" w:rsidRDefault="00CF2389" w:rsidP="00CF2389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Професионалното усовршување на наставниците се остварува преку акредитирани програми за обука, преку проекти одобрени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 Министерството, интерно стручно усовршување во училиштето, меѓуучилишни тимови за учење и преку индивидуални форми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учење. Во рамки на континуираното стручно усовршување, наставниците се обврзани да посветат најмалку 60 часа на обуки во текот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три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учебни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години,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најмалку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40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часови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учество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акредитирани програми за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обука.</w:t>
      </w:r>
    </w:p>
    <w:p w14:paraId="43B8F610" w14:textId="3B7EA2D7" w:rsidR="00CF2389" w:rsidRDefault="00CF2389" w:rsidP="00CF2389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По утврдување на потребите за професионалниот развој на вработените, се планира организација и реализација на интерни обуки,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семинари, работилници, дисеминации на новини и др. Во училиштето се изработува годишен план за професионален развој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lastRenderedPageBreak/>
        <w:t>наставниците,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задолжително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реализира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дисеминација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изработува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извештај</w:t>
      </w:r>
      <w:r w:rsidRPr="00F179AA">
        <w:rPr>
          <w:spacing w:val="-8"/>
          <w:lang w:val="mk-MK"/>
        </w:rPr>
        <w:t xml:space="preserve"> </w:t>
      </w:r>
      <w:r w:rsidRPr="00F179AA">
        <w:rPr>
          <w:lang w:val="mk-MK"/>
        </w:rPr>
        <w:t>проследен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евалуација,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каде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ќе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произлегуваат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наредните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потреби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професионален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развој.</w:t>
      </w:r>
    </w:p>
    <w:p w14:paraId="3C4EBC23" w14:textId="77777777" w:rsidR="007479D5" w:rsidRPr="000070C1" w:rsidRDefault="007479D5" w:rsidP="007479D5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0070C1">
        <w:rPr>
          <w:lang w:val="mk-MK"/>
        </w:rPr>
        <w:t>Во оваа учебна година наставниците и стручниот соработник посетија многу малку семинари и обуки во рамките на нивниот професионален развој и стручното усовршување и тоа:</w:t>
      </w:r>
    </w:p>
    <w:p w14:paraId="33946082" w14:textId="75BCAB27" w:rsidR="007479D5" w:rsidRPr="000070C1" w:rsidRDefault="007479D5" w:rsidP="007479D5">
      <w:pPr>
        <w:pStyle w:val="ListParagraph"/>
        <w:numPr>
          <w:ilvl w:val="0"/>
          <w:numId w:val="3"/>
        </w:numPr>
        <w:tabs>
          <w:tab w:val="left" w:pos="1668"/>
        </w:tabs>
        <w:spacing w:before="4" w:line="244" w:lineRule="auto"/>
        <w:ind w:right="613" w:hanging="339"/>
        <w:jc w:val="both"/>
        <w:rPr>
          <w:lang w:val="mk-MK"/>
        </w:rPr>
      </w:pPr>
      <w:r>
        <w:rPr>
          <w:lang w:val="mk-MK"/>
        </w:rPr>
        <w:t>Во месец октомври, 202</w:t>
      </w:r>
      <w:r w:rsidR="00F54EF6">
        <w:rPr>
          <w:lang w:val="mk-MK"/>
        </w:rPr>
        <w:t>4</w:t>
      </w:r>
      <w:r>
        <w:rPr>
          <w:lang w:val="mk-MK"/>
        </w:rPr>
        <w:t xml:space="preserve"> год. наставникот Игор Величковски </w:t>
      </w:r>
      <w:r w:rsidRPr="000070C1">
        <w:rPr>
          <w:lang w:val="mk-MK"/>
        </w:rPr>
        <w:t xml:space="preserve">посети еднодневна обука натема ,,Планирање и реализација на наставата според новата концепција за основно образование ,, во организација на БРО </w:t>
      </w:r>
    </w:p>
    <w:p w14:paraId="5E47343D" w14:textId="77777777" w:rsidR="007479D5" w:rsidRPr="000070C1" w:rsidRDefault="007479D5" w:rsidP="007479D5">
      <w:pPr>
        <w:pStyle w:val="ListParagraph"/>
        <w:numPr>
          <w:ilvl w:val="0"/>
          <w:numId w:val="3"/>
        </w:numPr>
        <w:tabs>
          <w:tab w:val="left" w:pos="1668"/>
        </w:tabs>
        <w:spacing w:before="4" w:line="244" w:lineRule="auto"/>
        <w:ind w:right="613" w:hanging="339"/>
        <w:jc w:val="both"/>
        <w:rPr>
          <w:lang w:val="mk-MK"/>
        </w:rPr>
      </w:pPr>
      <w:r w:rsidRPr="000070C1">
        <w:rPr>
          <w:lang w:val="mk-MK"/>
        </w:rPr>
        <w:t xml:space="preserve">Во месец декември </w:t>
      </w:r>
      <w:r>
        <w:rPr>
          <w:lang w:val="mk-MK"/>
        </w:rPr>
        <w:t xml:space="preserve">наставникот Гоце Стојановски </w:t>
      </w:r>
      <w:r w:rsidRPr="000070C1">
        <w:rPr>
          <w:lang w:val="mk-MK"/>
        </w:rPr>
        <w:t>посети обука на тема ,,Настава насочена кон постигнување на резултати од учење од повисоко ниво,, во организација на Педагошкиот универзитет ,,Кирил и Методиј,, Скопје и Здружение на информатичарите на Македонија, Скопје</w:t>
      </w:r>
    </w:p>
    <w:p w14:paraId="6CAC0045" w14:textId="77777777" w:rsidR="007479D5" w:rsidRPr="000070C1" w:rsidRDefault="007479D5" w:rsidP="007479D5">
      <w:pPr>
        <w:pStyle w:val="ListParagraph"/>
        <w:numPr>
          <w:ilvl w:val="0"/>
          <w:numId w:val="3"/>
        </w:numPr>
        <w:tabs>
          <w:tab w:val="left" w:pos="1668"/>
        </w:tabs>
        <w:spacing w:line="244" w:lineRule="auto"/>
        <w:ind w:right="613" w:hanging="339"/>
        <w:jc w:val="both"/>
        <w:rPr>
          <w:lang w:val="mk-MK"/>
        </w:rPr>
      </w:pPr>
      <w:r>
        <w:rPr>
          <w:lang w:val="mk-MK"/>
        </w:rPr>
        <w:t>Наставничката Милена Г Андоновска</w:t>
      </w:r>
      <w:r w:rsidRPr="000070C1">
        <w:rPr>
          <w:lang w:val="mk-MK"/>
        </w:rPr>
        <w:t>, во ноември месец посети обука тема ,,Справување со врсничко насилство и кибер насилство,, во организација на БРО, и ООУ ,,Кирил и Методиј ,, с. Стајковци - Скопје</w:t>
      </w:r>
    </w:p>
    <w:p w14:paraId="1D93376D" w14:textId="77777777" w:rsidR="007479D5" w:rsidRPr="000070C1" w:rsidRDefault="007479D5" w:rsidP="007479D5">
      <w:pPr>
        <w:pStyle w:val="ListParagraph"/>
        <w:numPr>
          <w:ilvl w:val="0"/>
          <w:numId w:val="3"/>
        </w:numPr>
        <w:tabs>
          <w:tab w:val="left" w:pos="1668"/>
        </w:tabs>
        <w:spacing w:before="6" w:line="247" w:lineRule="auto"/>
        <w:ind w:right="613" w:hanging="339"/>
        <w:jc w:val="both"/>
        <w:rPr>
          <w:lang w:val="mk-MK"/>
        </w:rPr>
      </w:pPr>
      <w:r>
        <w:rPr>
          <w:lang w:val="mk-MK"/>
        </w:rPr>
        <w:t xml:space="preserve">Во </w:t>
      </w:r>
      <w:r w:rsidRPr="000070C1">
        <w:rPr>
          <w:lang w:val="mk-MK"/>
        </w:rPr>
        <w:t>месец</w:t>
      </w:r>
      <w:r>
        <w:rPr>
          <w:lang w:val="mk-MK"/>
        </w:rPr>
        <w:t xml:space="preserve"> јуни наставниците Ивана Андоновска,Мирјана Кузмановска,Боби Серафимовски посетија обука на тема Примена на иновативни интерактивни пристапи во наставата </w:t>
      </w:r>
      <w:r w:rsidRPr="000070C1">
        <w:rPr>
          <w:lang w:val="mk-MK"/>
        </w:rPr>
        <w:t>.</w:t>
      </w:r>
    </w:p>
    <w:p w14:paraId="33C21ADA" w14:textId="77777777" w:rsidR="007479D5" w:rsidRPr="00A80F64" w:rsidRDefault="007479D5" w:rsidP="007479D5">
      <w:pPr>
        <w:pStyle w:val="ListParagraph"/>
        <w:numPr>
          <w:ilvl w:val="0"/>
          <w:numId w:val="3"/>
        </w:numPr>
        <w:tabs>
          <w:tab w:val="left" w:pos="1668"/>
        </w:tabs>
        <w:spacing w:line="244" w:lineRule="auto"/>
        <w:ind w:right="613" w:hanging="339"/>
        <w:jc w:val="both"/>
        <w:rPr>
          <w:i/>
          <w:sz w:val="18"/>
          <w:lang w:val="mk-MK"/>
        </w:rPr>
      </w:pPr>
      <w:r>
        <w:rPr>
          <w:lang w:val="mk-MK"/>
        </w:rPr>
        <w:t xml:space="preserve"> Во јуни месец наставникот </w:t>
      </w:r>
      <w:r w:rsidRPr="006606C7">
        <w:rPr>
          <w:lang w:val="mk-MK"/>
        </w:rPr>
        <w:t>Марко Митковски</w:t>
      </w:r>
      <w:r>
        <w:rPr>
          <w:lang w:val="mk-MK"/>
        </w:rPr>
        <w:t xml:space="preserve"> посети обука на тема ,,Дизајнирање објективни тестови во орг на БРО</w:t>
      </w:r>
    </w:p>
    <w:p w14:paraId="388CF743" w14:textId="77777777" w:rsidR="007479D5" w:rsidRPr="00A80F64" w:rsidRDefault="007479D5" w:rsidP="007479D5">
      <w:pPr>
        <w:pStyle w:val="ListParagraph"/>
        <w:numPr>
          <w:ilvl w:val="0"/>
          <w:numId w:val="3"/>
        </w:numPr>
        <w:tabs>
          <w:tab w:val="left" w:pos="1668"/>
        </w:tabs>
        <w:spacing w:line="244" w:lineRule="auto"/>
        <w:ind w:right="613" w:hanging="339"/>
        <w:jc w:val="both"/>
        <w:rPr>
          <w:i/>
          <w:sz w:val="18"/>
          <w:lang w:val="mk-MK"/>
        </w:rPr>
      </w:pPr>
      <w:r w:rsidRPr="00A80F64">
        <w:rPr>
          <w:lang w:val="mk-MK"/>
        </w:rPr>
        <w:t>Во јуни месец наставникот Рами Мустафа посети обука на тема      ,,Мултикутурализам во еднојазични и повеке јазични училиста</w:t>
      </w:r>
    </w:p>
    <w:p w14:paraId="4B37F214" w14:textId="77777777" w:rsidR="007479D5" w:rsidRPr="007479D5" w:rsidRDefault="007479D5" w:rsidP="00CF2389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14EC4F82" w14:textId="48B2E659" w:rsidR="00485163" w:rsidRPr="00485163" w:rsidRDefault="00485163" w:rsidP="00CF2389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>
        <w:rPr>
          <w:lang w:val="mk-MK"/>
        </w:rPr>
        <w:t xml:space="preserve"> </w:t>
      </w:r>
    </w:p>
    <w:p w14:paraId="0F516768" w14:textId="77777777" w:rsidR="00CF2389" w:rsidRPr="00CF2389" w:rsidRDefault="00CF2389" w:rsidP="00CF2389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0923D05E" w14:textId="3304F2A1" w:rsidR="00CF2389" w:rsidRDefault="00CF2389" w:rsidP="00CF2389">
      <w:pPr>
        <w:pStyle w:val="Heading1"/>
        <w:ind w:left="720" w:firstLine="180"/>
        <w:jc w:val="left"/>
        <w:rPr>
          <w:sz w:val="24"/>
          <w:szCs w:val="24"/>
          <w:lang w:val="mk-MK"/>
        </w:rPr>
      </w:pPr>
      <w:bookmarkStart w:id="45" w:name="_Toc205198897"/>
      <w:r w:rsidRPr="00F179AA">
        <w:rPr>
          <w:sz w:val="24"/>
          <w:szCs w:val="24"/>
          <w:lang w:val="mk-MK"/>
        </w:rPr>
        <w:t xml:space="preserve">15.3 </w:t>
      </w:r>
      <w:r w:rsidRPr="00CF2389">
        <w:rPr>
          <w:sz w:val="24"/>
          <w:szCs w:val="24"/>
          <w:lang w:val="mk-MK"/>
        </w:rPr>
        <w:t>Личен професионален развој</w:t>
      </w:r>
      <w:bookmarkEnd w:id="45"/>
    </w:p>
    <w:p w14:paraId="078F4020" w14:textId="77777777" w:rsidR="00CF2389" w:rsidRPr="00F179AA" w:rsidRDefault="00CF2389" w:rsidP="00CF2389">
      <w:pPr>
        <w:pStyle w:val="BodyText"/>
        <w:spacing w:before="213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редовно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следи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наставниците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настојува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нејзино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подобрување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преку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разни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форми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професионален развој: семинари, обуки со физичко присуство и онлајн, дисеминации, вебинари, конференции, пишани рубрики,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статии во стручна литература итн. Според насоките дадени од ДПИ, се врши и интерно следење на наставниците преку посета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часови, како и анализа на наставничките портфолија. За сопственото стручно усовршување, наставниците изготвија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личен план 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професионален развој за оваа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учебна година преку самоевалуација на професионалните компетенции, резултатите од интегралната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евалуација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33"/>
          <w:lang w:val="mk-MK"/>
        </w:rPr>
        <w:t xml:space="preserve"> </w:t>
      </w:r>
      <w:r w:rsidRPr="00F179AA">
        <w:rPr>
          <w:lang w:val="mk-MK"/>
        </w:rPr>
        <w:t>извештаите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посети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 директорот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училиштето,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советници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 БРО,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Центарот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ДПИ.</w:t>
      </w:r>
    </w:p>
    <w:p w14:paraId="20FCD015" w14:textId="3E11ABF9" w:rsidR="00CF2389" w:rsidRPr="00B64D27" w:rsidRDefault="00CF2389" w:rsidP="00CF2389">
      <w:pPr>
        <w:pStyle w:val="BodyText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Директорот на училиштето го одобри планот на почетокот на учебната година, на предлог на тимот за професионален развој 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Тимот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професионален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развој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сочинуваа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координаторите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стручните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наставници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="00B64D27">
        <w:rPr>
          <w:lang w:val="mk-MK"/>
        </w:rPr>
        <w:t xml:space="preserve"> и 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директорот</w:t>
      </w:r>
      <w:r w:rsidR="00B64D27">
        <w:rPr>
          <w:lang w:val="mk-MK"/>
        </w:rPr>
        <w:t xml:space="preserve"> на</w:t>
      </w:r>
      <w:r w:rsidRPr="00F179AA">
        <w:rPr>
          <w:lang w:val="mk-MK"/>
        </w:rPr>
        <w:t xml:space="preserve"> училиштето. Формата и содржината на личниот план за професионален развој на наставникот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стручниот соработник ги уредува министерот, на предлог на БРО и Центарот. За професионалниот развој на секој наставник се води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професионално</w:t>
      </w:r>
      <w:r w:rsidRPr="00F179AA">
        <w:rPr>
          <w:spacing w:val="-15"/>
          <w:lang w:val="mk-MK"/>
        </w:rPr>
        <w:t xml:space="preserve"> </w:t>
      </w:r>
      <w:r w:rsidRPr="00F179AA">
        <w:rPr>
          <w:lang w:val="mk-MK"/>
        </w:rPr>
        <w:t>досие</w:t>
      </w:r>
      <w:r w:rsidRPr="00F179AA">
        <w:rPr>
          <w:spacing w:val="4"/>
          <w:lang w:val="mk-MK"/>
        </w:rPr>
        <w:t xml:space="preserve"> </w:t>
      </w:r>
    </w:p>
    <w:p w14:paraId="227AA09A" w14:textId="77777777" w:rsidR="00CF2389" w:rsidRDefault="00CF2389" w:rsidP="00CF2389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75B1E531" w14:textId="0AACCE7F" w:rsidR="00CF2389" w:rsidRDefault="00CF2389" w:rsidP="00CF2389">
      <w:pPr>
        <w:pStyle w:val="Heading1"/>
        <w:ind w:left="720" w:firstLine="180"/>
        <w:jc w:val="left"/>
        <w:rPr>
          <w:sz w:val="24"/>
          <w:szCs w:val="24"/>
          <w:lang w:val="mk-MK"/>
        </w:rPr>
      </w:pPr>
      <w:bookmarkStart w:id="46" w:name="_Toc205198898"/>
      <w:r w:rsidRPr="00CF2389">
        <w:rPr>
          <w:sz w:val="24"/>
          <w:szCs w:val="24"/>
          <w:lang w:val="mk-MK"/>
        </w:rPr>
        <w:t>15.4 Хоризонтално учење</w:t>
      </w:r>
      <w:bookmarkEnd w:id="46"/>
    </w:p>
    <w:p w14:paraId="041FDA6C" w14:textId="2544AC24" w:rsidR="000A12AC" w:rsidRDefault="00CF2389" w:rsidP="000A12AC">
      <w:pPr>
        <w:pStyle w:val="BodyText"/>
        <w:spacing w:before="165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Знаењата, искуствата и стручното усовршување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 наставниците стекнати 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сопствената пракса во воспитно-образовниот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процес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разни семинари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63"/>
          <w:lang w:val="mk-MK"/>
        </w:rPr>
        <w:t xml:space="preserve"> </w:t>
      </w:r>
      <w:r w:rsidRPr="00F179AA">
        <w:rPr>
          <w:lang w:val="mk-MK"/>
        </w:rPr>
        <w:t>споделуваат со другите наставници на одделенските активи. Toa искуство се разменува и споделува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со останатите наставници и стручни соработници преку изведување, присуствување и анализирање на нагледни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отворени часови,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 xml:space="preserve">прикази на стручни теми, </w:t>
      </w:r>
      <w:r w:rsidRPr="00F179AA">
        <w:rPr>
          <w:lang w:val="mk-MK"/>
        </w:rPr>
        <w:lastRenderedPageBreak/>
        <w:t>држење на интерни обуки, дисеминации, работилници и колегијална менторска поддршка. Врз основа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програмата за професионален развој, училиштето подготви акциски планови во кои ќе бидат наведени активностите и нивните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носители,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времето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реализација,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начинот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следење, како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 очекуваните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резултати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исходи.</w:t>
      </w:r>
    </w:p>
    <w:p w14:paraId="2B463536" w14:textId="77777777" w:rsidR="000A12AC" w:rsidRPr="000A12AC" w:rsidRDefault="000A12AC" w:rsidP="000A12AC">
      <w:pPr>
        <w:pStyle w:val="BodyText"/>
        <w:spacing w:before="165" w:line="244" w:lineRule="auto"/>
        <w:ind w:left="720" w:right="613" w:firstLine="180"/>
        <w:rPr>
          <w:lang w:val="mk-MK"/>
        </w:rPr>
      </w:pPr>
    </w:p>
    <w:p w14:paraId="27F20789" w14:textId="77777777" w:rsidR="000A12AC" w:rsidRDefault="000A12AC" w:rsidP="000A12AC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2BE63BFF" w14:textId="77777777" w:rsidR="000A12AC" w:rsidRDefault="000A12AC" w:rsidP="000A12AC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3ECBC00A" w14:textId="77777777" w:rsidR="0037600E" w:rsidRDefault="0037600E" w:rsidP="000A12AC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6B84CDBD" w14:textId="278F480C" w:rsidR="000A12AC" w:rsidRDefault="000A12AC" w:rsidP="000A12AC">
      <w:pPr>
        <w:pStyle w:val="Heading1"/>
        <w:ind w:left="720" w:firstLine="180"/>
        <w:jc w:val="left"/>
        <w:rPr>
          <w:sz w:val="24"/>
          <w:szCs w:val="24"/>
          <w:lang w:val="mk-MK"/>
        </w:rPr>
      </w:pPr>
      <w:bookmarkStart w:id="47" w:name="_Toc205198899"/>
      <w:r w:rsidRPr="000A12AC">
        <w:rPr>
          <w:sz w:val="24"/>
          <w:szCs w:val="24"/>
          <w:lang w:val="mk-MK"/>
        </w:rPr>
        <w:t>15.5 Кариерен развој на воспитно-образовниот кадар</w:t>
      </w:r>
      <w:bookmarkEnd w:id="47"/>
    </w:p>
    <w:p w14:paraId="4D4A4F74" w14:textId="77777777" w:rsidR="000A12AC" w:rsidRPr="00F179AA" w:rsidRDefault="000A12AC" w:rsidP="000A12AC">
      <w:pPr>
        <w:pStyle w:val="BodyText"/>
        <w:spacing w:before="213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Професионалниот развој води кон кариерно напредување на воспитно-образовниот кадар. Во процесот на кариерен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развој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наставниците, проценувањето на исполнетоста на стандардите за напредување во звања се врши од неколку аспекти, а ја прави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училиштето. За таа цел воспитно-образовниот кадар во училиштето е запознаен со: основните професионални компетенции кои треба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да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поседува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наставникот,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професионалните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стандарди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наставник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-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ментор,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професионалните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стандарди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наставник-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приправник. Проценката од училиштето се прави за оној наставник кој се подготвува и се пријавил за напредување во звање и 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базира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врз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информации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добиени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од: родители,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ученици,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наставници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училишна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документација.</w:t>
      </w:r>
    </w:p>
    <w:p w14:paraId="06D82313" w14:textId="77777777" w:rsidR="000A12AC" w:rsidRDefault="000A12AC" w:rsidP="000A12AC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742D5C6D" w14:textId="7548A76A" w:rsidR="000A12AC" w:rsidRPr="0037600E" w:rsidRDefault="0037600E" w:rsidP="0037600E">
      <w:pPr>
        <w:pStyle w:val="Heading1"/>
        <w:numPr>
          <w:ilvl w:val="0"/>
          <w:numId w:val="22"/>
        </w:numPr>
        <w:ind w:firstLine="144"/>
        <w:rPr>
          <w:sz w:val="28"/>
          <w:szCs w:val="28"/>
          <w:lang w:val="mk-MK"/>
        </w:rPr>
      </w:pPr>
      <w:bookmarkStart w:id="48" w:name="_Toc205198900"/>
      <w:r w:rsidRPr="0037600E">
        <w:rPr>
          <w:sz w:val="28"/>
          <w:szCs w:val="28"/>
          <w:lang w:val="mk-MK"/>
        </w:rPr>
        <w:t>Соработка на основното училиште со родителите/старателите</w:t>
      </w:r>
      <w:bookmarkEnd w:id="48"/>
    </w:p>
    <w:p w14:paraId="221F95EF" w14:textId="77777777" w:rsidR="0037600E" w:rsidRDefault="0037600E" w:rsidP="0037600E">
      <w:pPr>
        <w:pStyle w:val="Heading1"/>
        <w:ind w:left="490"/>
        <w:jc w:val="left"/>
        <w:rPr>
          <w:sz w:val="24"/>
          <w:szCs w:val="24"/>
          <w:lang w:val="mk-MK"/>
        </w:rPr>
      </w:pPr>
    </w:p>
    <w:p w14:paraId="1023B552" w14:textId="237AC211" w:rsidR="0037600E" w:rsidRDefault="0037600E" w:rsidP="0037600E">
      <w:pPr>
        <w:pStyle w:val="Heading1"/>
        <w:ind w:left="720" w:firstLine="90"/>
        <w:jc w:val="left"/>
        <w:rPr>
          <w:sz w:val="24"/>
          <w:szCs w:val="24"/>
          <w:lang w:val="mk-MK"/>
        </w:rPr>
      </w:pPr>
      <w:bookmarkStart w:id="49" w:name="_Toc205198901"/>
      <w:r>
        <w:rPr>
          <w:sz w:val="24"/>
          <w:szCs w:val="24"/>
          <w:lang w:val="mk-MK"/>
        </w:rPr>
        <w:t>16.1 Вклученост на родителите старателите во животот и работата на училиштето</w:t>
      </w:r>
      <w:bookmarkEnd w:id="49"/>
    </w:p>
    <w:p w14:paraId="6EFB1AC4" w14:textId="188FFC52" w:rsidR="0037600E" w:rsidRPr="00F179AA" w:rsidRDefault="00D83761" w:rsidP="00934EA7">
      <w:pPr>
        <w:pStyle w:val="BodyText"/>
        <w:spacing w:before="96" w:line="244" w:lineRule="auto"/>
        <w:ind w:left="720" w:right="613"/>
        <w:jc w:val="both"/>
        <w:rPr>
          <w:lang w:val="mk-MK"/>
        </w:rPr>
      </w:pPr>
      <w:r w:rsidRPr="00F179AA">
        <w:rPr>
          <w:lang w:val="mk-MK"/>
        </w:rPr>
        <w:t xml:space="preserve">  </w:t>
      </w:r>
      <w:r w:rsidR="0037600E" w:rsidRPr="00F179AA">
        <w:rPr>
          <w:lang w:val="mk-MK"/>
        </w:rPr>
        <w:t>Учеството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родителите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во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училиштето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во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текот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оваа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година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се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одвиваше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повеќе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начини.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Посебно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внимание</w:t>
      </w:r>
      <w:r w:rsidR="0037600E" w:rsidRPr="00F179AA">
        <w:rPr>
          <w:spacing w:val="63"/>
          <w:lang w:val="mk-MK"/>
        </w:rPr>
        <w:t xml:space="preserve"> </w:t>
      </w:r>
      <w:r w:rsidR="0037600E" w:rsidRPr="00F179AA">
        <w:rPr>
          <w:lang w:val="mk-MK"/>
        </w:rPr>
        <w:t>се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посветува на соработката со родителите преку индивидуални средби, разговори и родителски средби. За таа цел, беа изработени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програми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за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реализирање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содржините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и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активностите,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Советот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родители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дава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посебен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придонес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во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унапредување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-61"/>
          <w:lang w:val="mk-MK"/>
        </w:rPr>
        <w:t xml:space="preserve"> </w:t>
      </w:r>
      <w:r w:rsidR="0037600E" w:rsidRPr="00F179AA">
        <w:rPr>
          <w:lang w:val="mk-MK"/>
        </w:rPr>
        <w:t>соработката. Родителите имаат можност да даваат свои предлози за подобрување на работата, да ја детектираат состојбата на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училиштето,</w:t>
      </w:r>
      <w:r w:rsidR="0037600E" w:rsidRPr="00F179AA">
        <w:rPr>
          <w:spacing w:val="24"/>
          <w:lang w:val="mk-MK"/>
        </w:rPr>
        <w:t xml:space="preserve"> </w:t>
      </w:r>
      <w:r w:rsidR="0037600E" w:rsidRPr="00F179AA">
        <w:rPr>
          <w:lang w:val="mk-MK"/>
        </w:rPr>
        <w:t>со</w:t>
      </w:r>
      <w:r w:rsidR="0037600E" w:rsidRPr="00F179AA">
        <w:rPr>
          <w:spacing w:val="24"/>
          <w:lang w:val="mk-MK"/>
        </w:rPr>
        <w:t xml:space="preserve"> </w:t>
      </w:r>
      <w:r w:rsidR="0037600E" w:rsidRPr="00F179AA">
        <w:rPr>
          <w:lang w:val="mk-MK"/>
        </w:rPr>
        <w:t>цел</w:t>
      </w:r>
      <w:r w:rsidR="0037600E" w:rsidRPr="00F179AA">
        <w:rPr>
          <w:spacing w:val="20"/>
          <w:lang w:val="mk-MK"/>
        </w:rPr>
        <w:t xml:space="preserve"> </w:t>
      </w:r>
      <w:r w:rsidR="0037600E" w:rsidRPr="00F179AA">
        <w:rPr>
          <w:lang w:val="mk-MK"/>
        </w:rPr>
        <w:t>подобрување</w:t>
      </w:r>
      <w:r w:rsidR="0037600E" w:rsidRPr="00F179AA">
        <w:rPr>
          <w:spacing w:val="24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24"/>
          <w:lang w:val="mk-MK"/>
        </w:rPr>
        <w:t xml:space="preserve"> </w:t>
      </w:r>
      <w:r w:rsidR="0037600E" w:rsidRPr="00F179AA">
        <w:rPr>
          <w:lang w:val="mk-MK"/>
        </w:rPr>
        <w:t>условите</w:t>
      </w:r>
      <w:r w:rsidR="0037600E" w:rsidRPr="00F179AA">
        <w:rPr>
          <w:spacing w:val="23"/>
          <w:lang w:val="mk-MK"/>
        </w:rPr>
        <w:t xml:space="preserve"> </w:t>
      </w:r>
      <w:r w:rsidR="0037600E" w:rsidRPr="00F179AA">
        <w:rPr>
          <w:lang w:val="mk-MK"/>
        </w:rPr>
        <w:t>за</w:t>
      </w:r>
      <w:r w:rsidR="0037600E" w:rsidRPr="00F179AA">
        <w:rPr>
          <w:spacing w:val="22"/>
          <w:lang w:val="mk-MK"/>
        </w:rPr>
        <w:t xml:space="preserve"> </w:t>
      </w:r>
      <w:r w:rsidR="0037600E" w:rsidRPr="00F179AA">
        <w:rPr>
          <w:lang w:val="mk-MK"/>
        </w:rPr>
        <w:t>работа.</w:t>
      </w:r>
      <w:r w:rsidR="0037600E" w:rsidRPr="00F179AA">
        <w:rPr>
          <w:spacing w:val="24"/>
          <w:lang w:val="mk-MK"/>
        </w:rPr>
        <w:t xml:space="preserve"> </w:t>
      </w:r>
      <w:r w:rsidR="0037600E" w:rsidRPr="00F179AA">
        <w:rPr>
          <w:lang w:val="mk-MK"/>
        </w:rPr>
        <w:t>Исто</w:t>
      </w:r>
      <w:r w:rsidR="0037600E" w:rsidRPr="00F179AA">
        <w:rPr>
          <w:spacing w:val="24"/>
          <w:lang w:val="mk-MK"/>
        </w:rPr>
        <w:t xml:space="preserve"> </w:t>
      </w:r>
      <w:r w:rsidR="0037600E" w:rsidRPr="00F179AA">
        <w:rPr>
          <w:lang w:val="mk-MK"/>
        </w:rPr>
        <w:t>така,</w:t>
      </w:r>
      <w:r w:rsidR="0037600E" w:rsidRPr="00F179AA">
        <w:rPr>
          <w:spacing w:val="23"/>
          <w:lang w:val="mk-MK"/>
        </w:rPr>
        <w:t xml:space="preserve"> </w:t>
      </w:r>
      <w:r w:rsidR="0037600E" w:rsidRPr="00F179AA">
        <w:rPr>
          <w:lang w:val="mk-MK"/>
        </w:rPr>
        <w:t>родителите</w:t>
      </w:r>
      <w:r w:rsidR="0037600E" w:rsidRPr="00F179AA">
        <w:rPr>
          <w:spacing w:val="25"/>
          <w:lang w:val="mk-MK"/>
        </w:rPr>
        <w:t xml:space="preserve"> </w:t>
      </w:r>
      <w:r w:rsidR="0037600E" w:rsidRPr="00F179AA">
        <w:rPr>
          <w:lang w:val="mk-MK"/>
        </w:rPr>
        <w:t>се</w:t>
      </w:r>
      <w:r w:rsidR="0037600E" w:rsidRPr="00F179AA">
        <w:rPr>
          <w:spacing w:val="24"/>
          <w:lang w:val="mk-MK"/>
        </w:rPr>
        <w:t xml:space="preserve"> </w:t>
      </w:r>
      <w:r w:rsidR="0037600E" w:rsidRPr="00F179AA">
        <w:rPr>
          <w:lang w:val="mk-MK"/>
        </w:rPr>
        <w:t>вклучуваа</w:t>
      </w:r>
      <w:r w:rsidR="0037600E" w:rsidRPr="00F179AA">
        <w:rPr>
          <w:spacing w:val="24"/>
          <w:lang w:val="mk-MK"/>
        </w:rPr>
        <w:t xml:space="preserve"> </w:t>
      </w:r>
      <w:r w:rsidR="0037600E" w:rsidRPr="00F179AA">
        <w:rPr>
          <w:lang w:val="mk-MK"/>
        </w:rPr>
        <w:t>во</w:t>
      </w:r>
      <w:r w:rsidR="0037600E" w:rsidRPr="00F179AA">
        <w:rPr>
          <w:spacing w:val="26"/>
          <w:lang w:val="mk-MK"/>
        </w:rPr>
        <w:t xml:space="preserve"> </w:t>
      </w:r>
      <w:r w:rsidR="0037600E" w:rsidRPr="00F179AA">
        <w:rPr>
          <w:lang w:val="mk-MK"/>
        </w:rPr>
        <w:t>изведување</w:t>
      </w:r>
      <w:r w:rsidR="0037600E" w:rsidRPr="00F179AA">
        <w:rPr>
          <w:spacing w:val="24"/>
          <w:lang w:val="mk-MK"/>
        </w:rPr>
        <w:t xml:space="preserve"> </w:t>
      </w:r>
      <w:r w:rsidR="0037600E" w:rsidRPr="00F179AA">
        <w:rPr>
          <w:lang w:val="mk-MK"/>
        </w:rPr>
        <w:t>разни</w:t>
      </w:r>
      <w:r w:rsidR="0037600E" w:rsidRPr="00F179AA">
        <w:rPr>
          <w:spacing w:val="24"/>
          <w:lang w:val="mk-MK"/>
        </w:rPr>
        <w:t xml:space="preserve"> </w:t>
      </w:r>
      <w:r w:rsidR="0037600E" w:rsidRPr="00F179AA">
        <w:rPr>
          <w:lang w:val="mk-MK"/>
        </w:rPr>
        <w:t>активности,</w:t>
      </w:r>
      <w:r w:rsidR="0037600E" w:rsidRPr="00F179AA">
        <w:rPr>
          <w:spacing w:val="24"/>
          <w:lang w:val="mk-MK"/>
        </w:rPr>
        <w:t xml:space="preserve"> </w:t>
      </w:r>
      <w:r w:rsidR="0037600E" w:rsidRPr="00F179AA">
        <w:rPr>
          <w:lang w:val="mk-MK"/>
        </w:rPr>
        <w:t>при</w:t>
      </w:r>
      <w:r w:rsidR="0037600E" w:rsidRPr="00F179AA">
        <w:rPr>
          <w:spacing w:val="-61"/>
          <w:lang w:val="mk-MK"/>
        </w:rPr>
        <w:t xml:space="preserve"> </w:t>
      </w:r>
      <w:r w:rsidR="0037600E" w:rsidRPr="00F179AA">
        <w:rPr>
          <w:lang w:val="mk-MK"/>
        </w:rPr>
        <w:t>што</w:t>
      </w:r>
      <w:r w:rsidR="0037600E" w:rsidRPr="00F179AA">
        <w:rPr>
          <w:spacing w:val="29"/>
          <w:lang w:val="mk-MK"/>
        </w:rPr>
        <w:t xml:space="preserve"> </w:t>
      </w:r>
      <w:r w:rsidR="0037600E" w:rsidRPr="00F179AA">
        <w:rPr>
          <w:lang w:val="mk-MK"/>
        </w:rPr>
        <w:t>се</w:t>
      </w:r>
      <w:r w:rsidR="0037600E" w:rsidRPr="00F179AA">
        <w:rPr>
          <w:spacing w:val="26"/>
          <w:lang w:val="mk-MK"/>
        </w:rPr>
        <w:t xml:space="preserve"> </w:t>
      </w:r>
      <w:r w:rsidR="0037600E" w:rsidRPr="00F179AA">
        <w:rPr>
          <w:lang w:val="mk-MK"/>
        </w:rPr>
        <w:t>земаа</w:t>
      </w:r>
      <w:r w:rsidR="0037600E" w:rsidRPr="00F179AA">
        <w:rPr>
          <w:spacing w:val="30"/>
          <w:lang w:val="mk-MK"/>
        </w:rPr>
        <w:t xml:space="preserve"> </w:t>
      </w:r>
      <w:r w:rsidR="0037600E" w:rsidRPr="00F179AA">
        <w:rPr>
          <w:lang w:val="mk-MK"/>
        </w:rPr>
        <w:t>во</w:t>
      </w:r>
      <w:r w:rsidR="0037600E" w:rsidRPr="00F179AA">
        <w:rPr>
          <w:spacing w:val="29"/>
          <w:lang w:val="mk-MK"/>
        </w:rPr>
        <w:t xml:space="preserve"> </w:t>
      </w:r>
      <w:r w:rsidR="0037600E" w:rsidRPr="00F179AA">
        <w:rPr>
          <w:lang w:val="mk-MK"/>
        </w:rPr>
        <w:t>предвид</w:t>
      </w:r>
      <w:r w:rsidR="0037600E" w:rsidRPr="00F179AA">
        <w:rPr>
          <w:spacing w:val="27"/>
          <w:lang w:val="mk-MK"/>
        </w:rPr>
        <w:t xml:space="preserve"> </w:t>
      </w:r>
      <w:r w:rsidR="0037600E" w:rsidRPr="00F179AA">
        <w:rPr>
          <w:lang w:val="mk-MK"/>
        </w:rPr>
        <w:t>нивните</w:t>
      </w:r>
      <w:r w:rsidR="0037600E" w:rsidRPr="00F179AA">
        <w:rPr>
          <w:spacing w:val="28"/>
          <w:lang w:val="mk-MK"/>
        </w:rPr>
        <w:t xml:space="preserve"> </w:t>
      </w:r>
      <w:r w:rsidR="0037600E" w:rsidRPr="00F179AA">
        <w:rPr>
          <w:lang w:val="mk-MK"/>
        </w:rPr>
        <w:t>предлози,</w:t>
      </w:r>
      <w:r w:rsidR="0037600E" w:rsidRPr="00F179AA">
        <w:rPr>
          <w:spacing w:val="28"/>
          <w:lang w:val="mk-MK"/>
        </w:rPr>
        <w:t xml:space="preserve"> </w:t>
      </w:r>
      <w:r w:rsidR="0037600E" w:rsidRPr="00F179AA">
        <w:rPr>
          <w:lang w:val="mk-MK"/>
        </w:rPr>
        <w:t>мислењата</w:t>
      </w:r>
      <w:r w:rsidR="0037600E" w:rsidRPr="00F179AA">
        <w:rPr>
          <w:spacing w:val="28"/>
          <w:lang w:val="mk-MK"/>
        </w:rPr>
        <w:t xml:space="preserve"> </w:t>
      </w:r>
      <w:r w:rsidR="0037600E" w:rsidRPr="00F179AA">
        <w:rPr>
          <w:lang w:val="mk-MK"/>
        </w:rPr>
        <w:t>и</w:t>
      </w:r>
      <w:r w:rsidR="0037600E" w:rsidRPr="00F179AA">
        <w:rPr>
          <w:spacing w:val="28"/>
          <w:lang w:val="mk-MK"/>
        </w:rPr>
        <w:t xml:space="preserve"> </w:t>
      </w:r>
      <w:r w:rsidR="0037600E" w:rsidRPr="00F179AA">
        <w:rPr>
          <w:lang w:val="mk-MK"/>
        </w:rPr>
        <w:t>сугестии.</w:t>
      </w:r>
      <w:r w:rsidR="0037600E" w:rsidRPr="00F179AA">
        <w:rPr>
          <w:spacing w:val="28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28"/>
          <w:lang w:val="mk-MK"/>
        </w:rPr>
        <w:t xml:space="preserve"> </w:t>
      </w:r>
      <w:r w:rsidR="0037600E" w:rsidRPr="00F179AA">
        <w:rPr>
          <w:lang w:val="mk-MK"/>
        </w:rPr>
        <w:t>почетокот</w:t>
      </w:r>
      <w:r w:rsidR="0037600E" w:rsidRPr="00F179AA">
        <w:rPr>
          <w:spacing w:val="26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28"/>
          <w:lang w:val="mk-MK"/>
        </w:rPr>
        <w:t xml:space="preserve"> </w:t>
      </w:r>
      <w:r w:rsidR="0037600E" w:rsidRPr="00F179AA">
        <w:rPr>
          <w:lang w:val="mk-MK"/>
        </w:rPr>
        <w:t>учебната</w:t>
      </w:r>
      <w:r w:rsidR="0037600E" w:rsidRPr="00F179AA">
        <w:rPr>
          <w:spacing w:val="29"/>
          <w:lang w:val="mk-MK"/>
        </w:rPr>
        <w:t xml:space="preserve"> </w:t>
      </w:r>
      <w:r w:rsidR="0037600E" w:rsidRPr="00F179AA">
        <w:rPr>
          <w:lang w:val="mk-MK"/>
        </w:rPr>
        <w:t>година,</w:t>
      </w:r>
      <w:r w:rsidR="0037600E" w:rsidRPr="00F179AA">
        <w:rPr>
          <w:spacing w:val="26"/>
          <w:lang w:val="mk-MK"/>
        </w:rPr>
        <w:t xml:space="preserve"> </w:t>
      </w:r>
      <w:r w:rsidR="0037600E" w:rsidRPr="00F179AA">
        <w:rPr>
          <w:lang w:val="mk-MK"/>
        </w:rPr>
        <w:t>преку</w:t>
      </w:r>
      <w:r w:rsidR="0037600E" w:rsidRPr="00F179AA">
        <w:rPr>
          <w:spacing w:val="26"/>
          <w:lang w:val="mk-MK"/>
        </w:rPr>
        <w:t xml:space="preserve"> </w:t>
      </w:r>
      <w:r w:rsidR="0037600E" w:rsidRPr="00F179AA">
        <w:rPr>
          <w:lang w:val="mk-MK"/>
        </w:rPr>
        <w:t>изработка</w:t>
      </w:r>
      <w:r w:rsidR="0037600E" w:rsidRPr="00F179AA">
        <w:rPr>
          <w:spacing w:val="27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26"/>
          <w:lang w:val="mk-MK"/>
        </w:rPr>
        <w:t xml:space="preserve"> </w:t>
      </w:r>
      <w:r w:rsidR="0037600E" w:rsidRPr="00F179AA">
        <w:rPr>
          <w:lang w:val="mk-MK"/>
        </w:rPr>
        <w:t>флаери,</w:t>
      </w:r>
      <w:r w:rsidR="0037600E">
        <w:rPr>
          <w:lang w:val="mk-MK"/>
        </w:rPr>
        <w:t xml:space="preserve"> </w:t>
      </w:r>
      <w:r w:rsidR="0037600E" w:rsidRPr="00F179AA">
        <w:rPr>
          <w:lang w:val="mk-MK"/>
        </w:rPr>
        <w:t>согласно воспоставената практика, родителите се информираат за организациската поставеност и за активностите кои ги изведува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училиштето, нивните права и одговорности и правата и одговорностите на учениците. Се организираа отворени денови за средби со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родители,</w:t>
      </w:r>
      <w:r w:rsidR="0037600E" w:rsidRPr="00F179AA">
        <w:rPr>
          <w:spacing w:val="-4"/>
          <w:lang w:val="mk-MK"/>
        </w:rPr>
        <w:t xml:space="preserve"> </w:t>
      </w:r>
      <w:r w:rsidR="0037600E" w:rsidRPr="00F179AA">
        <w:rPr>
          <w:lang w:val="mk-MK"/>
        </w:rPr>
        <w:t>како</w:t>
      </w:r>
      <w:r w:rsidR="0037600E" w:rsidRPr="00F179AA">
        <w:rPr>
          <w:spacing w:val="-3"/>
          <w:lang w:val="mk-MK"/>
        </w:rPr>
        <w:t xml:space="preserve"> </w:t>
      </w:r>
      <w:r w:rsidR="0037600E" w:rsidRPr="00F179AA">
        <w:rPr>
          <w:lang w:val="mk-MK"/>
        </w:rPr>
        <w:t>и</w:t>
      </w:r>
      <w:r w:rsidR="0037600E" w:rsidRPr="00F179AA">
        <w:rPr>
          <w:spacing w:val="-2"/>
          <w:lang w:val="mk-MK"/>
        </w:rPr>
        <w:t xml:space="preserve"> </w:t>
      </w:r>
      <w:r w:rsidR="0037600E" w:rsidRPr="00F179AA">
        <w:rPr>
          <w:lang w:val="mk-MK"/>
        </w:rPr>
        <w:t>приемен</w:t>
      </w:r>
      <w:r w:rsidR="0037600E" w:rsidRPr="00F179AA">
        <w:rPr>
          <w:spacing w:val="-5"/>
          <w:lang w:val="mk-MK"/>
        </w:rPr>
        <w:t xml:space="preserve"> </w:t>
      </w:r>
      <w:r w:rsidR="0037600E" w:rsidRPr="00F179AA">
        <w:rPr>
          <w:lang w:val="mk-MK"/>
        </w:rPr>
        <w:t>ден</w:t>
      </w:r>
      <w:r w:rsidR="0037600E" w:rsidRPr="00F179AA">
        <w:rPr>
          <w:spacing w:val="-5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-3"/>
          <w:lang w:val="mk-MK"/>
        </w:rPr>
        <w:t xml:space="preserve"> </w:t>
      </w:r>
      <w:r w:rsidR="0037600E" w:rsidRPr="00F179AA">
        <w:rPr>
          <w:lang w:val="mk-MK"/>
        </w:rPr>
        <w:t>училиштето.</w:t>
      </w:r>
      <w:r w:rsidR="0037600E" w:rsidRPr="00F179AA">
        <w:rPr>
          <w:spacing w:val="-2"/>
          <w:lang w:val="mk-MK"/>
        </w:rPr>
        <w:t xml:space="preserve"> </w:t>
      </w:r>
      <w:r w:rsidR="0037600E" w:rsidRPr="00F179AA">
        <w:rPr>
          <w:lang w:val="mk-MK"/>
        </w:rPr>
        <w:t>Сите</w:t>
      </w:r>
      <w:r w:rsidR="0037600E" w:rsidRPr="00F179AA">
        <w:rPr>
          <w:spacing w:val="-4"/>
          <w:lang w:val="mk-MK"/>
        </w:rPr>
        <w:t xml:space="preserve"> </w:t>
      </w:r>
      <w:r w:rsidR="0037600E" w:rsidRPr="00F179AA">
        <w:rPr>
          <w:lang w:val="mk-MK"/>
        </w:rPr>
        <w:t>информации</w:t>
      </w:r>
      <w:r w:rsidR="0037600E" w:rsidRPr="00F179AA">
        <w:rPr>
          <w:spacing w:val="-4"/>
          <w:lang w:val="mk-MK"/>
        </w:rPr>
        <w:t xml:space="preserve"> </w:t>
      </w:r>
      <w:r w:rsidR="0037600E" w:rsidRPr="00F179AA">
        <w:rPr>
          <w:lang w:val="mk-MK"/>
        </w:rPr>
        <w:t>наменети</w:t>
      </w:r>
      <w:r w:rsidR="0037600E" w:rsidRPr="00F179AA">
        <w:rPr>
          <w:spacing w:val="-4"/>
          <w:lang w:val="mk-MK"/>
        </w:rPr>
        <w:t xml:space="preserve"> </w:t>
      </w:r>
      <w:r w:rsidR="0037600E" w:rsidRPr="00F179AA">
        <w:rPr>
          <w:lang w:val="mk-MK"/>
        </w:rPr>
        <w:t>за</w:t>
      </w:r>
      <w:r w:rsidR="0037600E" w:rsidRPr="00F179AA">
        <w:rPr>
          <w:spacing w:val="-4"/>
          <w:lang w:val="mk-MK"/>
        </w:rPr>
        <w:t xml:space="preserve"> </w:t>
      </w:r>
      <w:r w:rsidR="0037600E" w:rsidRPr="00F179AA">
        <w:rPr>
          <w:lang w:val="mk-MK"/>
        </w:rPr>
        <w:t>родителите</w:t>
      </w:r>
      <w:r w:rsidR="0037600E" w:rsidRPr="00F179AA">
        <w:rPr>
          <w:spacing w:val="-4"/>
          <w:lang w:val="mk-MK"/>
        </w:rPr>
        <w:t xml:space="preserve"> </w:t>
      </w:r>
      <w:r w:rsidR="0037600E" w:rsidRPr="00F179AA">
        <w:rPr>
          <w:lang w:val="mk-MK"/>
        </w:rPr>
        <w:t>се</w:t>
      </w:r>
      <w:r w:rsidR="0037600E" w:rsidRPr="00F179AA">
        <w:rPr>
          <w:spacing w:val="-2"/>
          <w:lang w:val="mk-MK"/>
        </w:rPr>
        <w:t xml:space="preserve"> </w:t>
      </w:r>
      <w:r w:rsidR="0037600E" w:rsidRPr="00F179AA">
        <w:rPr>
          <w:lang w:val="mk-MK"/>
        </w:rPr>
        <w:t>истакнуваа</w:t>
      </w:r>
      <w:r w:rsidR="0037600E" w:rsidRPr="00F179AA">
        <w:rPr>
          <w:spacing w:val="-3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-4"/>
          <w:lang w:val="mk-MK"/>
        </w:rPr>
        <w:t xml:space="preserve"> </w:t>
      </w:r>
      <w:r w:rsidR="0037600E" w:rsidRPr="00F179AA">
        <w:rPr>
          <w:lang w:val="mk-MK"/>
        </w:rPr>
        <w:t>огласна</w:t>
      </w:r>
      <w:r w:rsidR="0037600E" w:rsidRPr="00F179AA">
        <w:rPr>
          <w:spacing w:val="-4"/>
          <w:lang w:val="mk-MK"/>
        </w:rPr>
        <w:t xml:space="preserve"> </w:t>
      </w:r>
      <w:r w:rsidR="0037600E" w:rsidRPr="00F179AA">
        <w:rPr>
          <w:lang w:val="mk-MK"/>
        </w:rPr>
        <w:t>табла</w:t>
      </w:r>
      <w:r w:rsidR="0037600E" w:rsidRPr="00F179AA">
        <w:rPr>
          <w:spacing w:val="-4"/>
          <w:lang w:val="mk-MK"/>
        </w:rPr>
        <w:t xml:space="preserve"> </w:t>
      </w:r>
      <w:r w:rsidR="0037600E" w:rsidRPr="00F179AA">
        <w:rPr>
          <w:lang w:val="mk-MK"/>
        </w:rPr>
        <w:t>поставена</w:t>
      </w:r>
      <w:r w:rsidR="0037600E" w:rsidRPr="00F179AA">
        <w:rPr>
          <w:spacing w:val="-4"/>
          <w:lang w:val="mk-MK"/>
        </w:rPr>
        <w:t xml:space="preserve"> </w:t>
      </w:r>
      <w:r w:rsidR="0037600E" w:rsidRPr="00F179AA">
        <w:rPr>
          <w:lang w:val="mk-MK"/>
        </w:rPr>
        <w:t>во</w:t>
      </w:r>
      <w:r w:rsidR="0037600E" w:rsidRPr="00F179AA">
        <w:rPr>
          <w:spacing w:val="-61"/>
          <w:lang w:val="mk-MK"/>
        </w:rPr>
        <w:t xml:space="preserve"> </w:t>
      </w:r>
      <w:r w:rsidR="0037600E" w:rsidRPr="00F179AA">
        <w:rPr>
          <w:lang w:val="mk-MK"/>
        </w:rPr>
        <w:t>холот</w:t>
      </w:r>
      <w:r w:rsidR="0037600E" w:rsidRPr="00F179AA">
        <w:rPr>
          <w:spacing w:val="2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3"/>
          <w:lang w:val="mk-MK"/>
        </w:rPr>
        <w:t xml:space="preserve"> </w:t>
      </w:r>
      <w:r w:rsidR="0037600E" w:rsidRPr="00F179AA">
        <w:rPr>
          <w:lang w:val="mk-MK"/>
        </w:rPr>
        <w:t>двете</w:t>
      </w:r>
      <w:r w:rsidR="0037600E" w:rsidRPr="00F179AA">
        <w:rPr>
          <w:spacing w:val="2"/>
          <w:lang w:val="mk-MK"/>
        </w:rPr>
        <w:t xml:space="preserve"> </w:t>
      </w:r>
      <w:r w:rsidR="0037600E" w:rsidRPr="00F179AA">
        <w:rPr>
          <w:lang w:val="mk-MK"/>
        </w:rPr>
        <w:t>училишни</w:t>
      </w:r>
      <w:r w:rsidR="0037600E" w:rsidRPr="00F179AA">
        <w:rPr>
          <w:spacing w:val="2"/>
          <w:lang w:val="mk-MK"/>
        </w:rPr>
        <w:t xml:space="preserve"> </w:t>
      </w:r>
      <w:r w:rsidR="0037600E" w:rsidRPr="00F179AA">
        <w:rPr>
          <w:lang w:val="mk-MK"/>
        </w:rPr>
        <w:t>згради</w:t>
      </w:r>
      <w:r w:rsidR="0037600E" w:rsidRPr="00F179AA">
        <w:rPr>
          <w:spacing w:val="3"/>
          <w:lang w:val="mk-MK"/>
        </w:rPr>
        <w:t xml:space="preserve"> </w:t>
      </w:r>
      <w:r w:rsidR="0037600E" w:rsidRPr="00F179AA">
        <w:rPr>
          <w:lang w:val="mk-MK"/>
        </w:rPr>
        <w:t>и</w:t>
      </w:r>
      <w:r w:rsidR="0037600E" w:rsidRPr="00F179AA">
        <w:rPr>
          <w:spacing w:val="2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2"/>
          <w:lang w:val="mk-MK"/>
        </w:rPr>
        <w:t xml:space="preserve"> </w:t>
      </w:r>
      <w:r w:rsidR="0037600E" w:rsidRPr="00F179AA">
        <w:rPr>
          <w:lang w:val="mk-MK"/>
        </w:rPr>
        <w:t>влезните</w:t>
      </w:r>
      <w:r w:rsidR="0037600E" w:rsidRPr="00F179AA">
        <w:rPr>
          <w:spacing w:val="2"/>
          <w:lang w:val="mk-MK"/>
        </w:rPr>
        <w:t xml:space="preserve"> </w:t>
      </w:r>
      <w:r w:rsidR="0037600E" w:rsidRPr="00F179AA">
        <w:rPr>
          <w:lang w:val="mk-MK"/>
        </w:rPr>
        <w:t>врати,</w:t>
      </w:r>
      <w:r w:rsidR="0037600E" w:rsidRPr="00F179AA">
        <w:rPr>
          <w:spacing w:val="2"/>
          <w:lang w:val="mk-MK"/>
        </w:rPr>
        <w:t xml:space="preserve"> </w:t>
      </w:r>
      <w:r w:rsidR="0037600E" w:rsidRPr="00F179AA">
        <w:rPr>
          <w:lang w:val="mk-MK"/>
        </w:rPr>
        <w:t>како</w:t>
      </w:r>
      <w:r w:rsidR="0037600E" w:rsidRPr="00F179AA">
        <w:rPr>
          <w:spacing w:val="2"/>
          <w:lang w:val="mk-MK"/>
        </w:rPr>
        <w:t xml:space="preserve"> </w:t>
      </w:r>
      <w:r w:rsidR="0037600E" w:rsidRPr="00F179AA">
        <w:rPr>
          <w:lang w:val="mk-MK"/>
        </w:rPr>
        <w:t>и</w:t>
      </w:r>
      <w:r w:rsidR="0037600E" w:rsidRPr="00F179AA">
        <w:rPr>
          <w:spacing w:val="2"/>
          <w:lang w:val="mk-MK"/>
        </w:rPr>
        <w:t xml:space="preserve"> </w:t>
      </w:r>
      <w:r w:rsidR="0037600E" w:rsidRPr="00F179AA">
        <w:rPr>
          <w:lang w:val="mk-MK"/>
        </w:rPr>
        <w:t>на веб</w:t>
      </w:r>
      <w:r w:rsidR="0037600E" w:rsidRPr="00F179AA">
        <w:rPr>
          <w:spacing w:val="1"/>
          <w:lang w:val="mk-MK"/>
        </w:rPr>
        <w:t xml:space="preserve"> </w:t>
      </w:r>
      <w:r w:rsidR="0037600E" w:rsidRPr="00F179AA">
        <w:rPr>
          <w:lang w:val="mk-MK"/>
        </w:rPr>
        <w:t>страната</w:t>
      </w:r>
      <w:r w:rsidR="0037600E" w:rsidRPr="00F179AA">
        <w:rPr>
          <w:spacing w:val="2"/>
          <w:lang w:val="mk-MK"/>
        </w:rPr>
        <w:t xml:space="preserve"> </w:t>
      </w:r>
      <w:r w:rsidR="0037600E" w:rsidRPr="00F179AA">
        <w:rPr>
          <w:lang w:val="mk-MK"/>
        </w:rPr>
        <w:t>на</w:t>
      </w:r>
      <w:r w:rsidR="0037600E" w:rsidRPr="00F179AA">
        <w:rPr>
          <w:spacing w:val="2"/>
          <w:lang w:val="mk-MK"/>
        </w:rPr>
        <w:t xml:space="preserve"> </w:t>
      </w:r>
      <w:r w:rsidR="0037600E" w:rsidRPr="00F179AA">
        <w:rPr>
          <w:lang w:val="mk-MK"/>
        </w:rPr>
        <w:t>училиштето.</w:t>
      </w:r>
    </w:p>
    <w:p w14:paraId="3E5BA881" w14:textId="323EBE99" w:rsidR="0037600E" w:rsidRPr="0037600E" w:rsidRDefault="0037600E" w:rsidP="0037600E">
      <w:pPr>
        <w:pStyle w:val="BodyText"/>
        <w:spacing w:before="119" w:line="244" w:lineRule="auto"/>
        <w:ind w:left="720" w:right="613" w:firstLine="180"/>
        <w:jc w:val="both"/>
        <w:rPr>
          <w:lang w:val="mk-MK"/>
        </w:rPr>
      </w:pPr>
    </w:p>
    <w:p w14:paraId="3024FA5D" w14:textId="4FAC92FB" w:rsidR="0037600E" w:rsidRPr="00F179AA" w:rsidRDefault="0037600E" w:rsidP="0037600E">
      <w:pPr>
        <w:pStyle w:val="Heading1"/>
        <w:numPr>
          <w:ilvl w:val="0"/>
          <w:numId w:val="22"/>
        </w:numPr>
        <w:ind w:firstLine="54"/>
        <w:rPr>
          <w:sz w:val="28"/>
          <w:szCs w:val="28"/>
          <w:lang w:val="mk-MK"/>
        </w:rPr>
      </w:pPr>
      <w:bookmarkStart w:id="50" w:name="_Toc205198902"/>
      <w:r w:rsidRPr="0037600E">
        <w:rPr>
          <w:sz w:val="28"/>
          <w:szCs w:val="28"/>
          <w:lang w:val="mk-MK"/>
        </w:rPr>
        <w:t>Комуникација со јавноста и промоција на училиштето</w:t>
      </w:r>
      <w:bookmarkEnd w:id="50"/>
    </w:p>
    <w:p w14:paraId="29F2DA5B" w14:textId="77777777" w:rsidR="00CF2389" w:rsidRPr="0037600E" w:rsidRDefault="00CF2389" w:rsidP="00CF2389">
      <w:pPr>
        <w:pStyle w:val="BodyText"/>
        <w:rPr>
          <w:lang w:val="mk-MK"/>
        </w:rPr>
      </w:pPr>
    </w:p>
    <w:p w14:paraId="6CBD1BA0" w14:textId="77777777" w:rsidR="0084143B" w:rsidRPr="00F179AA" w:rsidRDefault="0084143B" w:rsidP="002B1FA0">
      <w:pPr>
        <w:pStyle w:val="BodyText"/>
        <w:ind w:left="720" w:right="613" w:firstLine="180"/>
        <w:rPr>
          <w:lang w:val="mk-MK"/>
        </w:rPr>
      </w:pPr>
    </w:p>
    <w:p w14:paraId="76F056C6" w14:textId="1F2847C8" w:rsidR="002E0A97" w:rsidRPr="0037600E" w:rsidRDefault="0037600E" w:rsidP="0037600E">
      <w:pPr>
        <w:pStyle w:val="Heading1"/>
        <w:ind w:left="720" w:firstLine="180"/>
        <w:jc w:val="left"/>
        <w:rPr>
          <w:sz w:val="24"/>
          <w:szCs w:val="24"/>
          <w:lang w:val="mk-MK"/>
        </w:rPr>
      </w:pPr>
      <w:bookmarkStart w:id="51" w:name="_Toc205198903"/>
      <w:r w:rsidRPr="0037600E">
        <w:rPr>
          <w:sz w:val="24"/>
          <w:szCs w:val="24"/>
          <w:lang w:val="mk-MK"/>
        </w:rPr>
        <w:t>17.1 Локална заедница</w:t>
      </w:r>
      <w:bookmarkEnd w:id="51"/>
    </w:p>
    <w:p w14:paraId="47CB1473" w14:textId="77777777" w:rsidR="00EB3E12" w:rsidRPr="000070C1" w:rsidRDefault="00EB3E12">
      <w:pPr>
        <w:pStyle w:val="BodyText"/>
        <w:spacing w:before="7"/>
        <w:rPr>
          <w:sz w:val="14"/>
          <w:lang w:val="mk-MK"/>
        </w:rPr>
      </w:pPr>
    </w:p>
    <w:p w14:paraId="13E12A05" w14:textId="2F6C003D" w:rsidR="007479D5" w:rsidRPr="00C94D13" w:rsidRDefault="007479D5" w:rsidP="007479D5">
      <w:pPr>
        <w:pStyle w:val="BodyText"/>
        <w:spacing w:before="98" w:line="244" w:lineRule="auto"/>
        <w:ind w:left="720" w:right="613" w:firstLine="180"/>
        <w:jc w:val="both"/>
        <w:rPr>
          <w:lang w:val="mk-MK"/>
        </w:rPr>
      </w:pPr>
      <w:r w:rsidRPr="00C94D13">
        <w:rPr>
          <w:lang w:val="mk-MK"/>
        </w:rPr>
        <w:t xml:space="preserve">Во рамките на подрачјето соработка со локалната средина беа реализирани активности за соработка со воспитно – образовни установи, институции од областа на културата, </w:t>
      </w:r>
      <w:r w:rsidRPr="00C94D13">
        <w:rPr>
          <w:lang w:val="mk-MK"/>
        </w:rPr>
        <w:lastRenderedPageBreak/>
        <w:t>претпријатија и други органи и организации: информирање на пошироката јавност за резултатите што ги постигнува училиштето во разновидни форми и активности кои ги организираат одделни асоцијации и субјекти од локалната средина и пошироко.Соработка со Фондација за култура и спорт при општина Куманово,Дом на култура ,,Трајко Прокопиев,- Куманово,3Г Друштво на писатели – Куманово, соработка со  невладината организација ,,</w:t>
      </w:r>
      <w:r w:rsidRPr="00F179AA">
        <w:rPr>
          <w:lang w:val="mk-MK"/>
        </w:rPr>
        <w:t>Europe house</w:t>
      </w:r>
      <w:r w:rsidRPr="00C94D13">
        <w:rPr>
          <w:lang w:val="mk-MK"/>
        </w:rPr>
        <w:t xml:space="preserve"> ,, - Крива Паланка, преку учество во проект  ,,Музика за секое дете ,,. Соработка со детцка градинка ,,Ангел Шајче,,- Куманово,ИПА Регион – Куманово,</w:t>
      </w:r>
    </w:p>
    <w:p w14:paraId="4015B07F" w14:textId="77777777" w:rsidR="007479D5" w:rsidRPr="00C94D13" w:rsidRDefault="007479D5" w:rsidP="007479D5">
      <w:pPr>
        <w:pStyle w:val="BodyText"/>
        <w:spacing w:before="11" w:line="247" w:lineRule="auto"/>
        <w:ind w:left="720" w:right="613" w:firstLine="180"/>
        <w:jc w:val="both"/>
        <w:rPr>
          <w:lang w:val="mk-MK"/>
        </w:rPr>
      </w:pPr>
      <w:r w:rsidRPr="00C94D13">
        <w:rPr>
          <w:lang w:val="mk-MK"/>
        </w:rPr>
        <w:t>Директорот на училиштето потпиша меморандум за соработка со повеќе претпријатија со кои училиштето соработува и тоа</w:t>
      </w:r>
      <w:r w:rsidRPr="00F179AA">
        <w:rPr>
          <w:lang w:val="mk-MK"/>
        </w:rPr>
        <w:t xml:space="preserve"> </w:t>
      </w:r>
      <w:r w:rsidRPr="00C94D13">
        <w:rPr>
          <w:lang w:val="mk-MK"/>
        </w:rPr>
        <w:t>музичка продавница ,,ДО,РЕ,МИ,Софт Мак компјутери,книжара ,,Ханибал,, исто така оваа година училиштето имаше соработка со ООН Црвен Крст Куманово со кое исто така оваа година потпиша меморандум за соработка и оствари неколку активности во училиштето..</w:t>
      </w:r>
    </w:p>
    <w:p w14:paraId="1B20D833" w14:textId="77777777" w:rsidR="007479D5" w:rsidRPr="00C94D13" w:rsidRDefault="007479D5" w:rsidP="007479D5">
      <w:pPr>
        <w:pStyle w:val="BodyText"/>
        <w:spacing w:before="11" w:line="247" w:lineRule="auto"/>
        <w:ind w:left="720" w:right="1333" w:firstLine="180"/>
        <w:jc w:val="both"/>
        <w:rPr>
          <w:lang w:val="mk-MK"/>
        </w:rPr>
      </w:pPr>
      <w:r w:rsidRPr="00C94D13">
        <w:rPr>
          <w:lang w:val="mk-MK"/>
        </w:rPr>
        <w:t xml:space="preserve">Училиштето потпиша меморандум за соработка и со гимназијата „Гоце Делчев“ - Куманово за заедничко организирање на разни музички настани.  </w:t>
      </w:r>
    </w:p>
    <w:p w14:paraId="5A064B3E" w14:textId="11DEBF0C" w:rsidR="000D0E05" w:rsidRPr="000070C1" w:rsidRDefault="000D0E05" w:rsidP="007479D5">
      <w:pPr>
        <w:pStyle w:val="BodyText"/>
        <w:spacing w:line="247" w:lineRule="auto"/>
        <w:ind w:left="720" w:right="613"/>
        <w:jc w:val="both"/>
        <w:rPr>
          <w:lang w:val="mk-MK"/>
        </w:rPr>
      </w:pPr>
    </w:p>
    <w:p w14:paraId="124767E6" w14:textId="72272582" w:rsidR="00BD3443" w:rsidRPr="007479D5" w:rsidRDefault="00BD3443" w:rsidP="007479D5">
      <w:pPr>
        <w:pStyle w:val="BodyText"/>
        <w:spacing w:line="244" w:lineRule="auto"/>
        <w:ind w:right="613"/>
        <w:jc w:val="both"/>
        <w:rPr>
          <w:b/>
          <w:bCs/>
          <w:iCs/>
          <w:lang w:val="mk-MK"/>
        </w:rPr>
      </w:pPr>
    </w:p>
    <w:p w14:paraId="13B5BCB9" w14:textId="77777777" w:rsidR="00934EA7" w:rsidRDefault="00BD3443" w:rsidP="00934EA7">
      <w:pPr>
        <w:pStyle w:val="Heading1"/>
        <w:ind w:left="720" w:right="613" w:firstLine="180"/>
        <w:jc w:val="left"/>
        <w:rPr>
          <w:i/>
          <w:lang w:val="mk-MK"/>
        </w:rPr>
      </w:pPr>
      <w:r>
        <w:rPr>
          <w:i/>
          <w:lang w:val="mk-MK"/>
        </w:rPr>
        <w:t xml:space="preserve">   </w:t>
      </w:r>
      <w:r w:rsidR="00934EA7">
        <w:rPr>
          <w:i/>
          <w:lang w:val="mk-MK"/>
        </w:rPr>
        <w:t xml:space="preserve"> </w:t>
      </w:r>
      <w:bookmarkStart w:id="52" w:name="_Toc205198904"/>
      <w:r w:rsidR="00934EA7" w:rsidRPr="00934EA7">
        <w:rPr>
          <w:sz w:val="24"/>
          <w:szCs w:val="24"/>
          <w:lang w:val="mk-MK"/>
        </w:rPr>
        <w:t>17.2 Медиуми</w:t>
      </w:r>
      <w:bookmarkEnd w:id="52"/>
      <w:r w:rsidR="00CD233C" w:rsidRPr="00934EA7">
        <w:rPr>
          <w:i/>
          <w:sz w:val="24"/>
          <w:szCs w:val="24"/>
          <w:lang w:val="mk-MK"/>
        </w:rPr>
        <w:t xml:space="preserve"> </w:t>
      </w:r>
    </w:p>
    <w:p w14:paraId="481AD124" w14:textId="77777777" w:rsidR="00EB3E12" w:rsidRPr="000070C1" w:rsidRDefault="00EB3E12">
      <w:pPr>
        <w:pStyle w:val="BodyText"/>
        <w:rPr>
          <w:sz w:val="20"/>
          <w:lang w:val="mk-MK"/>
        </w:rPr>
      </w:pPr>
    </w:p>
    <w:p w14:paraId="04821AC3" w14:textId="6B6A81F3" w:rsidR="00934EA7" w:rsidRPr="00F179AA" w:rsidRDefault="00934EA7" w:rsidP="00934EA7">
      <w:pPr>
        <w:pStyle w:val="BodyText"/>
        <w:spacing w:before="96" w:line="244" w:lineRule="auto"/>
        <w:ind w:left="720" w:right="613" w:firstLine="180"/>
        <w:jc w:val="both"/>
        <w:rPr>
          <w:sz w:val="24"/>
          <w:szCs w:val="24"/>
          <w:lang w:val="mk-MK"/>
        </w:rPr>
      </w:pPr>
      <w:r w:rsidRPr="00F179AA">
        <w:rPr>
          <w:lang w:val="mk-MK"/>
        </w:rPr>
        <w:t>Промоцијата на училиштето оваа учебна година се вршеше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преку соработката со најразлични печатени и електронски медиуми..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 xml:space="preserve">Поважните активности од наставната и воннаставната работа се објавија </w:t>
      </w:r>
      <w:r w:rsidRPr="00C94D13">
        <w:rPr>
          <w:lang w:val="mk-MK"/>
        </w:rPr>
        <w:t>на веб страната на училиштето</w:t>
      </w:r>
      <w:r w:rsidRPr="00F179AA">
        <w:rPr>
          <w:lang w:val="mk-MK"/>
        </w:rPr>
        <w:t>. Исто така, јавноста континуирано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беше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информирана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случувања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преку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FB-профилот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училишната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веб-страница</w:t>
      </w:r>
      <w:r w:rsidRPr="00F179AA">
        <w:rPr>
          <w:spacing w:val="2"/>
          <w:lang w:val="mk-MK"/>
        </w:rPr>
        <w:t xml:space="preserve"> </w:t>
      </w:r>
      <w:r w:rsidRPr="00F179AA">
        <w:rPr>
          <w:sz w:val="24"/>
          <w:szCs w:val="24"/>
          <w:lang w:val="mk-MK"/>
        </w:rPr>
        <w:t>(</w:t>
      </w:r>
      <w:r>
        <w:fldChar w:fldCharType="begin"/>
      </w:r>
      <w:r w:rsidRPr="0093170D">
        <w:rPr>
          <w:lang w:val="mk-MK"/>
        </w:rPr>
        <w:instrText>HYPERLINK "https://www.uomopancepesev.edu.mk"</w:instrText>
      </w:r>
      <w:r>
        <w:fldChar w:fldCharType="separate"/>
      </w:r>
      <w:r w:rsidRPr="00F179AA">
        <w:rPr>
          <w:rStyle w:val="Hyperlink"/>
          <w:sz w:val="24"/>
          <w:szCs w:val="24"/>
          <w:lang w:val="mk-MK"/>
        </w:rPr>
        <w:t>https://www.uomopancepesev.edu.mk</w:t>
      </w:r>
      <w:r>
        <w:fldChar w:fldCharType="end"/>
      </w:r>
      <w:r w:rsidRPr="00F179AA">
        <w:rPr>
          <w:sz w:val="24"/>
          <w:szCs w:val="24"/>
          <w:lang w:val="mk-MK"/>
        </w:rPr>
        <w:t>)</w:t>
      </w:r>
      <w:r w:rsidRPr="00F179AA">
        <w:rPr>
          <w:spacing w:val="2"/>
          <w:sz w:val="24"/>
          <w:szCs w:val="24"/>
          <w:lang w:val="mk-MK"/>
        </w:rPr>
        <w:t>.</w:t>
      </w:r>
    </w:p>
    <w:p w14:paraId="47D61AC3" w14:textId="5DD81BEF" w:rsidR="00796FE4" w:rsidRPr="00C94D13" w:rsidRDefault="00934EA7" w:rsidP="00C94D13">
      <w:pPr>
        <w:pStyle w:val="BodyText"/>
        <w:spacing w:before="10"/>
        <w:ind w:left="720" w:right="613" w:firstLine="180"/>
        <w:jc w:val="both"/>
        <w:rPr>
          <w:sz w:val="20"/>
          <w:lang w:val="mk-MK"/>
        </w:rPr>
      </w:pPr>
      <w:r w:rsidRPr="00F179AA">
        <w:rPr>
          <w:lang w:val="mk-MK"/>
        </w:rPr>
        <w:t>Успешна промоција на работата на наставниците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беше направена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 телевизија T</w:t>
      </w:r>
      <w:r w:rsidRPr="00C94D13">
        <w:rPr>
          <w:lang w:val="mk-MK"/>
        </w:rPr>
        <w:t>В</w:t>
      </w:r>
      <w:r w:rsidRPr="00F179AA">
        <w:rPr>
          <w:lang w:val="mk-MK"/>
        </w:rPr>
        <w:t xml:space="preserve"> </w:t>
      </w:r>
      <w:r w:rsidRPr="00C94D13">
        <w:rPr>
          <w:lang w:val="mk-MK"/>
        </w:rPr>
        <w:t xml:space="preserve">Плус </w:t>
      </w:r>
      <w:r w:rsidRPr="00F179AA">
        <w:rPr>
          <w:lang w:val="mk-MK"/>
        </w:rPr>
        <w:t>во месец</w:t>
      </w:r>
      <w:r w:rsidRPr="00F179AA">
        <w:rPr>
          <w:spacing w:val="1"/>
          <w:lang w:val="mk-MK"/>
        </w:rPr>
        <w:t xml:space="preserve"> </w:t>
      </w:r>
      <w:r w:rsidRPr="00C94D13">
        <w:rPr>
          <w:lang w:val="mk-MK"/>
        </w:rPr>
        <w:t>октомври</w:t>
      </w:r>
      <w:r w:rsidRPr="00F179AA">
        <w:rPr>
          <w:lang w:val="mk-MK"/>
        </w:rPr>
        <w:t>.</w:t>
      </w:r>
    </w:p>
    <w:p w14:paraId="7BCD7CA9" w14:textId="77777777" w:rsidR="00796FE4" w:rsidRPr="00C94D13" w:rsidRDefault="00796FE4">
      <w:pPr>
        <w:pStyle w:val="BodyText"/>
        <w:spacing w:before="10"/>
        <w:rPr>
          <w:sz w:val="20"/>
          <w:szCs w:val="20"/>
          <w:lang w:val="mk-MK"/>
        </w:rPr>
      </w:pPr>
    </w:p>
    <w:p w14:paraId="153446B9" w14:textId="77777777" w:rsidR="00796FE4" w:rsidRDefault="00796FE4">
      <w:pPr>
        <w:pStyle w:val="BodyText"/>
        <w:spacing w:before="10"/>
        <w:rPr>
          <w:sz w:val="21"/>
          <w:lang w:val="mk-MK"/>
        </w:rPr>
      </w:pPr>
    </w:p>
    <w:p w14:paraId="1189ED45" w14:textId="77777777" w:rsidR="00796FE4" w:rsidRDefault="00796FE4">
      <w:pPr>
        <w:pStyle w:val="BodyText"/>
        <w:spacing w:before="10"/>
        <w:rPr>
          <w:sz w:val="21"/>
          <w:lang w:val="mk-MK"/>
        </w:rPr>
      </w:pPr>
    </w:p>
    <w:p w14:paraId="73601D2C" w14:textId="77777777" w:rsidR="00796FE4" w:rsidRDefault="00796FE4">
      <w:pPr>
        <w:pStyle w:val="BodyText"/>
        <w:spacing w:before="10"/>
        <w:rPr>
          <w:sz w:val="21"/>
          <w:lang w:val="mk-MK"/>
        </w:rPr>
      </w:pPr>
    </w:p>
    <w:p w14:paraId="494C0829" w14:textId="77777777" w:rsidR="00796FE4" w:rsidRDefault="00796FE4">
      <w:pPr>
        <w:pStyle w:val="BodyText"/>
        <w:spacing w:before="10"/>
        <w:rPr>
          <w:sz w:val="21"/>
          <w:lang w:val="mk-MK"/>
        </w:rPr>
      </w:pPr>
    </w:p>
    <w:p w14:paraId="04E1EB62" w14:textId="77777777" w:rsidR="00796FE4" w:rsidRDefault="00796FE4">
      <w:pPr>
        <w:pStyle w:val="BodyText"/>
        <w:spacing w:before="10"/>
        <w:rPr>
          <w:sz w:val="21"/>
          <w:lang w:val="mk-MK"/>
        </w:rPr>
      </w:pPr>
    </w:p>
    <w:p w14:paraId="6A0FC3F3" w14:textId="77777777" w:rsidR="00796FE4" w:rsidRDefault="00796FE4">
      <w:pPr>
        <w:pStyle w:val="BodyText"/>
        <w:spacing w:before="10"/>
        <w:rPr>
          <w:sz w:val="21"/>
          <w:lang w:val="mk-MK"/>
        </w:rPr>
      </w:pPr>
    </w:p>
    <w:p w14:paraId="608294FE" w14:textId="77777777" w:rsidR="00796FE4" w:rsidRDefault="00796FE4">
      <w:pPr>
        <w:pStyle w:val="BodyText"/>
        <w:spacing w:before="10"/>
        <w:rPr>
          <w:sz w:val="21"/>
          <w:lang w:val="mk-MK"/>
        </w:rPr>
      </w:pPr>
    </w:p>
    <w:p w14:paraId="0C9AAE1E" w14:textId="77777777" w:rsidR="00796FE4" w:rsidRDefault="00796FE4">
      <w:pPr>
        <w:pStyle w:val="BodyText"/>
        <w:spacing w:before="10"/>
        <w:rPr>
          <w:sz w:val="21"/>
          <w:lang w:val="mk-MK"/>
        </w:rPr>
      </w:pPr>
    </w:p>
    <w:p w14:paraId="57119514" w14:textId="77777777" w:rsidR="00F80F1D" w:rsidRPr="000070C1" w:rsidRDefault="00F80F1D" w:rsidP="000020CE">
      <w:pPr>
        <w:pStyle w:val="ListParagraph"/>
        <w:tabs>
          <w:tab w:val="left" w:pos="1668"/>
        </w:tabs>
        <w:spacing w:line="244" w:lineRule="auto"/>
        <w:ind w:right="1222" w:firstLine="0"/>
        <w:jc w:val="both"/>
        <w:rPr>
          <w:i/>
          <w:sz w:val="18"/>
          <w:lang w:val="mk-MK"/>
        </w:rPr>
      </w:pPr>
    </w:p>
    <w:p w14:paraId="58910FC2" w14:textId="77777777" w:rsidR="00F80F1D" w:rsidRPr="000070C1" w:rsidRDefault="00F80F1D" w:rsidP="000020CE">
      <w:pPr>
        <w:pStyle w:val="ListParagraph"/>
        <w:tabs>
          <w:tab w:val="left" w:pos="1668"/>
        </w:tabs>
        <w:spacing w:line="244" w:lineRule="auto"/>
        <w:ind w:right="1222" w:firstLine="0"/>
        <w:jc w:val="both"/>
        <w:rPr>
          <w:i/>
          <w:sz w:val="18"/>
          <w:lang w:val="mk-MK"/>
        </w:rPr>
      </w:pPr>
    </w:p>
    <w:p w14:paraId="50166A1B" w14:textId="77777777" w:rsidR="00F80F1D" w:rsidRPr="000070C1" w:rsidRDefault="00F80F1D" w:rsidP="000020CE">
      <w:pPr>
        <w:pStyle w:val="ListParagraph"/>
        <w:tabs>
          <w:tab w:val="left" w:pos="1668"/>
        </w:tabs>
        <w:spacing w:line="244" w:lineRule="auto"/>
        <w:ind w:right="1222" w:firstLine="0"/>
        <w:jc w:val="both"/>
        <w:rPr>
          <w:i/>
          <w:sz w:val="18"/>
          <w:lang w:val="mk-MK"/>
        </w:rPr>
      </w:pPr>
    </w:p>
    <w:p w14:paraId="04DD428A" w14:textId="77777777" w:rsidR="00576EB1" w:rsidRPr="00F179AA" w:rsidRDefault="00576EB1" w:rsidP="004967EE">
      <w:pPr>
        <w:pStyle w:val="BodyText"/>
        <w:spacing w:before="6"/>
        <w:ind w:right="1223"/>
        <w:rPr>
          <w:lang w:val="mk-MK"/>
        </w:rPr>
      </w:pPr>
    </w:p>
    <w:p w14:paraId="374E58C3" w14:textId="77777777" w:rsidR="00576EB1" w:rsidRPr="00F179AA" w:rsidRDefault="00576EB1" w:rsidP="004967EE">
      <w:pPr>
        <w:pStyle w:val="BodyText"/>
        <w:spacing w:before="6"/>
        <w:ind w:right="1223"/>
        <w:rPr>
          <w:lang w:val="mk-MK"/>
        </w:rPr>
      </w:pPr>
    </w:p>
    <w:p w14:paraId="53B00642" w14:textId="77777777" w:rsidR="007C2B2E" w:rsidRPr="00F179AA" w:rsidRDefault="007C2B2E" w:rsidP="00576EB1">
      <w:pPr>
        <w:jc w:val="center"/>
        <w:rPr>
          <w:lang w:val="mk-MK"/>
        </w:rPr>
      </w:pPr>
    </w:p>
    <w:p w14:paraId="22ECEE84" w14:textId="648D904F" w:rsidR="00576EB1" w:rsidRDefault="00576EB1" w:rsidP="000E0FC3">
      <w:pPr>
        <w:pStyle w:val="Heading1"/>
        <w:numPr>
          <w:ilvl w:val="0"/>
          <w:numId w:val="22"/>
        </w:numPr>
        <w:ind w:left="720" w:firstLine="864"/>
      </w:pPr>
      <w:bookmarkStart w:id="53" w:name="_Toc205198905"/>
      <w:r>
        <w:rPr>
          <w:lang w:val="mk-MK"/>
        </w:rPr>
        <w:t>ИЗВЕШТАЈ ЗА РАБОТА НА</w:t>
      </w:r>
      <w:r w:rsidR="00E94DD1">
        <w:t>:</w:t>
      </w:r>
      <w:bookmarkEnd w:id="53"/>
    </w:p>
    <w:p w14:paraId="46DAEF5F" w14:textId="77777777" w:rsidR="00E94DD1" w:rsidRDefault="00E94DD1" w:rsidP="00563EC8">
      <w:pPr>
        <w:pStyle w:val="Heading1"/>
      </w:pPr>
    </w:p>
    <w:p w14:paraId="5A67E7DC" w14:textId="45E1979B" w:rsidR="00E94DD1" w:rsidRPr="00E94DD1" w:rsidRDefault="00E94DD1" w:rsidP="00E94DD1">
      <w:pPr>
        <w:pStyle w:val="ListParagraph"/>
        <w:numPr>
          <w:ilvl w:val="0"/>
          <w:numId w:val="27"/>
        </w:numPr>
        <w:tabs>
          <w:tab w:val="left" w:pos="1211"/>
          <w:tab w:val="left" w:pos="1212"/>
        </w:tabs>
        <w:spacing w:before="3" w:line="292" w:lineRule="exact"/>
        <w:ind w:hanging="361"/>
        <w:rPr>
          <w:sz w:val="24"/>
        </w:rPr>
      </w:pPr>
      <w:proofErr w:type="spellStart"/>
      <w:r>
        <w:rPr>
          <w:sz w:val="24"/>
        </w:rPr>
        <w:t>Директор</w:t>
      </w:r>
      <w:proofErr w:type="spellEnd"/>
    </w:p>
    <w:p w14:paraId="1DED0B9F" w14:textId="77777777" w:rsidR="00E94DD1" w:rsidRDefault="00E94DD1" w:rsidP="00E94DD1">
      <w:pPr>
        <w:pStyle w:val="ListParagraph"/>
        <w:numPr>
          <w:ilvl w:val="0"/>
          <w:numId w:val="27"/>
        </w:numPr>
        <w:tabs>
          <w:tab w:val="left" w:pos="1211"/>
          <w:tab w:val="left" w:pos="1212"/>
        </w:tabs>
        <w:spacing w:line="292" w:lineRule="exact"/>
        <w:ind w:hanging="361"/>
        <w:rPr>
          <w:sz w:val="24"/>
        </w:rPr>
      </w:pPr>
      <w:proofErr w:type="spellStart"/>
      <w:r>
        <w:rPr>
          <w:sz w:val="24"/>
        </w:rPr>
        <w:t>Училишен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одбор</w:t>
      </w:r>
      <w:proofErr w:type="spellEnd"/>
    </w:p>
    <w:p w14:paraId="29E38364" w14:textId="77777777" w:rsidR="00E94DD1" w:rsidRDefault="00E94DD1" w:rsidP="00E94DD1">
      <w:pPr>
        <w:pStyle w:val="ListParagraph"/>
        <w:numPr>
          <w:ilvl w:val="0"/>
          <w:numId w:val="27"/>
        </w:numPr>
        <w:tabs>
          <w:tab w:val="left" w:pos="1211"/>
          <w:tab w:val="left" w:pos="1212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Совет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родители</w:t>
      </w:r>
      <w:proofErr w:type="spellEnd"/>
    </w:p>
    <w:p w14:paraId="183468C0" w14:textId="77777777" w:rsidR="00E94DD1" w:rsidRDefault="00E94DD1" w:rsidP="00E94DD1">
      <w:pPr>
        <w:pStyle w:val="ListParagraph"/>
        <w:numPr>
          <w:ilvl w:val="0"/>
          <w:numId w:val="27"/>
        </w:numPr>
        <w:tabs>
          <w:tab w:val="left" w:pos="1211"/>
          <w:tab w:val="left" w:pos="1212"/>
        </w:tabs>
        <w:spacing w:line="292" w:lineRule="exact"/>
        <w:ind w:hanging="361"/>
        <w:rPr>
          <w:sz w:val="24"/>
        </w:rPr>
      </w:pPr>
      <w:proofErr w:type="spellStart"/>
      <w:r>
        <w:rPr>
          <w:spacing w:val="-1"/>
          <w:sz w:val="24"/>
        </w:rPr>
        <w:t>Наставнички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совет</w:t>
      </w:r>
      <w:proofErr w:type="spellEnd"/>
    </w:p>
    <w:p w14:paraId="6B719B16" w14:textId="40B961FD" w:rsidR="00E94DD1" w:rsidRDefault="00E94DD1" w:rsidP="00E94DD1">
      <w:pPr>
        <w:pStyle w:val="ListParagraph"/>
        <w:numPr>
          <w:ilvl w:val="0"/>
          <w:numId w:val="27"/>
        </w:numPr>
        <w:tabs>
          <w:tab w:val="left" w:pos="1170"/>
        </w:tabs>
        <w:spacing w:line="292" w:lineRule="exact"/>
        <w:ind w:hanging="361"/>
        <w:rPr>
          <w:sz w:val="24"/>
        </w:rPr>
      </w:pPr>
      <w:proofErr w:type="spellStart"/>
      <w:r>
        <w:rPr>
          <w:sz w:val="24"/>
        </w:rPr>
        <w:t>Стручни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активи</w:t>
      </w:r>
      <w:proofErr w:type="spellEnd"/>
    </w:p>
    <w:p w14:paraId="1E0996FC" w14:textId="77777777" w:rsidR="000E0FC3" w:rsidRDefault="000E0FC3" w:rsidP="000E0FC3">
      <w:pPr>
        <w:pStyle w:val="ListParagraph"/>
        <w:tabs>
          <w:tab w:val="left" w:pos="1170"/>
        </w:tabs>
        <w:spacing w:line="292" w:lineRule="exact"/>
        <w:ind w:left="1211" w:firstLine="0"/>
        <w:rPr>
          <w:sz w:val="24"/>
        </w:rPr>
      </w:pPr>
    </w:p>
    <w:p w14:paraId="5B637E0A" w14:textId="42219ABF" w:rsidR="000E0FC3" w:rsidRPr="000E0FC3" w:rsidRDefault="000E0FC3" w:rsidP="000E0FC3">
      <w:pPr>
        <w:pStyle w:val="Heading1"/>
        <w:ind w:left="720" w:firstLine="180"/>
        <w:jc w:val="left"/>
        <w:rPr>
          <w:sz w:val="24"/>
          <w:szCs w:val="24"/>
          <w:lang w:val="mk-MK"/>
        </w:rPr>
      </w:pPr>
      <w:bookmarkStart w:id="54" w:name="_Toc205198906"/>
      <w:r w:rsidRPr="000E0FC3">
        <w:rPr>
          <w:sz w:val="24"/>
          <w:szCs w:val="24"/>
          <w:lang w:val="mk-MK"/>
        </w:rPr>
        <w:t xml:space="preserve">18.1 </w:t>
      </w:r>
      <w:r w:rsidR="009C2692">
        <w:rPr>
          <w:sz w:val="24"/>
          <w:szCs w:val="24"/>
          <w:lang w:val="mk-MK"/>
        </w:rPr>
        <w:t>Годишен извештај за работа на директор во учебната 202</w:t>
      </w:r>
      <w:r w:rsidR="00222D02">
        <w:rPr>
          <w:sz w:val="24"/>
          <w:szCs w:val="24"/>
          <w:lang w:val="mk-MK"/>
        </w:rPr>
        <w:t>4</w:t>
      </w:r>
      <w:r w:rsidR="009C2692">
        <w:rPr>
          <w:sz w:val="24"/>
          <w:szCs w:val="24"/>
          <w:lang w:val="mk-MK"/>
        </w:rPr>
        <w:t>/202</w:t>
      </w:r>
      <w:bookmarkEnd w:id="54"/>
      <w:r w:rsidR="00222D02">
        <w:rPr>
          <w:sz w:val="24"/>
          <w:szCs w:val="24"/>
          <w:lang w:val="mk-MK"/>
        </w:rPr>
        <w:t>5</w:t>
      </w:r>
    </w:p>
    <w:p w14:paraId="748F1BD6" w14:textId="77777777" w:rsidR="000E0FC3" w:rsidRPr="00F179AA" w:rsidRDefault="000E0FC3" w:rsidP="000E0FC3">
      <w:pPr>
        <w:pStyle w:val="BodyText"/>
        <w:spacing w:before="96" w:line="244" w:lineRule="auto"/>
        <w:ind w:left="720" w:right="613" w:firstLine="180"/>
        <w:jc w:val="both"/>
        <w:rPr>
          <w:lang w:val="mk-MK"/>
        </w:rPr>
      </w:pPr>
      <w:r w:rsidRPr="00F179AA">
        <w:rPr>
          <w:w w:val="105"/>
          <w:lang w:val="mk-MK"/>
        </w:rPr>
        <w:lastRenderedPageBreak/>
        <w:t>Работата</w:t>
      </w:r>
      <w:r w:rsidRPr="00F179AA">
        <w:rPr>
          <w:spacing w:val="51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на</w:t>
      </w:r>
      <w:r w:rsidRPr="00F179AA">
        <w:rPr>
          <w:spacing w:val="51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директорот</w:t>
      </w:r>
      <w:r w:rsidRPr="00F179AA">
        <w:rPr>
          <w:spacing w:val="53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е</w:t>
      </w:r>
      <w:r w:rsidRPr="00F179AA">
        <w:rPr>
          <w:spacing w:val="51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насочена</w:t>
      </w:r>
      <w:r w:rsidRPr="00F179AA">
        <w:rPr>
          <w:spacing w:val="52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кон</w:t>
      </w:r>
      <w:r w:rsidRPr="00F179AA">
        <w:rPr>
          <w:spacing w:val="50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унапредување</w:t>
      </w:r>
      <w:r w:rsidRPr="00F179AA">
        <w:rPr>
          <w:spacing w:val="51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на</w:t>
      </w:r>
      <w:r w:rsidRPr="00F179AA">
        <w:rPr>
          <w:spacing w:val="53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сите</w:t>
      </w:r>
      <w:r w:rsidRPr="00F179AA">
        <w:rPr>
          <w:spacing w:val="51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сегменти</w:t>
      </w:r>
      <w:r w:rsidRPr="00F179AA">
        <w:rPr>
          <w:spacing w:val="51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на</w:t>
      </w:r>
      <w:r w:rsidRPr="00F179AA">
        <w:rPr>
          <w:spacing w:val="51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воспитно</w:t>
      </w:r>
      <w:r w:rsidRPr="00F179AA">
        <w:rPr>
          <w:spacing w:val="51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образовната</w:t>
      </w:r>
      <w:r w:rsidRPr="00F179AA">
        <w:rPr>
          <w:spacing w:val="52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работа</w:t>
      </w:r>
      <w:r w:rsidRPr="00F179AA">
        <w:rPr>
          <w:spacing w:val="51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и</w:t>
      </w:r>
      <w:r w:rsidRPr="00F179AA">
        <w:rPr>
          <w:spacing w:val="51"/>
          <w:w w:val="105"/>
          <w:lang w:val="mk-MK"/>
        </w:rPr>
        <w:t xml:space="preserve"> </w:t>
      </w:r>
      <w:r w:rsidRPr="00F179AA">
        <w:rPr>
          <w:w w:val="105"/>
          <w:lang w:val="mk-MK"/>
        </w:rPr>
        <w:t>целосно</w:t>
      </w:r>
      <w:r w:rsidRPr="00F179AA">
        <w:rPr>
          <w:spacing w:val="-64"/>
          <w:w w:val="105"/>
          <w:lang w:val="mk-MK"/>
        </w:rPr>
        <w:t xml:space="preserve"> </w:t>
      </w:r>
      <w:r w:rsidRPr="00F179AA">
        <w:rPr>
          <w:spacing w:val="-3"/>
          <w:w w:val="105"/>
          <w:lang w:val="mk-MK"/>
        </w:rPr>
        <w:t>остварување</w:t>
      </w:r>
      <w:r w:rsidRPr="00F179AA">
        <w:rPr>
          <w:spacing w:val="-6"/>
          <w:w w:val="105"/>
          <w:lang w:val="mk-MK"/>
        </w:rPr>
        <w:t xml:space="preserve"> </w:t>
      </w:r>
      <w:r w:rsidRPr="00F179AA">
        <w:rPr>
          <w:spacing w:val="-3"/>
          <w:w w:val="105"/>
          <w:lang w:val="mk-MK"/>
        </w:rPr>
        <w:t>на</w:t>
      </w:r>
      <w:r w:rsidRPr="00F179AA">
        <w:rPr>
          <w:spacing w:val="-6"/>
          <w:w w:val="105"/>
          <w:lang w:val="mk-MK"/>
        </w:rPr>
        <w:t xml:space="preserve"> </w:t>
      </w:r>
      <w:r w:rsidRPr="00F179AA">
        <w:rPr>
          <w:spacing w:val="-3"/>
          <w:w w:val="105"/>
          <w:lang w:val="mk-MK"/>
        </w:rPr>
        <w:t>целите</w:t>
      </w:r>
      <w:r w:rsidRPr="00F179AA">
        <w:rPr>
          <w:spacing w:val="-5"/>
          <w:w w:val="105"/>
          <w:lang w:val="mk-MK"/>
        </w:rPr>
        <w:t xml:space="preserve"> </w:t>
      </w:r>
      <w:r w:rsidRPr="00F179AA">
        <w:rPr>
          <w:spacing w:val="-3"/>
          <w:w w:val="105"/>
          <w:lang w:val="mk-MK"/>
        </w:rPr>
        <w:t>и</w:t>
      </w:r>
      <w:r w:rsidRPr="00F179AA">
        <w:rPr>
          <w:spacing w:val="-5"/>
          <w:w w:val="105"/>
          <w:lang w:val="mk-MK"/>
        </w:rPr>
        <w:t xml:space="preserve"> </w:t>
      </w:r>
      <w:r w:rsidRPr="00F179AA">
        <w:rPr>
          <w:spacing w:val="-3"/>
          <w:w w:val="105"/>
          <w:lang w:val="mk-MK"/>
        </w:rPr>
        <w:t>задачите</w:t>
      </w:r>
      <w:r w:rsidRPr="00F179AA">
        <w:rPr>
          <w:spacing w:val="-7"/>
          <w:w w:val="105"/>
          <w:lang w:val="mk-MK"/>
        </w:rPr>
        <w:t xml:space="preserve"> </w:t>
      </w:r>
      <w:r w:rsidRPr="00F179AA">
        <w:rPr>
          <w:spacing w:val="-2"/>
          <w:w w:val="105"/>
          <w:lang w:val="mk-MK"/>
        </w:rPr>
        <w:t>на</w:t>
      </w:r>
      <w:r w:rsidRPr="00F179AA">
        <w:rPr>
          <w:spacing w:val="-6"/>
          <w:w w:val="105"/>
          <w:lang w:val="mk-MK"/>
        </w:rPr>
        <w:t xml:space="preserve"> </w:t>
      </w:r>
      <w:r w:rsidRPr="00F179AA">
        <w:rPr>
          <w:spacing w:val="-2"/>
          <w:w w:val="105"/>
          <w:lang w:val="mk-MK"/>
        </w:rPr>
        <w:t>воспитно</w:t>
      </w:r>
      <w:r w:rsidRPr="00F179AA">
        <w:rPr>
          <w:spacing w:val="-1"/>
          <w:w w:val="105"/>
          <w:lang w:val="mk-MK"/>
        </w:rPr>
        <w:t xml:space="preserve"> </w:t>
      </w:r>
      <w:r w:rsidRPr="00F179AA">
        <w:rPr>
          <w:spacing w:val="-2"/>
          <w:w w:val="120"/>
          <w:lang w:val="mk-MK"/>
        </w:rPr>
        <w:t>–</w:t>
      </w:r>
      <w:r w:rsidRPr="00F179AA">
        <w:rPr>
          <w:spacing w:val="-17"/>
          <w:w w:val="120"/>
          <w:lang w:val="mk-MK"/>
        </w:rPr>
        <w:t xml:space="preserve"> </w:t>
      </w:r>
      <w:r w:rsidRPr="00F179AA">
        <w:rPr>
          <w:spacing w:val="-2"/>
          <w:w w:val="105"/>
          <w:lang w:val="mk-MK"/>
        </w:rPr>
        <w:t>образовниот</w:t>
      </w:r>
      <w:r w:rsidRPr="00F179AA">
        <w:rPr>
          <w:spacing w:val="-6"/>
          <w:w w:val="105"/>
          <w:lang w:val="mk-MK"/>
        </w:rPr>
        <w:t xml:space="preserve"> </w:t>
      </w:r>
      <w:r w:rsidRPr="00F179AA">
        <w:rPr>
          <w:spacing w:val="-2"/>
          <w:w w:val="105"/>
          <w:lang w:val="mk-MK"/>
        </w:rPr>
        <w:t>процес</w:t>
      </w:r>
      <w:r w:rsidRPr="00F179AA">
        <w:rPr>
          <w:spacing w:val="-6"/>
          <w:w w:val="105"/>
          <w:lang w:val="mk-MK"/>
        </w:rPr>
        <w:t xml:space="preserve"> </w:t>
      </w:r>
      <w:r w:rsidRPr="00F179AA">
        <w:rPr>
          <w:spacing w:val="-2"/>
          <w:w w:val="105"/>
          <w:lang w:val="mk-MK"/>
        </w:rPr>
        <w:t>во</w:t>
      </w:r>
      <w:r w:rsidRPr="00F179AA">
        <w:rPr>
          <w:spacing w:val="-8"/>
          <w:w w:val="105"/>
          <w:lang w:val="mk-MK"/>
        </w:rPr>
        <w:t xml:space="preserve"> </w:t>
      </w:r>
      <w:r w:rsidRPr="00F179AA">
        <w:rPr>
          <w:spacing w:val="-2"/>
          <w:w w:val="105"/>
          <w:lang w:val="mk-MK"/>
        </w:rPr>
        <w:t>училиштето</w:t>
      </w:r>
      <w:r w:rsidRPr="00F179AA">
        <w:rPr>
          <w:spacing w:val="-5"/>
          <w:w w:val="105"/>
          <w:lang w:val="mk-MK"/>
        </w:rPr>
        <w:t xml:space="preserve"> </w:t>
      </w:r>
      <w:r w:rsidRPr="00F179AA">
        <w:rPr>
          <w:spacing w:val="-2"/>
          <w:w w:val="105"/>
          <w:lang w:val="mk-MK"/>
        </w:rPr>
        <w:t>и</w:t>
      </w:r>
      <w:r w:rsidRPr="00F179AA">
        <w:rPr>
          <w:spacing w:val="-5"/>
          <w:w w:val="105"/>
          <w:lang w:val="mk-MK"/>
        </w:rPr>
        <w:t xml:space="preserve"> </w:t>
      </w:r>
      <w:r w:rsidRPr="00F179AA">
        <w:rPr>
          <w:spacing w:val="-2"/>
          <w:w w:val="105"/>
          <w:lang w:val="mk-MK"/>
        </w:rPr>
        <w:t>образованието.</w:t>
      </w:r>
    </w:p>
    <w:p w14:paraId="312BC5BF" w14:textId="77777777" w:rsidR="000E0FC3" w:rsidRPr="00F179AA" w:rsidRDefault="000E0FC3" w:rsidP="000E0FC3">
      <w:pPr>
        <w:pStyle w:val="BodyText"/>
        <w:spacing w:line="269" w:lineRule="exact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Директорот</w:t>
      </w:r>
      <w:r w:rsidRPr="00F179AA">
        <w:rPr>
          <w:spacing w:val="-8"/>
          <w:lang w:val="mk-MK"/>
        </w:rPr>
        <w:t xml:space="preserve"> </w:t>
      </w:r>
      <w:r w:rsidRPr="00F179AA">
        <w:rPr>
          <w:lang w:val="mk-MK"/>
        </w:rPr>
        <w:t>ги</w:t>
      </w:r>
      <w:r w:rsidRPr="00F179AA">
        <w:rPr>
          <w:spacing w:val="-8"/>
          <w:lang w:val="mk-MK"/>
        </w:rPr>
        <w:t xml:space="preserve"> </w:t>
      </w:r>
      <w:r w:rsidRPr="00F179AA">
        <w:rPr>
          <w:lang w:val="mk-MK"/>
        </w:rPr>
        <w:t>врши</w:t>
      </w:r>
      <w:r w:rsidRPr="00F179AA">
        <w:rPr>
          <w:spacing w:val="-8"/>
          <w:lang w:val="mk-MK"/>
        </w:rPr>
        <w:t xml:space="preserve"> </w:t>
      </w:r>
      <w:r w:rsidRPr="00F179AA">
        <w:rPr>
          <w:lang w:val="mk-MK"/>
        </w:rPr>
        <w:t>следниве</w:t>
      </w:r>
      <w:r w:rsidRPr="00F179AA">
        <w:rPr>
          <w:spacing w:val="-8"/>
          <w:lang w:val="mk-MK"/>
        </w:rPr>
        <w:t xml:space="preserve"> </w:t>
      </w:r>
      <w:r w:rsidRPr="00F179AA">
        <w:rPr>
          <w:lang w:val="mk-MK"/>
        </w:rPr>
        <w:t>работи:</w:t>
      </w:r>
    </w:p>
    <w:p w14:paraId="774E0487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4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го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застапува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претставува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училиштето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е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одговорен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законито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работење,</w:t>
      </w:r>
    </w:p>
    <w:p w14:paraId="0710AE93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5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ја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организира,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планира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ја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води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работата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основното</w:t>
      </w:r>
      <w:r w:rsidRPr="00F179AA">
        <w:rPr>
          <w:spacing w:val="-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училиште,</w:t>
      </w:r>
    </w:p>
    <w:p w14:paraId="2605F6E0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4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ја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следи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унапредува</w:t>
      </w:r>
      <w:r w:rsidRPr="00F179AA">
        <w:rPr>
          <w:spacing w:val="-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воспитно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-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образовната работа</w:t>
      </w:r>
      <w:r w:rsidRPr="00F179AA">
        <w:rPr>
          <w:spacing w:val="-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во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училиштето,</w:t>
      </w:r>
    </w:p>
    <w:p w14:paraId="4DDCAF10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4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подготвува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Развојна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програма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училиштето,</w:t>
      </w:r>
    </w:p>
    <w:p w14:paraId="2634E1CA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5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подготвува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предлог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годишна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програма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работа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извештај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училиштето,</w:t>
      </w:r>
    </w:p>
    <w:p w14:paraId="55C6C837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5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е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одговорен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реализација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годишната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програма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работа,</w:t>
      </w:r>
    </w:p>
    <w:p w14:paraId="45FBCAE9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4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е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одговорен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остварување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правата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обврските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учениците,</w:t>
      </w:r>
    </w:p>
    <w:p w14:paraId="67A419D2" w14:textId="2B371425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93"/>
        </w:tabs>
        <w:spacing w:before="4" w:line="244" w:lineRule="auto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е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надлежен за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пријавување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кој било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облик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насилство,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злоупотреба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 занемарување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сторено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врз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ученик, до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надлежните</w:t>
      </w:r>
      <w:r w:rsidR="00C94D13" w:rsidRPr="00F179AA">
        <w:rPr>
          <w:sz w:val="24"/>
          <w:lang w:val="mk-MK"/>
        </w:rPr>
        <w:t xml:space="preserve"> </w:t>
      </w:r>
      <w:r w:rsidRPr="00F179AA">
        <w:rPr>
          <w:spacing w:val="-6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институции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утврдени</w:t>
      </w:r>
      <w:r w:rsidRPr="00F179AA">
        <w:rPr>
          <w:spacing w:val="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</w:t>
      </w:r>
      <w:r w:rsidRPr="00F179AA">
        <w:rPr>
          <w:spacing w:val="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закон,</w:t>
      </w:r>
    </w:p>
    <w:p w14:paraId="1D7F6A94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line="269" w:lineRule="exact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врши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избор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8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наставници,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стручни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соработници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друг</w:t>
      </w:r>
      <w:r w:rsidRPr="00F179AA">
        <w:rPr>
          <w:spacing w:val="-8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административно-технички</w:t>
      </w:r>
      <w:r w:rsidRPr="00F179AA">
        <w:rPr>
          <w:spacing w:val="-8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кадар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согласно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закон</w:t>
      </w:r>
      <w:r w:rsidRPr="00F179AA">
        <w:rPr>
          <w:spacing w:val="-8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актите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8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училиштето,</w:t>
      </w:r>
    </w:p>
    <w:p w14:paraId="3C2868B6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5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врши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распоредување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наставници,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стручни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соработници</w:t>
      </w:r>
      <w:r w:rsidRPr="00F179AA">
        <w:rPr>
          <w:spacing w:val="-10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друг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административно-технички</w:t>
      </w:r>
      <w:r w:rsidRPr="00F179AA">
        <w:rPr>
          <w:spacing w:val="-8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кадар,</w:t>
      </w:r>
    </w:p>
    <w:p w14:paraId="7545E9C0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45"/>
        </w:tabs>
        <w:spacing w:before="4" w:line="244" w:lineRule="auto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одлучува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</w:t>
      </w:r>
      <w:r w:rsidRPr="00F179AA">
        <w:rPr>
          <w:spacing w:val="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престанок</w:t>
      </w:r>
      <w:r w:rsidRPr="00F179AA">
        <w:rPr>
          <w:spacing w:val="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работен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однос на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наставници,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стручни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соработници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воспитувачи</w:t>
      </w:r>
      <w:r w:rsidRPr="00F179AA">
        <w:rPr>
          <w:spacing w:val="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друг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административно-технички</w:t>
      </w:r>
      <w:r w:rsidRPr="00F179AA">
        <w:rPr>
          <w:spacing w:val="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кадар</w:t>
      </w:r>
      <w:r w:rsidRPr="00F179AA">
        <w:rPr>
          <w:spacing w:val="-60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согласно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закон и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колективен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договор,</w:t>
      </w:r>
    </w:p>
    <w:p w14:paraId="16257093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line="270" w:lineRule="exact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врши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контрола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врз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начинот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водењето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професионалните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досиеја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наставниците</w:t>
      </w:r>
      <w:r w:rsidRPr="00F179AA">
        <w:rPr>
          <w:spacing w:val="58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стручните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соработници,</w:t>
      </w:r>
    </w:p>
    <w:p w14:paraId="355C7AC4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4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поттикнува,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следи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7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организира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стручно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оспособување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усовршување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наставниците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стручните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соработници,</w:t>
      </w:r>
    </w:p>
    <w:p w14:paraId="6B7B455A" w14:textId="58A3F2C8" w:rsidR="000E0FC3" w:rsidRPr="00F179AA" w:rsidRDefault="000E0FC3" w:rsidP="00C94D13">
      <w:pPr>
        <w:pStyle w:val="ListParagraph"/>
        <w:numPr>
          <w:ilvl w:val="0"/>
          <w:numId w:val="28"/>
        </w:numPr>
        <w:tabs>
          <w:tab w:val="left" w:pos="662"/>
        </w:tabs>
        <w:spacing w:before="5" w:line="244" w:lineRule="auto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организира менторство за наставниците-приправници, стручните соработници-приправници, воспитувачи-приправници, присуствува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 часови во наставата согласно планот за посета на часови од годишната програма за работа на училиштето, за што составува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препораки и забелешки од остварената посета кои се приложуваат кон професионалното досие на наставникот и ја следи работата на</w:t>
      </w:r>
      <w:r w:rsidRPr="00F179AA">
        <w:rPr>
          <w:spacing w:val="-6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наставниците,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стручните</w:t>
      </w:r>
      <w:r w:rsidRPr="00F179AA">
        <w:rPr>
          <w:spacing w:val="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соработници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1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воспитувачи</w:t>
      </w:r>
      <w:r w:rsidRPr="00F179AA">
        <w:rPr>
          <w:spacing w:val="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ги</w:t>
      </w:r>
      <w:r w:rsidRPr="00F179AA">
        <w:rPr>
          <w:spacing w:val="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советува,</w:t>
      </w:r>
    </w:p>
    <w:p w14:paraId="732084FA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2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се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грижи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соработката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со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родителите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односно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старателите,</w:t>
      </w:r>
    </w:p>
    <w:p w14:paraId="419A719E" w14:textId="77777777" w:rsidR="000E0FC3" w:rsidRPr="00F179AA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5"/>
        <w:ind w:left="720" w:right="613" w:firstLine="180"/>
        <w:jc w:val="both"/>
        <w:rPr>
          <w:sz w:val="24"/>
          <w:lang w:val="mk-MK"/>
        </w:rPr>
      </w:pPr>
      <w:r w:rsidRPr="00F179AA">
        <w:rPr>
          <w:sz w:val="24"/>
          <w:lang w:val="mk-MK"/>
        </w:rPr>
        <w:t>ги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известува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родителите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односно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старателите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работата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училиштето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3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за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измени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4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правата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и</w:t>
      </w:r>
      <w:r w:rsidRPr="00F179AA">
        <w:rPr>
          <w:spacing w:val="-6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обврските</w:t>
      </w:r>
      <w:r w:rsidRPr="00F179AA">
        <w:rPr>
          <w:spacing w:val="-2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на</w:t>
      </w:r>
      <w:r w:rsidRPr="00F179AA">
        <w:rPr>
          <w:spacing w:val="-5"/>
          <w:sz w:val="24"/>
          <w:lang w:val="mk-MK"/>
        </w:rPr>
        <w:t xml:space="preserve"> </w:t>
      </w:r>
      <w:r w:rsidRPr="00F179AA">
        <w:rPr>
          <w:sz w:val="24"/>
          <w:lang w:val="mk-MK"/>
        </w:rPr>
        <w:t>учениците,</w:t>
      </w:r>
    </w:p>
    <w:p w14:paraId="5D058B8B" w14:textId="77777777" w:rsidR="000E0FC3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4"/>
        <w:ind w:left="720" w:right="613" w:firstLine="180"/>
        <w:jc w:val="both"/>
        <w:rPr>
          <w:sz w:val="24"/>
        </w:rPr>
      </w:pPr>
      <w:proofErr w:type="spellStart"/>
      <w:r>
        <w:rPr>
          <w:sz w:val="24"/>
        </w:rPr>
        <w:t>одлучува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воспитните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мерки</w:t>
      </w:r>
      <w:proofErr w:type="spellEnd"/>
      <w:r>
        <w:rPr>
          <w:sz w:val="24"/>
        </w:rPr>
        <w:t>,</w:t>
      </w:r>
    </w:p>
    <w:p w14:paraId="38C748D6" w14:textId="77777777" w:rsidR="000E0FC3" w:rsidRDefault="000E0FC3" w:rsidP="000E0FC3">
      <w:pPr>
        <w:pStyle w:val="ListParagraph"/>
        <w:numPr>
          <w:ilvl w:val="0"/>
          <w:numId w:val="28"/>
        </w:numPr>
        <w:spacing w:before="4"/>
        <w:ind w:left="720" w:right="613" w:firstLine="180"/>
        <w:jc w:val="both"/>
        <w:rPr>
          <w:sz w:val="24"/>
        </w:rPr>
      </w:pPr>
      <w:proofErr w:type="spellStart"/>
      <w:r>
        <w:rPr>
          <w:sz w:val="24"/>
        </w:rPr>
        <w:t>ја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организира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следи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работата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училишниот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инклузивен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тим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тимови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училиштето</w:t>
      </w:r>
      <w:proofErr w:type="spellEnd"/>
      <w:r>
        <w:rPr>
          <w:sz w:val="24"/>
        </w:rPr>
        <w:t>,</w:t>
      </w:r>
    </w:p>
    <w:p w14:paraId="5041FE73" w14:textId="77777777" w:rsidR="000E0FC3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5"/>
        <w:ind w:left="720" w:right="613" w:firstLine="180"/>
        <w:jc w:val="both"/>
        <w:rPr>
          <w:sz w:val="24"/>
        </w:rPr>
      </w:pPr>
      <w:proofErr w:type="spellStart"/>
      <w:r>
        <w:rPr>
          <w:sz w:val="24"/>
        </w:rPr>
        <w:t>ја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следи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работата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стручните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органи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училиштето</w:t>
      </w:r>
      <w:proofErr w:type="spellEnd"/>
      <w:r>
        <w:rPr>
          <w:sz w:val="24"/>
        </w:rPr>
        <w:t>,</w:t>
      </w:r>
    </w:p>
    <w:p w14:paraId="0ECB7146" w14:textId="77777777" w:rsidR="000E0FC3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4"/>
        <w:ind w:left="720" w:right="613" w:firstLine="180"/>
        <w:jc w:val="both"/>
        <w:rPr>
          <w:sz w:val="24"/>
        </w:rPr>
      </w:pPr>
      <w:proofErr w:type="spellStart"/>
      <w:r>
        <w:rPr>
          <w:sz w:val="24"/>
        </w:rPr>
        <w:t>ја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поттикнува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следи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работата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заедницата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учениците</w:t>
      </w:r>
      <w:proofErr w:type="spellEnd"/>
      <w:r>
        <w:rPr>
          <w:sz w:val="24"/>
        </w:rPr>
        <w:t>,</w:t>
      </w:r>
    </w:p>
    <w:p w14:paraId="2DC548B2" w14:textId="77777777" w:rsidR="000E0FC3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4"/>
        <w:ind w:left="720" w:right="613" w:firstLine="180"/>
        <w:jc w:val="both"/>
        <w:rPr>
          <w:sz w:val="24"/>
        </w:rPr>
      </w:pPr>
      <w:proofErr w:type="spellStart"/>
      <w:r>
        <w:rPr>
          <w:sz w:val="24"/>
        </w:rPr>
        <w:t>обезбедува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извршување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одлуките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училишниот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одбор</w:t>
      </w:r>
      <w:proofErr w:type="spellEnd"/>
      <w:r>
        <w:rPr>
          <w:sz w:val="24"/>
        </w:rPr>
        <w:t>,</w:t>
      </w:r>
    </w:p>
    <w:p w14:paraId="0482AC56" w14:textId="77777777" w:rsidR="000E0FC3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5"/>
        <w:ind w:left="720" w:right="613" w:firstLine="180"/>
        <w:jc w:val="both"/>
        <w:rPr>
          <w:sz w:val="24"/>
        </w:rPr>
      </w:pPr>
      <w:proofErr w:type="spellStart"/>
      <w:r>
        <w:rPr>
          <w:sz w:val="24"/>
        </w:rPr>
        <w:t>ја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донесува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систематизацијата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работните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места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училиштето</w:t>
      </w:r>
      <w:proofErr w:type="spellEnd"/>
      <w:r>
        <w:rPr>
          <w:sz w:val="24"/>
        </w:rPr>
        <w:t>,</w:t>
      </w:r>
    </w:p>
    <w:p w14:paraId="241A004A" w14:textId="77777777" w:rsidR="000E0FC3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5"/>
        <w:ind w:left="720" w:right="613" w:firstLine="180"/>
        <w:jc w:val="both"/>
        <w:rPr>
          <w:sz w:val="24"/>
        </w:rPr>
      </w:pPr>
      <w:proofErr w:type="spellStart"/>
      <w:r>
        <w:rPr>
          <w:sz w:val="24"/>
        </w:rPr>
        <w:t>одлучува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склучување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договори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работните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односи</w:t>
      </w:r>
      <w:proofErr w:type="spellEnd"/>
      <w:r>
        <w:rPr>
          <w:sz w:val="24"/>
        </w:rPr>
        <w:t>,</w:t>
      </w:r>
    </w:p>
    <w:p w14:paraId="1489CE55" w14:textId="77777777" w:rsidR="000E0FC3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4"/>
        <w:ind w:left="720" w:right="613" w:firstLine="180"/>
        <w:jc w:val="both"/>
        <w:rPr>
          <w:sz w:val="24"/>
        </w:rPr>
      </w:pPr>
      <w:proofErr w:type="spellStart"/>
      <w:r>
        <w:rPr>
          <w:sz w:val="24"/>
        </w:rPr>
        <w:t>го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формира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училишниот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инклузивен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тим</w:t>
      </w:r>
      <w:proofErr w:type="spellEnd"/>
      <w:r>
        <w:rPr>
          <w:sz w:val="24"/>
        </w:rPr>
        <w:t>,</w:t>
      </w:r>
    </w:p>
    <w:p w14:paraId="05BD563E" w14:textId="77777777" w:rsidR="000E0FC3" w:rsidRPr="000E0FC3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4"/>
        <w:ind w:left="720" w:right="613" w:firstLine="180"/>
        <w:jc w:val="both"/>
        <w:rPr>
          <w:sz w:val="24"/>
        </w:rPr>
      </w:pPr>
      <w:proofErr w:type="spellStart"/>
      <w:r>
        <w:rPr>
          <w:sz w:val="24"/>
        </w:rPr>
        <w:t>покренува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постапка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дисциплинската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одговорност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вработените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во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училиштето</w:t>
      </w:r>
      <w:proofErr w:type="spellEnd"/>
      <w:r>
        <w:rPr>
          <w:sz w:val="24"/>
        </w:rPr>
        <w:t>,</w:t>
      </w:r>
    </w:p>
    <w:p w14:paraId="7F5A4340" w14:textId="77777777" w:rsidR="000E0FC3" w:rsidRDefault="000E0FC3" w:rsidP="000E0FC3">
      <w:pPr>
        <w:pStyle w:val="ListParagraph"/>
        <w:numPr>
          <w:ilvl w:val="0"/>
          <w:numId w:val="28"/>
        </w:numPr>
        <w:tabs>
          <w:tab w:val="left" w:pos="900"/>
        </w:tabs>
        <w:spacing w:before="96"/>
        <w:ind w:left="810" w:right="613" w:firstLine="90"/>
        <w:rPr>
          <w:sz w:val="24"/>
        </w:rPr>
      </w:pPr>
      <w:proofErr w:type="spellStart"/>
      <w:r>
        <w:rPr>
          <w:sz w:val="24"/>
        </w:rPr>
        <w:t>се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грижи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соработката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училиштето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здравствената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установа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општината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14:paraId="44D2F366" w14:textId="77777777" w:rsidR="000E0FC3" w:rsidRDefault="000E0FC3" w:rsidP="000E0FC3">
      <w:pPr>
        <w:pStyle w:val="ListParagraph"/>
        <w:numPr>
          <w:ilvl w:val="0"/>
          <w:numId w:val="28"/>
        </w:numPr>
        <w:tabs>
          <w:tab w:val="left" w:pos="638"/>
        </w:tabs>
        <w:spacing w:before="4"/>
        <w:ind w:left="637" w:firstLine="263"/>
        <w:rPr>
          <w:sz w:val="24"/>
        </w:rPr>
      </w:pPr>
      <w:proofErr w:type="spellStart"/>
      <w:r>
        <w:rPr>
          <w:sz w:val="24"/>
        </w:rPr>
        <w:lastRenderedPageBreak/>
        <w:t>врши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работи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согласно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закон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статутот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училиштето</w:t>
      </w:r>
      <w:proofErr w:type="spellEnd"/>
      <w:r>
        <w:rPr>
          <w:sz w:val="24"/>
        </w:rPr>
        <w:t>.</w:t>
      </w:r>
    </w:p>
    <w:p w14:paraId="472890A6" w14:textId="77777777" w:rsidR="000E0FC3" w:rsidRDefault="000E0FC3" w:rsidP="000E0FC3">
      <w:pPr>
        <w:pStyle w:val="BodyText"/>
        <w:spacing w:line="244" w:lineRule="auto"/>
        <w:ind w:left="491" w:right="486"/>
      </w:pPr>
    </w:p>
    <w:p w14:paraId="39AF4868" w14:textId="15280AED" w:rsidR="000E0FC3" w:rsidRDefault="000E0FC3" w:rsidP="000E0FC3">
      <w:pPr>
        <w:pStyle w:val="BodyText"/>
        <w:spacing w:line="244" w:lineRule="auto"/>
        <w:ind w:left="720" w:right="613" w:firstLine="180"/>
      </w:pPr>
      <w:proofErr w:type="spellStart"/>
      <w:r>
        <w:t>Директорот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раководител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таа</w:t>
      </w:r>
      <w:proofErr w:type="spellEnd"/>
      <w:r>
        <w:t xml:space="preserve"> </w:t>
      </w:r>
      <w:proofErr w:type="spellStart"/>
      <w:r>
        <w:t>примарна</w:t>
      </w:r>
      <w:proofErr w:type="spellEnd"/>
      <w:r>
        <w:t xml:space="preserve"> </w:t>
      </w:r>
      <w:proofErr w:type="spellStart"/>
      <w:r>
        <w:t>компонента</w:t>
      </w:r>
      <w:proofErr w:type="spellEnd"/>
      <w:r>
        <w:t xml:space="preserve">, </w:t>
      </w:r>
      <w:proofErr w:type="spellStart"/>
      <w:r>
        <w:t>предметот</w:t>
      </w:r>
      <w:proofErr w:type="spellEnd"/>
      <w:r>
        <w:t xml:space="preserve"> и </w:t>
      </w:r>
      <w:proofErr w:type="spellStart"/>
      <w:r>
        <w:t>содржината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61"/>
        </w:rPr>
        <w:t xml:space="preserve"> </w:t>
      </w:r>
      <w:proofErr w:type="spellStart"/>
      <w:r>
        <w:t>својата</w:t>
      </w:r>
      <w:proofErr w:type="spellEnd"/>
      <w:r>
        <w:rPr>
          <w:spacing w:val="1"/>
        </w:rPr>
        <w:t xml:space="preserve"> </w:t>
      </w:r>
      <w:proofErr w:type="spellStart"/>
      <w:r>
        <w:t>работа</w:t>
      </w:r>
      <w:proofErr w:type="spellEnd"/>
      <w:r>
        <w:rPr>
          <w:spacing w:val="3"/>
        </w:rPr>
        <w:t xml:space="preserve"> </w:t>
      </w:r>
      <w:proofErr w:type="spellStart"/>
      <w:r>
        <w:t>глобално</w:t>
      </w:r>
      <w:proofErr w:type="spellEnd"/>
      <w:r>
        <w:rPr>
          <w:spacing w:val="2"/>
        </w:rPr>
        <w:t xml:space="preserve"> </w:t>
      </w:r>
      <w:proofErr w:type="spellStart"/>
      <w:r>
        <w:t>ја</w:t>
      </w:r>
      <w:proofErr w:type="spellEnd"/>
      <w:r>
        <w:rPr>
          <w:spacing w:val="3"/>
        </w:rPr>
        <w:t xml:space="preserve"> </w:t>
      </w:r>
      <w:proofErr w:type="spellStart"/>
      <w:r>
        <w:t>структуираше</w:t>
      </w:r>
      <w:proofErr w:type="spellEnd"/>
      <w:r>
        <w:t xml:space="preserve"> </w:t>
      </w:r>
      <w:proofErr w:type="spellStart"/>
      <w:r>
        <w:t>во</w:t>
      </w:r>
      <w:proofErr w:type="spellEnd"/>
      <w:r>
        <w:rPr>
          <w:spacing w:val="3"/>
        </w:rPr>
        <w:t xml:space="preserve"> </w:t>
      </w:r>
      <w:proofErr w:type="spellStart"/>
      <w:r>
        <w:t>две</w:t>
      </w:r>
      <w:proofErr w:type="spellEnd"/>
      <w:r>
        <w:rPr>
          <w:spacing w:val="2"/>
        </w:rPr>
        <w:t xml:space="preserve"> </w:t>
      </w:r>
      <w:proofErr w:type="spellStart"/>
      <w:r>
        <w:t>основни</w:t>
      </w:r>
      <w:proofErr w:type="spellEnd"/>
      <w:r>
        <w:rPr>
          <w:spacing w:val="2"/>
        </w:rPr>
        <w:t xml:space="preserve"> </w:t>
      </w:r>
      <w:proofErr w:type="spellStart"/>
      <w:r>
        <w:t>групи</w:t>
      </w:r>
      <w:proofErr w:type="spellEnd"/>
      <w:r>
        <w:rPr>
          <w:spacing w:val="2"/>
        </w:rPr>
        <w:t xml:space="preserve"> </w:t>
      </w:r>
      <w:proofErr w:type="spellStart"/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t>работа</w:t>
      </w:r>
      <w:proofErr w:type="spellEnd"/>
      <w:r>
        <w:rPr>
          <w:spacing w:val="3"/>
        </w:rPr>
        <w:t xml:space="preserve"> </w:t>
      </w:r>
      <w:r>
        <w:t xml:space="preserve">и </w:t>
      </w:r>
      <w:proofErr w:type="spellStart"/>
      <w:r>
        <w:t>тоа</w:t>
      </w:r>
      <w:proofErr w:type="spellEnd"/>
      <w:r>
        <w:t>:</w:t>
      </w:r>
    </w:p>
    <w:p w14:paraId="45972E97" w14:textId="7E5CCBC5" w:rsidR="000E0FC3" w:rsidRPr="00C94D13" w:rsidRDefault="000E0FC3" w:rsidP="000E0FC3">
      <w:pPr>
        <w:pStyle w:val="BodyText"/>
        <w:numPr>
          <w:ilvl w:val="0"/>
          <w:numId w:val="28"/>
        </w:numPr>
        <w:spacing w:line="244" w:lineRule="auto"/>
        <w:ind w:left="1530" w:right="613" w:hanging="540"/>
        <w:rPr>
          <w:lang w:val="mk-MK"/>
        </w:rPr>
      </w:pPr>
      <w:r w:rsidRPr="00C94D13">
        <w:rPr>
          <w:lang w:val="mk-MK"/>
        </w:rPr>
        <w:t>Административно-организаторска</w:t>
      </w:r>
    </w:p>
    <w:p w14:paraId="02B1285E" w14:textId="2E1BBCCD" w:rsidR="000E0FC3" w:rsidRPr="00C94D13" w:rsidRDefault="000E0FC3" w:rsidP="000E0FC3">
      <w:pPr>
        <w:pStyle w:val="BodyText"/>
        <w:numPr>
          <w:ilvl w:val="0"/>
          <w:numId w:val="28"/>
        </w:numPr>
        <w:spacing w:line="244" w:lineRule="auto"/>
        <w:ind w:left="1530" w:right="613" w:hanging="540"/>
        <w:rPr>
          <w:lang w:val="mk-MK"/>
        </w:rPr>
      </w:pPr>
      <w:r w:rsidRPr="00C94D13">
        <w:rPr>
          <w:lang w:val="mk-MK"/>
        </w:rPr>
        <w:t>Педагошко инструктивна</w:t>
      </w:r>
    </w:p>
    <w:p w14:paraId="1FAD3068" w14:textId="77777777" w:rsidR="000E0FC3" w:rsidRPr="00F179AA" w:rsidRDefault="000E0FC3" w:rsidP="000E0FC3">
      <w:pPr>
        <w:pStyle w:val="BodyText"/>
        <w:spacing w:line="244" w:lineRule="auto"/>
        <w:ind w:left="720" w:right="492" w:firstLine="180"/>
        <w:jc w:val="both"/>
        <w:rPr>
          <w:lang w:val="mk-MK"/>
        </w:rPr>
      </w:pPr>
      <w:r w:rsidRPr="00F179AA">
        <w:rPr>
          <w:lang w:val="mk-MK"/>
        </w:rPr>
        <w:t>Во рамките на првото подрачје директорот се јавува како организатор и иницијатор на целокупната работа во училиштето. Како орган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 раководење ги спроведува насоките и одлуките што ги донесуваат органот на управување и стручните органи (Училишен одбор,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Наставнички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одделенски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совет,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одделенски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раководители,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стручни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активи).</w:t>
      </w:r>
    </w:p>
    <w:p w14:paraId="5226D9A0" w14:textId="77777777" w:rsidR="000E0FC3" w:rsidRPr="00F179AA" w:rsidRDefault="000E0FC3" w:rsidP="009C2692">
      <w:pPr>
        <w:pStyle w:val="BodyText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Административната работа подразбира финансиска, материјална, нормативна (проучување закони и прописи), извршување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увид, давање помош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вреднување и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корекција.</w:t>
      </w:r>
    </w:p>
    <w:p w14:paraId="06126C77" w14:textId="77777777" w:rsidR="000E0FC3" w:rsidRPr="00F179AA" w:rsidRDefault="000E0FC3" w:rsidP="00C94D13">
      <w:pPr>
        <w:pStyle w:val="BodyText"/>
        <w:ind w:left="720" w:right="613" w:firstLine="360"/>
        <w:jc w:val="both"/>
        <w:rPr>
          <w:lang w:val="mk-MK"/>
        </w:rPr>
      </w:pPr>
      <w:r w:rsidRPr="00F179AA">
        <w:rPr>
          <w:lang w:val="mk-MK"/>
        </w:rPr>
        <w:t>Во однос на административно–правната работа директорот во соработка со органот на управување учествува 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изготвување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на нацрт документи.</w:t>
      </w:r>
    </w:p>
    <w:p w14:paraId="0BD7C17D" w14:textId="77777777" w:rsidR="000E0FC3" w:rsidRPr="00F179AA" w:rsidRDefault="000E0FC3" w:rsidP="000E0FC3">
      <w:pPr>
        <w:pStyle w:val="BodyText"/>
        <w:spacing w:line="244" w:lineRule="auto"/>
        <w:ind w:left="720" w:right="496" w:firstLine="180"/>
        <w:jc w:val="both"/>
        <w:rPr>
          <w:lang w:val="mk-MK"/>
        </w:rPr>
      </w:pPr>
      <w:r w:rsidRPr="00F179AA">
        <w:rPr>
          <w:lang w:val="mk-MK"/>
        </w:rPr>
        <w:t>Го следи водењето на педагошка документација, документацијата за планирање на воспитно-образовната работа, документацијата за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следење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воспитно-образовната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документација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истражувања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испитувања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извршени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Изготвува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документација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извршени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посети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часови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услови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пандемија.</w:t>
      </w:r>
    </w:p>
    <w:p w14:paraId="1CEF2662" w14:textId="4CF5C153" w:rsidR="000E0FC3" w:rsidRPr="00F179AA" w:rsidRDefault="000E0FC3" w:rsidP="00C94D13">
      <w:pPr>
        <w:pStyle w:val="BodyText"/>
        <w:spacing w:before="96" w:line="244" w:lineRule="auto"/>
        <w:ind w:left="720" w:right="613" w:firstLine="180"/>
        <w:jc w:val="both"/>
        <w:rPr>
          <w:lang w:val="mk-MK"/>
        </w:rPr>
      </w:pPr>
      <w:r w:rsidRPr="00F179AA">
        <w:rPr>
          <w:b/>
          <w:i/>
          <w:lang w:val="mk-MK"/>
        </w:rPr>
        <w:t>Следењето на организацијата и реализацијата на наставно - образовната работа и друга стручно педагошка работа во</w:t>
      </w:r>
      <w:r w:rsidRPr="00F179AA">
        <w:rPr>
          <w:b/>
          <w:i/>
          <w:spacing w:val="1"/>
          <w:lang w:val="mk-MK"/>
        </w:rPr>
        <w:t xml:space="preserve"> </w:t>
      </w:r>
      <w:r w:rsidRPr="00F179AA">
        <w:rPr>
          <w:b/>
          <w:i/>
          <w:lang w:val="mk-MK"/>
        </w:rPr>
        <w:t>училиштето</w:t>
      </w:r>
      <w:r w:rsidRPr="00F179AA">
        <w:rPr>
          <w:b/>
          <w:i/>
          <w:spacing w:val="1"/>
          <w:lang w:val="mk-MK"/>
        </w:rPr>
        <w:t xml:space="preserve"> </w:t>
      </w:r>
      <w:r w:rsidRPr="00F179AA">
        <w:rPr>
          <w:b/>
          <w:i/>
          <w:lang w:val="mk-MK"/>
        </w:rPr>
        <w:t>се</w:t>
      </w:r>
      <w:r w:rsidRPr="00F179AA">
        <w:rPr>
          <w:b/>
          <w:i/>
          <w:spacing w:val="1"/>
          <w:lang w:val="mk-MK"/>
        </w:rPr>
        <w:t xml:space="preserve"> </w:t>
      </w:r>
      <w:r w:rsidRPr="00F179AA">
        <w:rPr>
          <w:b/>
          <w:i/>
          <w:lang w:val="mk-MK"/>
        </w:rPr>
        <w:t>реализираше</w:t>
      </w:r>
      <w:r w:rsidRPr="00F179AA">
        <w:rPr>
          <w:b/>
          <w:i/>
          <w:spacing w:val="1"/>
          <w:lang w:val="mk-MK"/>
        </w:rPr>
        <w:t xml:space="preserve"> </w:t>
      </w:r>
      <w:r w:rsidRPr="00F179AA">
        <w:rPr>
          <w:b/>
          <w:i/>
          <w:lang w:val="mk-MK"/>
        </w:rPr>
        <w:t>преку:</w:t>
      </w:r>
      <w:r w:rsidRPr="00F179AA">
        <w:rPr>
          <w:b/>
          <w:i/>
          <w:spacing w:val="1"/>
          <w:lang w:val="mk-MK"/>
        </w:rPr>
        <w:t xml:space="preserve"> </w:t>
      </w:r>
      <w:r w:rsidRPr="00F179AA">
        <w:rPr>
          <w:lang w:val="mk-MK"/>
        </w:rPr>
        <w:t>увид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годишните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тематските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планирања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програмирања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воспитно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образовната работа; преглед на одделенските дневници и матични книги со осврт на истите; увид, следење, насочување и водење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евиденција за изработка на дневните планирања; увид,контрола и следење на остварување на стручните оперативно-организациски,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материјално-техничките</w:t>
      </w:r>
      <w:r w:rsidRPr="00F179AA">
        <w:rPr>
          <w:spacing w:val="44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41"/>
          <w:lang w:val="mk-MK"/>
        </w:rPr>
        <w:t xml:space="preserve"> </w:t>
      </w:r>
      <w:r w:rsidRPr="00F179AA">
        <w:rPr>
          <w:lang w:val="mk-MK"/>
        </w:rPr>
        <w:t>дидактичко-методските</w:t>
      </w:r>
      <w:r w:rsidRPr="00F179AA">
        <w:rPr>
          <w:spacing w:val="41"/>
          <w:lang w:val="mk-MK"/>
        </w:rPr>
        <w:t xml:space="preserve"> </w:t>
      </w:r>
      <w:r w:rsidRPr="00F179AA">
        <w:rPr>
          <w:lang w:val="mk-MK"/>
        </w:rPr>
        <w:t>подготовки</w:t>
      </w:r>
      <w:r w:rsidRPr="00F179AA">
        <w:rPr>
          <w:spacing w:val="4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42"/>
          <w:lang w:val="mk-MK"/>
        </w:rPr>
        <w:t xml:space="preserve"> </w:t>
      </w:r>
      <w:r w:rsidRPr="00F179AA">
        <w:rPr>
          <w:lang w:val="mk-MK"/>
        </w:rPr>
        <w:t>реализација</w:t>
      </w:r>
      <w:r w:rsidRPr="00F179AA">
        <w:rPr>
          <w:spacing w:val="4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39"/>
          <w:lang w:val="mk-MK"/>
        </w:rPr>
        <w:t xml:space="preserve"> </w:t>
      </w:r>
      <w:r w:rsidRPr="00F179AA">
        <w:rPr>
          <w:lang w:val="mk-MK"/>
        </w:rPr>
        <w:t>наставната</w:t>
      </w:r>
      <w:r w:rsidRPr="00F179AA">
        <w:rPr>
          <w:spacing w:val="4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40"/>
          <w:lang w:val="mk-MK"/>
        </w:rPr>
        <w:t xml:space="preserve"> </w:t>
      </w:r>
      <w:r w:rsidRPr="00F179AA">
        <w:rPr>
          <w:lang w:val="mk-MK"/>
        </w:rPr>
        <w:t>воннаставната</w:t>
      </w:r>
      <w:r w:rsidRPr="00F179AA">
        <w:rPr>
          <w:spacing w:val="42"/>
          <w:lang w:val="mk-MK"/>
        </w:rPr>
        <w:t xml:space="preserve"> </w:t>
      </w:r>
      <w:r w:rsidRPr="00F179AA">
        <w:rPr>
          <w:lang w:val="mk-MK"/>
        </w:rPr>
        <w:t>активност,</w:t>
      </w:r>
      <w:r w:rsidRPr="00F179AA">
        <w:rPr>
          <w:spacing w:val="42"/>
          <w:lang w:val="mk-MK"/>
        </w:rPr>
        <w:t xml:space="preserve"> </w:t>
      </w:r>
      <w:r w:rsidRPr="00F179AA">
        <w:rPr>
          <w:lang w:val="mk-MK"/>
        </w:rPr>
        <w:t>посета</w:t>
      </w:r>
      <w:r w:rsidRPr="00F179AA">
        <w:rPr>
          <w:spacing w:val="42"/>
          <w:lang w:val="mk-MK"/>
        </w:rPr>
        <w:t xml:space="preserve"> </w:t>
      </w:r>
      <w:r w:rsidRPr="00F179AA">
        <w:rPr>
          <w:lang w:val="mk-MK"/>
        </w:rPr>
        <w:t>на</w:t>
      </w:r>
      <w:r w:rsidRPr="00F63EFB">
        <w:rPr>
          <w:lang w:val="mk-MK"/>
        </w:rPr>
        <w:t xml:space="preserve"> </w:t>
      </w:r>
      <w:r w:rsidRPr="00F179AA">
        <w:rPr>
          <w:lang w:val="mk-MK"/>
        </w:rPr>
        <w:t>часови, посета на часот на одделенскиот раководител со цел да се види реализацијата на воспитната компонента во наставата,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посета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часови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додатна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дополнителна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остварување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задолжителни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разговори,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консултации</w:t>
      </w:r>
      <w:r w:rsidR="00C94D13" w:rsidRPr="00F179AA">
        <w:rPr>
          <w:lang w:val="mk-MK"/>
        </w:rPr>
        <w:t xml:space="preserve"> </w:t>
      </w:r>
      <w:r w:rsidRPr="00F179AA">
        <w:rPr>
          <w:lang w:val="mk-MK"/>
        </w:rPr>
        <w:t>советување и давање помош на наставниците за подобрување на состојбите, насочување и следење на активностите во врска со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интензивирање на воспитната функција на училиштето</w:t>
      </w:r>
      <w:r w:rsidRPr="00F179AA">
        <w:rPr>
          <w:color w:val="FF0000"/>
          <w:lang w:val="mk-MK"/>
        </w:rPr>
        <w:t xml:space="preserve">. </w:t>
      </w:r>
      <w:r w:rsidRPr="00F179AA">
        <w:rPr>
          <w:lang w:val="mk-MK"/>
        </w:rPr>
        <w:t>Наставните планови и програми се реализираат во целост и се во согласност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 донесените програмски документи од МОН, затоа што реализацијата на наставните планови програми обезбедува постигање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целите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националните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стандарди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концепциите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основно образование.</w:t>
      </w:r>
    </w:p>
    <w:p w14:paraId="1DA04370" w14:textId="77777777" w:rsidR="000E0FC3" w:rsidRPr="00F179AA" w:rsidRDefault="000E0FC3" w:rsidP="000E0FC3">
      <w:pPr>
        <w:pStyle w:val="BodyText"/>
        <w:spacing w:line="244" w:lineRule="auto"/>
        <w:ind w:left="720" w:right="491" w:firstLine="180"/>
        <w:jc w:val="both"/>
        <w:rPr>
          <w:lang w:val="mk-MK"/>
        </w:rPr>
      </w:pPr>
      <w:r w:rsidRPr="00F179AA">
        <w:rPr>
          <w:lang w:val="mk-MK"/>
        </w:rPr>
        <w:t>Наставниците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редовно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информираат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родителите,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учениците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другите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заинтересирани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субјекти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целите/стандардите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наставниот план и програми. Со сите ученици со посебни образовни потреби се работи според ИОП и за нив постои инклузивен тим на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ученикот. Училиштето нуди можност за избор од повеќе изборни предмети. Се реализираат слободни ученички активности според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интересите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желбите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учениците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разни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области.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вклучува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активности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локалната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самоуправа.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организираат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воннаставни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активности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учество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голем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број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ученици</w:t>
      </w:r>
    </w:p>
    <w:p w14:paraId="2847DE41" w14:textId="77777777" w:rsidR="000E0FC3" w:rsidRPr="00F179AA" w:rsidRDefault="000E0FC3" w:rsidP="000E0FC3">
      <w:pPr>
        <w:pStyle w:val="BodyText"/>
        <w:spacing w:line="244" w:lineRule="auto"/>
        <w:ind w:left="720" w:right="495" w:firstLine="180"/>
        <w:jc w:val="both"/>
        <w:rPr>
          <w:lang w:val="mk-MK"/>
        </w:rPr>
      </w:pPr>
      <w:r w:rsidRPr="00F179AA">
        <w:rPr>
          <w:b/>
          <w:i/>
          <w:lang w:val="mk-MK"/>
        </w:rPr>
        <w:t>Работа со наставници -</w:t>
      </w:r>
      <w:r w:rsidRPr="00F179AA">
        <w:rPr>
          <w:b/>
          <w:i/>
          <w:spacing w:val="1"/>
          <w:lang w:val="mk-MK"/>
        </w:rPr>
        <w:t xml:space="preserve"> </w:t>
      </w:r>
      <w:r w:rsidRPr="00F179AA">
        <w:rPr>
          <w:b/>
          <w:i/>
          <w:lang w:val="mk-MK"/>
        </w:rPr>
        <w:t xml:space="preserve">педагошки увид во наставата се остварува </w:t>
      </w:r>
      <w:r w:rsidRPr="00F179AA">
        <w:rPr>
          <w:lang w:val="mk-MK"/>
        </w:rPr>
        <w:t>преку непосредна стручна методско - дидактичка помош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 реализацијата, непосредна стручна помош на наставник почетник (реализација на обуки), следење и вреднување на работата,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следање на реализацијата на планот за унапредување на училишното оценување. Наставниците користат разновидни методи, форми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инструменти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оценување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континуирано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следат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оценуваат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напредокот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учениците.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Учениците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вклучуваат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lastRenderedPageBreak/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оценувањето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(преку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самооценување,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меѓусебно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оценување,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градење критериуми,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водење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портфолија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сл.).</w:t>
      </w:r>
    </w:p>
    <w:p w14:paraId="682630CA" w14:textId="77777777" w:rsidR="000E0FC3" w:rsidRPr="00F179AA" w:rsidRDefault="000E0FC3" w:rsidP="000E0FC3">
      <w:pPr>
        <w:pStyle w:val="BodyText"/>
        <w:spacing w:line="244" w:lineRule="auto"/>
        <w:ind w:left="720" w:right="505" w:firstLine="180"/>
        <w:jc w:val="both"/>
        <w:rPr>
          <w:lang w:val="mk-MK"/>
        </w:rPr>
      </w:pPr>
      <w:r w:rsidRPr="00F179AA">
        <w:rPr>
          <w:lang w:val="mk-MK"/>
        </w:rPr>
        <w:t>Училиштето прибира, користи и анализира податоци за постигнувањата на учениците според полот и јазикот на наставата, по сите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предмети, за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сите квалификациони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периоди.</w:t>
      </w:r>
    </w:p>
    <w:p w14:paraId="1C2A92AC" w14:textId="77777777" w:rsidR="000E0FC3" w:rsidRPr="00F179AA" w:rsidRDefault="000E0FC3" w:rsidP="000E0FC3">
      <w:pPr>
        <w:spacing w:line="244" w:lineRule="auto"/>
        <w:ind w:left="720" w:right="493" w:firstLine="180"/>
        <w:jc w:val="both"/>
        <w:rPr>
          <w:lang w:val="mk-MK"/>
        </w:rPr>
      </w:pPr>
      <w:r w:rsidRPr="00F179AA">
        <w:rPr>
          <w:b/>
          <w:i/>
          <w:lang w:val="mk-MK"/>
        </w:rPr>
        <w:t xml:space="preserve">Работа со стручни органи и тимови во училиштето се реализираше преку </w:t>
      </w:r>
      <w:r w:rsidRPr="00F179AA">
        <w:rPr>
          <w:lang w:val="mk-MK"/>
        </w:rPr>
        <w:t>запознавање со соодветните законски акти 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дејноста; Формирање училишен инклузивен тим, за период од три години кој се грижи за инклузивните политики и практики на ниво на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целото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училиште.</w:t>
      </w:r>
    </w:p>
    <w:p w14:paraId="2849896F" w14:textId="77777777" w:rsidR="000E0FC3" w:rsidRPr="00F179AA" w:rsidRDefault="000E0FC3" w:rsidP="000E0FC3">
      <w:pPr>
        <w:pStyle w:val="BodyText"/>
        <w:spacing w:line="244" w:lineRule="auto"/>
        <w:ind w:left="720" w:right="507" w:firstLine="180"/>
        <w:jc w:val="both"/>
        <w:rPr>
          <w:lang w:val="mk-MK"/>
        </w:rPr>
      </w:pPr>
      <w:r w:rsidRPr="00F179AA">
        <w:rPr>
          <w:lang w:val="mk-MK"/>
        </w:rPr>
        <w:t>Формирање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инклузивен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тим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ученик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којшто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индивидуален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образовен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план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(во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натамошниот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текст: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ИОП)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или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модифицирана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наставна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програма</w:t>
      </w:r>
    </w:p>
    <w:p w14:paraId="282A1C9A" w14:textId="77777777" w:rsidR="000E0FC3" w:rsidRPr="00F179AA" w:rsidRDefault="000E0FC3" w:rsidP="000E0FC3">
      <w:pPr>
        <w:pStyle w:val="BodyText"/>
        <w:spacing w:line="242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 xml:space="preserve">Формирање тим за училишна интеграција за период од три години, составен од седум члена </w:t>
      </w:r>
      <w:r w:rsidRPr="00F179AA">
        <w:rPr>
          <w:b/>
          <w:lang w:val="mk-MK"/>
        </w:rPr>
        <w:t>и тоа претседателот на ученичкиот</w:t>
      </w:r>
      <w:r w:rsidRPr="00F179AA">
        <w:rPr>
          <w:b/>
          <w:spacing w:val="1"/>
          <w:lang w:val="mk-MK"/>
        </w:rPr>
        <w:t xml:space="preserve"> </w:t>
      </w:r>
      <w:r w:rsidRPr="00F179AA">
        <w:rPr>
          <w:b/>
          <w:lang w:val="mk-MK"/>
        </w:rPr>
        <w:t xml:space="preserve">парламент, ученичкиот правобранител </w:t>
      </w:r>
      <w:r w:rsidRPr="00F179AA">
        <w:rPr>
          <w:lang w:val="mk-MK"/>
        </w:rPr>
        <w:t>од редот на стручните соработници и наставници; Помош во планирање и реализација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задачите на Одделенските совети; Помош, учество, давање насоки за работа на стручните активи; Помош, следење на реализација на</w:t>
      </w:r>
      <w:r w:rsidRPr="00F179AA">
        <w:rPr>
          <w:spacing w:val="-62"/>
          <w:lang w:val="mk-MK"/>
        </w:rPr>
        <w:t xml:space="preserve"> </w:t>
      </w:r>
      <w:r w:rsidRPr="00F179AA">
        <w:rPr>
          <w:lang w:val="mk-MK"/>
        </w:rPr>
        <w:t>часот на одделенскиот раководител; Запознавање со соодветните законски акти за дејноста; Редовно следење на литература 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организацијата на работа на стручните органи во училиштето; Поттикнување стручни и целосни расправи по сите прашања кои се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дневен ред на состаноците; Подготвување и водење на седниците на Наставнички совет и настојување да се реализираат донесените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заклучоци;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Поднесување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извештаи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Наставнички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совет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превземените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мерки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врска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унапредувањето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ВОР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училиштето.</w:t>
      </w:r>
    </w:p>
    <w:p w14:paraId="3CFD3662" w14:textId="77777777" w:rsidR="00F63EFB" w:rsidRPr="00F179AA" w:rsidRDefault="000E0FC3" w:rsidP="00F63EFB">
      <w:pPr>
        <w:pStyle w:val="BodyText"/>
        <w:spacing w:before="96" w:line="244" w:lineRule="auto"/>
        <w:ind w:left="720" w:right="613" w:firstLine="180"/>
        <w:jc w:val="both"/>
        <w:rPr>
          <w:lang w:val="mk-MK"/>
        </w:rPr>
      </w:pPr>
      <w:r w:rsidRPr="00F179AA">
        <w:rPr>
          <w:b/>
          <w:i/>
          <w:lang w:val="mk-MK"/>
        </w:rPr>
        <w:t xml:space="preserve">Работата со учениците и ученичките организации се остваруваше преку индивидуален контакт; </w:t>
      </w:r>
      <w:r w:rsidRPr="00F179AA">
        <w:rPr>
          <w:lang w:val="mk-MK"/>
        </w:rPr>
        <w:t>Свикување на првиот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состанок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ученичкиот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парламент;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Помош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конструирање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ученичките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организации;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Помош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новодојдените</w:t>
      </w:r>
      <w:r w:rsidRPr="00F179AA">
        <w:rPr>
          <w:spacing w:val="54"/>
          <w:lang w:val="mk-MK"/>
        </w:rPr>
        <w:t xml:space="preserve"> </w:t>
      </w:r>
      <w:r w:rsidRPr="00F179AA">
        <w:rPr>
          <w:lang w:val="mk-MK"/>
        </w:rPr>
        <w:t>ученици</w:t>
      </w:r>
      <w:r w:rsidRPr="00F179AA">
        <w:rPr>
          <w:spacing w:val="54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54"/>
          <w:lang w:val="mk-MK"/>
        </w:rPr>
        <w:t xml:space="preserve"> </w:t>
      </w:r>
      <w:r w:rsidRPr="00F179AA">
        <w:rPr>
          <w:lang w:val="mk-MK"/>
        </w:rPr>
        <w:t>надарени</w:t>
      </w:r>
      <w:r w:rsidRPr="00F179AA">
        <w:rPr>
          <w:spacing w:val="54"/>
          <w:lang w:val="mk-MK"/>
        </w:rPr>
        <w:t xml:space="preserve"> </w:t>
      </w:r>
      <w:r w:rsidRPr="00F179AA">
        <w:rPr>
          <w:lang w:val="mk-MK"/>
        </w:rPr>
        <w:t>ученици;</w:t>
      </w:r>
      <w:r w:rsidRPr="00F179AA">
        <w:rPr>
          <w:spacing w:val="55"/>
          <w:lang w:val="mk-MK"/>
        </w:rPr>
        <w:t xml:space="preserve"> </w:t>
      </w:r>
      <w:r w:rsidRPr="00F179AA">
        <w:rPr>
          <w:lang w:val="mk-MK"/>
        </w:rPr>
        <w:t>Работа</w:t>
      </w:r>
      <w:r w:rsidRPr="00F179AA">
        <w:rPr>
          <w:spacing w:val="53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53"/>
          <w:lang w:val="mk-MK"/>
        </w:rPr>
        <w:t xml:space="preserve"> </w:t>
      </w:r>
      <w:r w:rsidRPr="00F179AA">
        <w:rPr>
          <w:lang w:val="mk-MK"/>
        </w:rPr>
        <w:t>ученици</w:t>
      </w:r>
      <w:r w:rsidRPr="00F179AA">
        <w:rPr>
          <w:spacing w:val="54"/>
          <w:lang w:val="mk-MK"/>
        </w:rPr>
        <w:t xml:space="preserve"> </w:t>
      </w:r>
      <w:r w:rsidRPr="00F179AA">
        <w:rPr>
          <w:lang w:val="mk-MK"/>
        </w:rPr>
        <w:t>кои</w:t>
      </w:r>
      <w:r w:rsidRPr="00F179AA">
        <w:rPr>
          <w:spacing w:val="57"/>
          <w:lang w:val="mk-MK"/>
        </w:rPr>
        <w:t xml:space="preserve"> </w:t>
      </w:r>
      <w:r w:rsidRPr="00F179AA">
        <w:rPr>
          <w:lang w:val="mk-MK"/>
        </w:rPr>
        <w:t>покажуваат</w:t>
      </w:r>
      <w:r w:rsidRPr="00F179AA">
        <w:rPr>
          <w:spacing w:val="53"/>
          <w:lang w:val="mk-MK"/>
        </w:rPr>
        <w:t xml:space="preserve"> </w:t>
      </w:r>
      <w:r w:rsidRPr="00F179AA">
        <w:rPr>
          <w:lang w:val="mk-MK"/>
        </w:rPr>
        <w:t>асоцијално</w:t>
      </w:r>
      <w:r w:rsidRPr="00F179AA">
        <w:rPr>
          <w:spacing w:val="55"/>
          <w:lang w:val="mk-MK"/>
        </w:rPr>
        <w:t xml:space="preserve"> </w:t>
      </w:r>
      <w:r w:rsidRPr="00F179AA">
        <w:rPr>
          <w:lang w:val="mk-MK"/>
        </w:rPr>
        <w:t>однесување;</w:t>
      </w:r>
      <w:r w:rsidRPr="00F179AA">
        <w:rPr>
          <w:spacing w:val="54"/>
          <w:lang w:val="mk-MK"/>
        </w:rPr>
        <w:t xml:space="preserve"> </w:t>
      </w:r>
      <w:r w:rsidRPr="00F179AA">
        <w:rPr>
          <w:lang w:val="mk-MK"/>
        </w:rPr>
        <w:t>Работа</w:t>
      </w:r>
      <w:r w:rsidRPr="00F179AA">
        <w:rPr>
          <w:spacing w:val="54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53"/>
          <w:lang w:val="mk-MK"/>
        </w:rPr>
        <w:t xml:space="preserve"> </w:t>
      </w:r>
      <w:r w:rsidRPr="00F179AA">
        <w:rPr>
          <w:lang w:val="mk-MK"/>
        </w:rPr>
        <w:t>ученици</w:t>
      </w:r>
      <w:r w:rsidRPr="00F179AA">
        <w:rPr>
          <w:spacing w:val="54"/>
          <w:lang w:val="mk-MK"/>
        </w:rPr>
        <w:t xml:space="preserve"> </w:t>
      </w:r>
      <w:r w:rsidRPr="00F179AA">
        <w:rPr>
          <w:lang w:val="mk-MK"/>
        </w:rPr>
        <w:t>кои</w:t>
      </w:r>
      <w:r w:rsidR="00F63EFB" w:rsidRPr="00F63EFB">
        <w:rPr>
          <w:lang w:val="mk-MK"/>
        </w:rPr>
        <w:t xml:space="preserve"> </w:t>
      </w:r>
      <w:r w:rsidR="00F63EFB" w:rsidRPr="00F179AA">
        <w:rPr>
          <w:lang w:val="mk-MK"/>
        </w:rPr>
        <w:t>покажуваат слаби резултати; Насочување и давање помош во организирање на културно забавниот и спортскиот живот на учениците;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Поттикнување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за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естетско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уредување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на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просторот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во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училиштето;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Поттикнување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на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соработка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со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локалната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средина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(со</w:t>
      </w:r>
      <w:r w:rsidR="00F63EFB" w:rsidRPr="00F179AA">
        <w:rPr>
          <w:spacing w:val="1"/>
          <w:lang w:val="mk-MK"/>
        </w:rPr>
        <w:t xml:space="preserve"> </w:t>
      </w:r>
      <w:r w:rsidR="00F63EFB" w:rsidRPr="00F179AA">
        <w:rPr>
          <w:lang w:val="mk-MK"/>
        </w:rPr>
        <w:t>организациите</w:t>
      </w:r>
      <w:r w:rsidR="00F63EFB" w:rsidRPr="00F179AA">
        <w:rPr>
          <w:spacing w:val="2"/>
          <w:lang w:val="mk-MK"/>
        </w:rPr>
        <w:t xml:space="preserve"> </w:t>
      </w:r>
      <w:r w:rsidR="00F63EFB" w:rsidRPr="00F179AA">
        <w:rPr>
          <w:lang w:val="mk-MK"/>
        </w:rPr>
        <w:t>од</w:t>
      </w:r>
      <w:r w:rsidR="00F63EFB" w:rsidRPr="00F179AA">
        <w:rPr>
          <w:spacing w:val="-1"/>
          <w:lang w:val="mk-MK"/>
        </w:rPr>
        <w:t xml:space="preserve"> </w:t>
      </w:r>
      <w:r w:rsidR="00F63EFB" w:rsidRPr="00F179AA">
        <w:rPr>
          <w:lang w:val="mk-MK"/>
        </w:rPr>
        <w:t>општината)</w:t>
      </w:r>
      <w:r w:rsidR="00F63EFB" w:rsidRPr="00F179AA">
        <w:rPr>
          <w:spacing w:val="2"/>
          <w:lang w:val="mk-MK"/>
        </w:rPr>
        <w:t xml:space="preserve"> </w:t>
      </w:r>
      <w:r w:rsidR="00F63EFB" w:rsidRPr="00F179AA">
        <w:rPr>
          <w:lang w:val="mk-MK"/>
        </w:rPr>
        <w:t>преку ученички</w:t>
      </w:r>
      <w:r w:rsidR="00F63EFB" w:rsidRPr="00F179AA">
        <w:rPr>
          <w:spacing w:val="3"/>
          <w:lang w:val="mk-MK"/>
        </w:rPr>
        <w:t xml:space="preserve"> </w:t>
      </w:r>
      <w:r w:rsidR="00F63EFB" w:rsidRPr="00F179AA">
        <w:rPr>
          <w:lang w:val="mk-MK"/>
        </w:rPr>
        <w:t>иницијативи.</w:t>
      </w:r>
    </w:p>
    <w:p w14:paraId="6F268AFC" w14:textId="2C1BD4F5" w:rsidR="000E0FC3" w:rsidRPr="00F179AA" w:rsidRDefault="000E0FC3" w:rsidP="000E0FC3">
      <w:pPr>
        <w:spacing w:line="242" w:lineRule="auto"/>
        <w:ind w:left="720" w:right="495" w:firstLine="180"/>
        <w:jc w:val="both"/>
        <w:rPr>
          <w:sz w:val="24"/>
          <w:lang w:val="mk-MK"/>
        </w:rPr>
      </w:pPr>
    </w:p>
    <w:p w14:paraId="02FC93D9" w14:textId="77777777" w:rsidR="00F63EFB" w:rsidRPr="00F179AA" w:rsidRDefault="00F63EFB" w:rsidP="00F63EFB">
      <w:pPr>
        <w:spacing w:line="242" w:lineRule="auto"/>
        <w:ind w:left="720" w:right="613" w:firstLine="180"/>
        <w:jc w:val="both"/>
        <w:rPr>
          <w:lang w:val="mk-MK"/>
        </w:rPr>
      </w:pPr>
      <w:r w:rsidRPr="00F179AA">
        <w:rPr>
          <w:b/>
          <w:i/>
          <w:lang w:val="mk-MK"/>
        </w:rPr>
        <w:t xml:space="preserve">Аналитичко-студиска работа и осовременување на воспитно - образовната работа подразбира </w:t>
      </w:r>
      <w:r w:rsidRPr="00F179AA">
        <w:rPr>
          <w:lang w:val="mk-MK"/>
        </w:rPr>
        <w:t>изработка на анализи,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извештаи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постигнатите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резултати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работата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училиштето;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изготвување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информации: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работа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ученичките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организации</w:t>
      </w:r>
    </w:p>
    <w:p w14:paraId="2EC08B14" w14:textId="77777777" w:rsidR="00F63EFB" w:rsidRPr="00F179AA" w:rsidRDefault="00F63EFB" w:rsidP="00F63EFB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за одржување натпревари на учениците за соработка со др. воспит.образ.институции; упатување на наставниците во аналитичка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наставата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останатите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области.</w:t>
      </w:r>
    </w:p>
    <w:p w14:paraId="2BA44E4B" w14:textId="4C29FEBF" w:rsidR="00F63EFB" w:rsidRPr="00F179AA" w:rsidRDefault="00F63EFB" w:rsidP="00F63EFB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b/>
          <w:i/>
          <w:lang w:val="mk-MK"/>
        </w:rPr>
        <w:t>Соработката со стручни институции надвор од</w:t>
      </w:r>
      <w:r w:rsidRPr="00F179AA">
        <w:rPr>
          <w:b/>
          <w:i/>
          <w:spacing w:val="1"/>
          <w:lang w:val="mk-MK"/>
        </w:rPr>
        <w:t xml:space="preserve"> </w:t>
      </w:r>
      <w:r w:rsidRPr="00F179AA">
        <w:rPr>
          <w:b/>
          <w:i/>
          <w:lang w:val="mk-MK"/>
        </w:rPr>
        <w:t xml:space="preserve">Училиштето </w:t>
      </w:r>
      <w:r w:rsidRPr="00F179AA">
        <w:rPr>
          <w:lang w:val="mk-MK"/>
        </w:rPr>
        <w:t xml:space="preserve">подразбира; </w:t>
      </w:r>
      <w:r>
        <w:rPr>
          <w:lang w:val="mk-MK"/>
        </w:rPr>
        <w:t>с</w:t>
      </w:r>
      <w:r w:rsidRPr="00F179AA">
        <w:rPr>
          <w:lang w:val="mk-MK"/>
        </w:rPr>
        <w:t>оработка со МОН, Биро 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развој на образование и локалната заедница; Соработка со стручни организации, друштва и институции; Обезбедување на стручно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усовршување на наставниот кадар преку семинари, курсеви, консултативни состаноци, следење евиденција и увид во резултатате 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тоа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усовршување.</w:t>
      </w:r>
    </w:p>
    <w:p w14:paraId="7664103F" w14:textId="77777777" w:rsidR="00F63EFB" w:rsidRPr="00F179AA" w:rsidRDefault="00F63EFB" w:rsidP="00F63EFB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b/>
          <w:i/>
          <w:lang w:val="mk-MK"/>
        </w:rPr>
        <w:t xml:space="preserve">Соработка со родителите на учениците </w:t>
      </w:r>
      <w:r w:rsidRPr="00F179AA">
        <w:rPr>
          <w:lang w:val="mk-MK"/>
        </w:rPr>
        <w:t>подразбира непосредно вклучување на родителите во процесот на реализацијата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плановите и програмите во училиштето; Планирање, програмирање и грижа за реализација на задачите за работа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 Советот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родители; Планирање, подготовка и реализација</w:t>
      </w:r>
      <w:r w:rsidRPr="00F179AA">
        <w:rPr>
          <w:spacing w:val="63"/>
          <w:lang w:val="mk-MK"/>
        </w:rPr>
        <w:t xml:space="preserve"> </w:t>
      </w:r>
      <w:r w:rsidRPr="00F179AA">
        <w:rPr>
          <w:lang w:val="mk-MK"/>
        </w:rPr>
        <w:t>на соработката со родителите; Помош во планирање и реализација на состаноците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 родителите; Организирање и координирање на активности за информирање на родителите; Непосредно учество во педагошкото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образование на родителите; Индивидуални и групни средби и разговори со родителите; Откривање на родители кои можат да 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 xml:space="preserve">вклучат и придонесат во реализирање на одредени активности; Редовно информирање на родителите од животот </w:t>
      </w:r>
      <w:r w:rsidRPr="00F179AA">
        <w:rPr>
          <w:lang w:val="mk-MK"/>
        </w:rPr>
        <w:lastRenderedPageBreak/>
        <w:t>и работата со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непосредно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посредно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преку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одделенските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раководители;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Навремено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запознавање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родителите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редот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училиштето. Со заеднички активности, тимска работа, професионалност и одговорност и со вклучување на родителите, создаваме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 со современ образовен процес кое нуди поддршка на детските права и мултикултурализмот, инклузивноста, ефективноста,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здравјето, сигурноста и безбедноста и услови за квалитетна, ефикасна и ефективна настава преку која се изградуваат личности со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развиена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свест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способности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колективен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индивидуален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развој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оспособени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живеење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мултиетничко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општество.</w:t>
      </w:r>
      <w:r w:rsidRPr="00F179AA">
        <w:rPr>
          <w:spacing w:val="-15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презема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добро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испланирани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активности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вклучување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родителите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подобрување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воспитно-образовната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работа</w:t>
      </w:r>
      <w:r w:rsidRPr="00F179AA">
        <w:rPr>
          <w:spacing w:val="6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 на сите нивоа. Постои пишана документација за прифатени и реализирани идеи од родителите за подобрување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воспитно образовниот процес во училиштето. Мислењата и ставовите на родителите/старателите се почитуваат и влијаат на одредени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одлуки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кои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донесуваат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училиштето.</w:t>
      </w:r>
    </w:p>
    <w:p w14:paraId="77D0468E" w14:textId="77777777" w:rsidR="00F63EFB" w:rsidRPr="00F179AA" w:rsidRDefault="00F63EFB" w:rsidP="00F63EFB">
      <w:pPr>
        <w:pStyle w:val="BodyText"/>
        <w:spacing w:line="256" w:lineRule="exact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Учеството</w:t>
      </w:r>
      <w:r w:rsidRPr="00F179AA">
        <w:rPr>
          <w:spacing w:val="5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родителите</w:t>
      </w:r>
      <w:r w:rsidRPr="00F179AA">
        <w:rPr>
          <w:spacing w:val="6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5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6"/>
          <w:lang w:val="mk-MK"/>
        </w:rPr>
        <w:t xml:space="preserve"> </w:t>
      </w:r>
      <w:r w:rsidRPr="00F179AA">
        <w:rPr>
          <w:lang w:val="mk-MK"/>
        </w:rPr>
        <w:t>планира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одвива</w:t>
      </w:r>
      <w:r w:rsidRPr="00F179AA">
        <w:rPr>
          <w:spacing w:val="5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повеќе</w:t>
      </w:r>
      <w:r w:rsidRPr="00F179AA">
        <w:rPr>
          <w:spacing w:val="6"/>
          <w:lang w:val="mk-MK"/>
        </w:rPr>
        <w:t xml:space="preserve"> </w:t>
      </w:r>
      <w:r w:rsidRPr="00F179AA">
        <w:rPr>
          <w:lang w:val="mk-MK"/>
        </w:rPr>
        <w:t>начини. Посебно</w:t>
      </w:r>
      <w:r w:rsidRPr="00F179AA">
        <w:rPr>
          <w:spacing w:val="5"/>
          <w:lang w:val="mk-MK"/>
        </w:rPr>
        <w:t xml:space="preserve"> </w:t>
      </w:r>
      <w:r w:rsidRPr="00F179AA">
        <w:rPr>
          <w:lang w:val="mk-MK"/>
        </w:rPr>
        <w:t>внимание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посветува</w:t>
      </w:r>
      <w:r w:rsidRPr="00F179AA">
        <w:rPr>
          <w:spacing w:val="6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соработката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со</w:t>
      </w:r>
    </w:p>
    <w:p w14:paraId="0C2FB797" w14:textId="77777777" w:rsidR="00F63EFB" w:rsidRPr="00F179AA" w:rsidRDefault="00F63EFB" w:rsidP="00F63EFB">
      <w:pPr>
        <w:pStyle w:val="BodyText"/>
        <w:spacing w:before="4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родителите преку индивидуални средби, разговори и родителски средби. За таа цел, беа изработени програми за реализирање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содржините и активностите, а Советот на родители дава посебен придонес во унапредување на соработката. Родителите имаат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можност да даваат свои предлози за подобрување на работата, да ја детектираат состојбата на училиштето, со цел подобрување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условите за работа. Исто така, родителите се вклучуваа во изведување разни активности, при што се земаа во предвид нивните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предлози, мислењата и сугестии. На почетокот на учебната година, преку изработка на флаери, согласно воспоставената практика,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родителите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информираат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организациската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поставеност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активностите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изведува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нивните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права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одговорности и правата и одговорностите на учениците. Во Годишната програма се планираат средби со родители и приемен ден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училиштето. Сите информации наменети за родителите се истакнуваа на огласна табла поставена во холот на двете училишни згради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влезните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врати,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како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веб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страната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училиштето.</w:t>
      </w:r>
    </w:p>
    <w:p w14:paraId="1DA2D507" w14:textId="77777777" w:rsidR="00F63EFB" w:rsidRPr="00F179AA" w:rsidRDefault="00F63EFB" w:rsidP="00F63EFB">
      <w:pPr>
        <w:pStyle w:val="BodyText"/>
        <w:spacing w:before="3"/>
        <w:ind w:left="720" w:right="613" w:firstLine="180"/>
        <w:rPr>
          <w:lang w:val="mk-MK"/>
        </w:rPr>
      </w:pPr>
    </w:p>
    <w:p w14:paraId="0AD337BA" w14:textId="77777777" w:rsidR="00F63EFB" w:rsidRDefault="00F63EFB" w:rsidP="00F63EFB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b/>
          <w:i/>
          <w:lang w:val="mk-MK"/>
        </w:rPr>
        <w:t>Други работни задачи на директорот</w:t>
      </w:r>
      <w:r w:rsidRPr="00F179AA">
        <w:rPr>
          <w:b/>
          <w:i/>
          <w:spacing w:val="1"/>
          <w:lang w:val="mk-MK"/>
        </w:rPr>
        <w:t xml:space="preserve"> </w:t>
      </w:r>
      <w:r w:rsidRPr="00F179AA">
        <w:rPr>
          <w:lang w:val="mk-MK"/>
        </w:rPr>
        <w:t>постојано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обезбедување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материјално-технички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услови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работа;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следење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увид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финансиско-административното работење во училиштето; грижа за хигиената во училиштето; следење на законските прописи; работа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со управните органи; подготовка и учество во седниците на Училишниот одбор и неговите комисии и тела; подобрување на климата во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училиштето;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предлага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Комисија за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самоевалуација;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подготвува</w:t>
      </w:r>
      <w:r w:rsidRPr="00F179AA">
        <w:rPr>
          <w:spacing w:val="5"/>
          <w:lang w:val="mk-MK"/>
        </w:rPr>
        <w:t xml:space="preserve"> </w:t>
      </w:r>
      <w:r w:rsidRPr="00F179AA">
        <w:rPr>
          <w:lang w:val="mk-MK"/>
        </w:rPr>
        <w:t>Развојна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програма.</w:t>
      </w:r>
    </w:p>
    <w:p w14:paraId="46F79C3A" w14:textId="77777777" w:rsidR="00F63EFB" w:rsidRDefault="00F63EFB" w:rsidP="00F63EFB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Директорот има јасен план и распоред за максимално користење на расположливите капацитети за изведување на наставата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воннаставните активности, со што ги задоволува потребите на учениците. Училиштето планира и навремено обезбедува потрошен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материјал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потребното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количество за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реализација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наставните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воннаставните</w:t>
      </w:r>
      <w:r w:rsidRPr="00F179AA">
        <w:rPr>
          <w:spacing w:val="-2"/>
          <w:lang w:val="mk-MK"/>
        </w:rPr>
        <w:t xml:space="preserve"> </w:t>
      </w:r>
      <w:r w:rsidRPr="00F179AA">
        <w:rPr>
          <w:lang w:val="mk-MK"/>
        </w:rPr>
        <w:t>активности.</w:t>
      </w:r>
    </w:p>
    <w:p w14:paraId="1675CC88" w14:textId="77777777" w:rsidR="00F63EFB" w:rsidRPr="00F179AA" w:rsidRDefault="00F63EFB" w:rsidP="00842C1B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функционираат механизми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замена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наставник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надополнување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наставата 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случаи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краткорочно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долгорочно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отсуство.</w:t>
      </w:r>
    </w:p>
    <w:p w14:paraId="40344DF4" w14:textId="77777777" w:rsidR="00F63EFB" w:rsidRPr="00F179AA" w:rsidRDefault="00F63EFB" w:rsidP="00842C1B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Програмата за професионален развој на наставниците и стручните соработници е изготвена врз основа на нивните лични развојни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планови.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Постои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практика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секоја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година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врши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дисеминација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базичните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обуки.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организира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вклучува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наставниот кадар и стручните соработници во интерни и екстерни обуки, согласно потребите на кадарот, образовните реформи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современтите образовни текови. Директорот ја почитува законската регулатива за професионален и кариерен развој на кадарот.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има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внатрешни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механизми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оддавање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признанија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кадарот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што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внесува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ефективни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иновации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работата.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Наставниот кадар 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стручните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lastRenderedPageBreak/>
        <w:t>соработници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имаат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ажурирани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професионални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досиеја.</w:t>
      </w:r>
    </w:p>
    <w:p w14:paraId="319F6D99" w14:textId="77777777" w:rsidR="00F63EFB" w:rsidRPr="00F179AA" w:rsidRDefault="00F63EFB" w:rsidP="00842C1B">
      <w:pPr>
        <w:pStyle w:val="BodyText"/>
        <w:spacing w:line="266" w:lineRule="exact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Училиштето</w:t>
      </w:r>
      <w:r w:rsidRPr="00F179AA">
        <w:rPr>
          <w:spacing w:val="-13"/>
          <w:lang w:val="mk-MK"/>
        </w:rPr>
        <w:t xml:space="preserve"> </w:t>
      </w:r>
      <w:r w:rsidRPr="00F179AA">
        <w:rPr>
          <w:lang w:val="mk-MK"/>
        </w:rPr>
        <w:t>реализира</w:t>
      </w:r>
      <w:r w:rsidRPr="00F179AA">
        <w:rPr>
          <w:spacing w:val="-12"/>
          <w:lang w:val="mk-MK"/>
        </w:rPr>
        <w:t xml:space="preserve"> </w:t>
      </w:r>
      <w:r w:rsidRPr="00F179AA">
        <w:rPr>
          <w:lang w:val="mk-MK"/>
        </w:rPr>
        <w:t>законски</w:t>
      </w:r>
      <w:r w:rsidRPr="00F179AA">
        <w:rPr>
          <w:spacing w:val="-12"/>
          <w:lang w:val="mk-MK"/>
        </w:rPr>
        <w:t xml:space="preserve"> </w:t>
      </w:r>
      <w:r w:rsidRPr="00F179AA">
        <w:rPr>
          <w:lang w:val="mk-MK"/>
        </w:rPr>
        <w:t>пропишана</w:t>
      </w:r>
      <w:r w:rsidRPr="00F179AA">
        <w:rPr>
          <w:spacing w:val="-11"/>
          <w:lang w:val="mk-MK"/>
        </w:rPr>
        <w:t xml:space="preserve"> </w:t>
      </w:r>
      <w:r w:rsidRPr="00F179AA">
        <w:rPr>
          <w:lang w:val="mk-MK"/>
        </w:rPr>
        <w:t>процедура</w:t>
      </w:r>
      <w:r w:rsidRPr="00F179AA">
        <w:rPr>
          <w:spacing w:val="-12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13"/>
          <w:lang w:val="mk-MK"/>
        </w:rPr>
        <w:t xml:space="preserve"> </w:t>
      </w:r>
      <w:r w:rsidRPr="00F179AA">
        <w:rPr>
          <w:lang w:val="mk-MK"/>
        </w:rPr>
        <w:t>организација</w:t>
      </w:r>
      <w:r w:rsidRPr="00F179AA">
        <w:rPr>
          <w:spacing w:val="-10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12"/>
          <w:lang w:val="mk-MK"/>
        </w:rPr>
        <w:t xml:space="preserve"> </w:t>
      </w:r>
      <w:r w:rsidRPr="00F179AA">
        <w:rPr>
          <w:lang w:val="mk-MK"/>
        </w:rPr>
        <w:t>реализација</w:t>
      </w:r>
      <w:r w:rsidRPr="00F179AA">
        <w:rPr>
          <w:spacing w:val="-1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11"/>
          <w:lang w:val="mk-MK"/>
        </w:rPr>
        <w:t xml:space="preserve"> </w:t>
      </w:r>
      <w:r w:rsidRPr="00F179AA">
        <w:rPr>
          <w:lang w:val="mk-MK"/>
        </w:rPr>
        <w:t>приправничкиот</w:t>
      </w:r>
      <w:r w:rsidRPr="00F179AA">
        <w:rPr>
          <w:spacing w:val="-15"/>
          <w:lang w:val="mk-MK"/>
        </w:rPr>
        <w:t xml:space="preserve"> </w:t>
      </w:r>
      <w:r w:rsidRPr="00F179AA">
        <w:rPr>
          <w:lang w:val="mk-MK"/>
        </w:rPr>
        <w:t>стаж.</w:t>
      </w:r>
    </w:p>
    <w:p w14:paraId="4C3C45E5" w14:textId="77777777" w:rsidR="00F63EFB" w:rsidRPr="00F179AA" w:rsidRDefault="00F63EFB" w:rsidP="00842C1B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Во својата работа, во време на здравствена и економска криза, директорот успешно ги менаџираше расположивите средства, со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навремена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набавка на ресурси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за затоплување во двете училишни згради и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редовно подмирување на сите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давачки.</w:t>
      </w:r>
    </w:p>
    <w:p w14:paraId="560EF264" w14:textId="77777777" w:rsidR="00F63EFB" w:rsidRPr="00F63EFB" w:rsidRDefault="00F63EFB" w:rsidP="00F63EFB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43F27176" w14:textId="77777777" w:rsidR="00F63EFB" w:rsidRPr="00F63EFB" w:rsidRDefault="00F63EFB" w:rsidP="00F63EFB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6204793F" w14:textId="77777777" w:rsidR="00E94DD1" w:rsidRPr="00F179AA" w:rsidRDefault="00E94DD1" w:rsidP="000E0FC3">
      <w:pPr>
        <w:pStyle w:val="BodyText"/>
        <w:rPr>
          <w:lang w:val="mk-MK"/>
        </w:rPr>
      </w:pPr>
    </w:p>
    <w:p w14:paraId="7686FDF0" w14:textId="77777777" w:rsidR="007C2B2E" w:rsidRPr="00F179AA" w:rsidRDefault="007C2B2E" w:rsidP="00576EB1">
      <w:pPr>
        <w:jc w:val="center"/>
        <w:rPr>
          <w:lang w:val="mk-MK"/>
        </w:rPr>
      </w:pPr>
    </w:p>
    <w:p w14:paraId="0BBCD4D1" w14:textId="775EF94E" w:rsidR="00576EB1" w:rsidRPr="00842C1B" w:rsidRDefault="00842C1B" w:rsidP="009C2692">
      <w:pPr>
        <w:pStyle w:val="Heading1"/>
        <w:spacing w:after="120"/>
        <w:jc w:val="left"/>
        <w:rPr>
          <w:sz w:val="24"/>
          <w:szCs w:val="24"/>
          <w:lang w:val="mk-MK"/>
        </w:rPr>
      </w:pPr>
      <w:bookmarkStart w:id="55" w:name="_Toc205198907"/>
      <w:r>
        <w:rPr>
          <w:lang w:val="mk-MK"/>
        </w:rPr>
        <w:t xml:space="preserve">18.2 </w:t>
      </w:r>
      <w:r w:rsidR="009C2692">
        <w:rPr>
          <w:sz w:val="24"/>
          <w:szCs w:val="24"/>
          <w:lang w:val="mk-MK"/>
        </w:rPr>
        <w:t>Годишен извештај за работа на</w:t>
      </w:r>
      <w:r w:rsidR="009C2692">
        <w:rPr>
          <w:lang w:val="mk-MK"/>
        </w:rPr>
        <w:t xml:space="preserve"> У</w:t>
      </w:r>
      <w:r>
        <w:rPr>
          <w:lang w:val="mk-MK"/>
        </w:rPr>
        <w:t>чилишен одбор</w:t>
      </w:r>
      <w:bookmarkEnd w:id="55"/>
    </w:p>
    <w:p w14:paraId="55A59CCD" w14:textId="27422029" w:rsidR="000B34A7" w:rsidRPr="00842C1B" w:rsidRDefault="00576EB1" w:rsidP="009C2692">
      <w:pPr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 xml:space="preserve">     </w:t>
      </w:r>
      <w:r w:rsidR="000B34A7" w:rsidRPr="00F179AA">
        <w:rPr>
          <w:lang w:val="mk-MK"/>
        </w:rPr>
        <w:t>Највисок орган на управување во училиштето е Училишниот одбор. Задачите, надлежностите и составот се дефинирани во</w:t>
      </w:r>
      <w:r w:rsidR="000B34A7" w:rsidRPr="00F179AA">
        <w:rPr>
          <w:spacing w:val="1"/>
          <w:lang w:val="mk-MK"/>
        </w:rPr>
        <w:t xml:space="preserve"> </w:t>
      </w:r>
      <w:r w:rsidR="000B34A7" w:rsidRPr="00F179AA">
        <w:rPr>
          <w:lang w:val="mk-MK"/>
        </w:rPr>
        <w:t>Законот за основно образование, Статутот на училиштето и Деловникот за работа. Тој е составен од 7 членови од кои тројца се</w:t>
      </w:r>
      <w:r w:rsidR="000B34A7" w:rsidRPr="00F179AA">
        <w:rPr>
          <w:spacing w:val="1"/>
          <w:lang w:val="mk-MK"/>
        </w:rPr>
        <w:t xml:space="preserve"> </w:t>
      </w:r>
      <w:r w:rsidR="000B34A7" w:rsidRPr="00F179AA">
        <w:rPr>
          <w:lang w:val="mk-MK"/>
        </w:rPr>
        <w:t>претставници</w:t>
      </w:r>
      <w:r w:rsidR="000B34A7" w:rsidRPr="00F179AA">
        <w:rPr>
          <w:spacing w:val="-2"/>
          <w:lang w:val="mk-MK"/>
        </w:rPr>
        <w:t xml:space="preserve"> </w:t>
      </w:r>
      <w:r w:rsidR="000B34A7" w:rsidRPr="00F179AA">
        <w:rPr>
          <w:lang w:val="mk-MK"/>
        </w:rPr>
        <w:t>од</w:t>
      </w:r>
      <w:r w:rsidR="000B34A7" w:rsidRPr="00F179AA">
        <w:rPr>
          <w:spacing w:val="-1"/>
          <w:lang w:val="mk-MK"/>
        </w:rPr>
        <w:t xml:space="preserve"> </w:t>
      </w:r>
      <w:r w:rsidR="000B34A7" w:rsidRPr="00F179AA">
        <w:rPr>
          <w:lang w:val="mk-MK"/>
        </w:rPr>
        <w:t>редот на наставниците</w:t>
      </w:r>
      <w:r w:rsidR="000B34A7" w:rsidRPr="00F179AA">
        <w:rPr>
          <w:spacing w:val="1"/>
          <w:lang w:val="mk-MK"/>
        </w:rPr>
        <w:t xml:space="preserve"> </w:t>
      </w:r>
      <w:r w:rsidR="000B34A7" w:rsidRPr="00F179AA">
        <w:rPr>
          <w:lang w:val="mk-MK"/>
        </w:rPr>
        <w:t>и</w:t>
      </w:r>
      <w:r w:rsidR="000B34A7" w:rsidRPr="00F179AA">
        <w:rPr>
          <w:spacing w:val="-4"/>
          <w:lang w:val="mk-MK"/>
        </w:rPr>
        <w:t xml:space="preserve"> </w:t>
      </w:r>
      <w:r w:rsidR="000B34A7" w:rsidRPr="00F179AA">
        <w:rPr>
          <w:lang w:val="mk-MK"/>
        </w:rPr>
        <w:t>стручните</w:t>
      </w:r>
      <w:r w:rsidR="000B34A7" w:rsidRPr="00F179AA">
        <w:rPr>
          <w:spacing w:val="1"/>
          <w:lang w:val="mk-MK"/>
        </w:rPr>
        <w:t xml:space="preserve"> </w:t>
      </w:r>
      <w:r w:rsidR="000B34A7" w:rsidRPr="00F179AA">
        <w:rPr>
          <w:lang w:val="mk-MK"/>
        </w:rPr>
        <w:t>соработници, тројца</w:t>
      </w:r>
      <w:r w:rsidR="000B34A7" w:rsidRPr="00F179AA">
        <w:rPr>
          <w:spacing w:val="-2"/>
          <w:lang w:val="mk-MK"/>
        </w:rPr>
        <w:t xml:space="preserve"> </w:t>
      </w:r>
      <w:r w:rsidR="000B34A7" w:rsidRPr="00F179AA">
        <w:rPr>
          <w:lang w:val="mk-MK"/>
        </w:rPr>
        <w:t>од</w:t>
      </w:r>
      <w:r w:rsidR="000B34A7" w:rsidRPr="00F179AA">
        <w:rPr>
          <w:spacing w:val="-1"/>
          <w:lang w:val="mk-MK"/>
        </w:rPr>
        <w:t xml:space="preserve"> </w:t>
      </w:r>
      <w:r w:rsidR="000B34A7" w:rsidRPr="00F179AA">
        <w:rPr>
          <w:lang w:val="mk-MK"/>
        </w:rPr>
        <w:t>Совет на родители и</w:t>
      </w:r>
      <w:r w:rsidR="000B34A7" w:rsidRPr="00F179AA">
        <w:rPr>
          <w:spacing w:val="1"/>
          <w:lang w:val="mk-MK"/>
        </w:rPr>
        <w:t xml:space="preserve"> </w:t>
      </w:r>
      <w:r w:rsidR="000B34A7" w:rsidRPr="00F179AA">
        <w:rPr>
          <w:lang w:val="mk-MK"/>
        </w:rPr>
        <w:t>еден</w:t>
      </w:r>
      <w:r w:rsidR="000B34A7" w:rsidRPr="00F179AA">
        <w:rPr>
          <w:spacing w:val="-1"/>
          <w:lang w:val="mk-MK"/>
        </w:rPr>
        <w:t xml:space="preserve"> </w:t>
      </w:r>
      <w:r w:rsidR="000B34A7" w:rsidRPr="00F179AA">
        <w:rPr>
          <w:lang w:val="mk-MK"/>
        </w:rPr>
        <w:t>претставник</w:t>
      </w:r>
      <w:r w:rsidR="000B34A7" w:rsidRPr="00F179AA">
        <w:rPr>
          <w:spacing w:val="-2"/>
          <w:lang w:val="mk-MK"/>
        </w:rPr>
        <w:t xml:space="preserve"> </w:t>
      </w:r>
      <w:r w:rsidR="000B34A7" w:rsidRPr="00F179AA">
        <w:rPr>
          <w:lang w:val="mk-MK"/>
        </w:rPr>
        <w:t>од</w:t>
      </w:r>
      <w:r w:rsidR="000B34A7" w:rsidRPr="00F179AA">
        <w:rPr>
          <w:spacing w:val="-1"/>
          <w:lang w:val="mk-MK"/>
        </w:rPr>
        <w:t xml:space="preserve"> </w:t>
      </w:r>
      <w:r w:rsidR="000B34A7" w:rsidRPr="00F179AA">
        <w:rPr>
          <w:lang w:val="mk-MK"/>
        </w:rPr>
        <w:t>основачот.</w:t>
      </w:r>
    </w:p>
    <w:p w14:paraId="4D7D36F8" w14:textId="1DCA0727" w:rsidR="000B34A7" w:rsidRPr="00F179AA" w:rsidRDefault="000B34A7" w:rsidP="009179B1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0B34A7">
        <w:rPr>
          <w:lang w:val="mk-MK"/>
        </w:rPr>
        <w:t>У</w:t>
      </w:r>
      <w:r w:rsidRPr="00F179AA">
        <w:rPr>
          <w:lang w:val="mk-MK"/>
        </w:rPr>
        <w:t>чилишниот одбор ги планираше и закажуваше седниците согласно потребите кои произлегуваа од тековното работење со покана 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која е утврден дневниот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ред. Во текот на учебната 202</w:t>
      </w:r>
      <w:r w:rsidR="00396877">
        <w:rPr>
          <w:lang w:val="mk-MK"/>
        </w:rPr>
        <w:t>4</w:t>
      </w:r>
      <w:r w:rsidRPr="00F179AA">
        <w:rPr>
          <w:lang w:val="mk-MK"/>
        </w:rPr>
        <w:t>/202</w:t>
      </w:r>
      <w:r w:rsidR="00396877">
        <w:rPr>
          <w:lang w:val="mk-MK"/>
        </w:rPr>
        <w:t>5</w:t>
      </w:r>
      <w:r w:rsidRPr="00F179AA">
        <w:rPr>
          <w:lang w:val="mk-MK"/>
        </w:rPr>
        <w:t xml:space="preserve"> година одржани се </w:t>
      </w:r>
      <w:r w:rsidR="009C2692">
        <w:rPr>
          <w:lang w:val="mk-MK"/>
        </w:rPr>
        <w:t>шест</w:t>
      </w:r>
      <w:r w:rsidRPr="00F179AA">
        <w:rPr>
          <w:color w:val="FF0000"/>
          <w:lang w:val="mk-MK"/>
        </w:rPr>
        <w:t xml:space="preserve"> </w:t>
      </w:r>
      <w:r w:rsidRPr="00F179AA">
        <w:rPr>
          <w:lang w:val="mk-MK"/>
        </w:rPr>
        <w:t>седници, а со нив раководеше претседателот</w:t>
      </w:r>
      <w:r w:rsidRPr="00F179AA">
        <w:rPr>
          <w:spacing w:val="1"/>
          <w:lang w:val="mk-MK"/>
        </w:rPr>
        <w:t xml:space="preserve"> </w:t>
      </w:r>
      <w:r w:rsidRPr="000B34A7">
        <w:rPr>
          <w:lang w:val="mk-MK"/>
        </w:rPr>
        <w:t>Методиј Теодосиевски</w:t>
      </w:r>
      <w:r w:rsidRPr="00F179AA">
        <w:rPr>
          <w:lang w:val="mk-MK"/>
        </w:rPr>
        <w:t>.</w:t>
      </w:r>
    </w:p>
    <w:p w14:paraId="57B2A168" w14:textId="3D81B7EB" w:rsidR="000B34A7" w:rsidRPr="00F179AA" w:rsidRDefault="000B34A7" w:rsidP="009179B1">
      <w:pPr>
        <w:pStyle w:val="BodyText"/>
        <w:spacing w:line="244" w:lineRule="auto"/>
        <w:ind w:left="720" w:right="613" w:firstLine="90"/>
        <w:jc w:val="both"/>
        <w:rPr>
          <w:lang w:val="mk-MK"/>
        </w:rPr>
      </w:pPr>
      <w:r w:rsidRPr="00F179AA">
        <w:rPr>
          <w:lang w:val="mk-MK"/>
        </w:rPr>
        <w:t>На седниците на УО се покануваа и претставници од ученичкиот парламент без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 xml:space="preserve">право на глас. Претставник од редот на ученичкиот парламент во оваа учебна година беше </w:t>
      </w:r>
      <w:r w:rsidRPr="000B34A7">
        <w:rPr>
          <w:lang w:val="mk-MK"/>
        </w:rPr>
        <w:t>Каја Поповска</w:t>
      </w:r>
      <w:r w:rsidRPr="00F179AA">
        <w:rPr>
          <w:lang w:val="mk-MK"/>
        </w:rPr>
        <w:t>. Училишниот одбор 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соработка со директорката и училишните тимови,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постојано поттикнуваа активности кои обезбедија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квалитет како во воспитно-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образовниот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процес, така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целокупниот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процес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работењето</w:t>
      </w:r>
      <w:r w:rsidRPr="00F179AA">
        <w:rPr>
          <w:spacing w:val="6"/>
          <w:lang w:val="mk-MK"/>
        </w:rPr>
        <w:t xml:space="preserve"> </w:t>
      </w:r>
      <w:r w:rsidRPr="00F179AA">
        <w:rPr>
          <w:lang w:val="mk-MK"/>
        </w:rPr>
        <w:t>на училиштето.</w:t>
      </w:r>
    </w:p>
    <w:p w14:paraId="7AE70066" w14:textId="77777777" w:rsidR="000B34A7" w:rsidRPr="00F179AA" w:rsidRDefault="000B34A7" w:rsidP="009179B1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Училишниот одбор усвојува цели, ги проценува потребите за исполнување на целите и во согласност со нив, го формира планот 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подобрување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условите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за работа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успешно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функционирање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училиштето.</w:t>
      </w:r>
    </w:p>
    <w:p w14:paraId="0B073F4C" w14:textId="77777777" w:rsidR="000B34A7" w:rsidRPr="00F179AA" w:rsidRDefault="000B34A7" w:rsidP="009179B1">
      <w:pPr>
        <w:pStyle w:val="BodyText"/>
        <w:spacing w:line="242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Оваа учебна година по добиена одлука за објавување јавен оглас за избор на директор, Училишниот одбор донесе одлука 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објавување на оглас во три дневни весници. По истекот на времетраењето на јавниот оглас, претходно формираната комисија 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состана и ги разгледа доставените документи од единствено пријавениот кандидат и утврди дека ги исполнува условите предвидени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Законот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основно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образование.по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извршеното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интервју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претставникот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БРО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членовите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УО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премина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тајно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гласање.</w:t>
      </w:r>
    </w:p>
    <w:p w14:paraId="5DBB4A40" w14:textId="77777777" w:rsidR="00576EB1" w:rsidRPr="00F179AA" w:rsidRDefault="00576EB1" w:rsidP="00576EB1">
      <w:pPr>
        <w:jc w:val="both"/>
        <w:rPr>
          <w:lang w:val="mk-MK"/>
        </w:rPr>
      </w:pPr>
    </w:p>
    <w:p w14:paraId="751C6F1C" w14:textId="77777777" w:rsidR="00576EB1" w:rsidRPr="00F179AA" w:rsidRDefault="00576EB1" w:rsidP="009C2692">
      <w:pPr>
        <w:rPr>
          <w:sz w:val="20"/>
          <w:szCs w:val="20"/>
          <w:lang w:val="mk-MK"/>
        </w:rPr>
      </w:pPr>
    </w:p>
    <w:p w14:paraId="13967A74" w14:textId="62703435" w:rsidR="000B34A7" w:rsidRPr="009C2692" w:rsidRDefault="009C2692" w:rsidP="002E0816">
      <w:pPr>
        <w:pStyle w:val="Heading1"/>
        <w:spacing w:after="120"/>
        <w:ind w:left="720" w:firstLine="180"/>
        <w:jc w:val="left"/>
        <w:rPr>
          <w:sz w:val="24"/>
          <w:szCs w:val="24"/>
          <w:lang w:val="mk-MK"/>
        </w:rPr>
      </w:pPr>
      <w:bookmarkStart w:id="56" w:name="_Toc205198908"/>
      <w:r w:rsidRPr="009C2692">
        <w:rPr>
          <w:sz w:val="24"/>
          <w:szCs w:val="24"/>
          <w:lang w:val="mk-MK"/>
        </w:rPr>
        <w:t xml:space="preserve">18.3 </w:t>
      </w:r>
      <w:r>
        <w:rPr>
          <w:sz w:val="24"/>
          <w:szCs w:val="24"/>
          <w:lang w:val="mk-MK"/>
        </w:rPr>
        <w:t>Годишен извештај за работа на</w:t>
      </w:r>
      <w:r w:rsidRPr="009C2692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С</w:t>
      </w:r>
      <w:r w:rsidRPr="009C2692">
        <w:rPr>
          <w:sz w:val="24"/>
          <w:szCs w:val="24"/>
          <w:lang w:val="mk-MK"/>
        </w:rPr>
        <w:t>овет на родители</w:t>
      </w:r>
      <w:bookmarkEnd w:id="56"/>
    </w:p>
    <w:p w14:paraId="47CA53C5" w14:textId="49F856E5" w:rsidR="000B34A7" w:rsidRPr="00F179AA" w:rsidRDefault="000B34A7" w:rsidP="009179B1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Советот</w:t>
      </w:r>
      <w:r w:rsidRPr="00F179AA">
        <w:rPr>
          <w:spacing w:val="16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9"/>
          <w:lang w:val="mk-MK"/>
        </w:rPr>
        <w:t xml:space="preserve"> </w:t>
      </w:r>
      <w:r w:rsidRPr="00F179AA">
        <w:rPr>
          <w:lang w:val="mk-MK"/>
        </w:rPr>
        <w:t>родители</w:t>
      </w:r>
      <w:r w:rsidRPr="00F179AA">
        <w:rPr>
          <w:spacing w:val="16"/>
          <w:lang w:val="mk-MK"/>
        </w:rPr>
        <w:t xml:space="preserve"> </w:t>
      </w:r>
      <w:r w:rsidRPr="00F179AA">
        <w:rPr>
          <w:lang w:val="mk-MK"/>
        </w:rPr>
        <w:t>го</w:t>
      </w:r>
      <w:r w:rsidRPr="00F179AA">
        <w:rPr>
          <w:spacing w:val="19"/>
          <w:lang w:val="mk-MK"/>
        </w:rPr>
        <w:t xml:space="preserve"> </w:t>
      </w:r>
      <w:r w:rsidRPr="00F179AA">
        <w:rPr>
          <w:lang w:val="mk-MK"/>
        </w:rPr>
        <w:t>сочинуваат</w:t>
      </w:r>
      <w:r w:rsidRPr="00F179AA">
        <w:rPr>
          <w:spacing w:val="19"/>
          <w:lang w:val="mk-MK"/>
        </w:rPr>
        <w:t xml:space="preserve"> </w:t>
      </w:r>
      <w:r w:rsidRPr="00F179AA">
        <w:rPr>
          <w:lang w:val="mk-MK"/>
        </w:rPr>
        <w:t>по</w:t>
      </w:r>
      <w:r w:rsidRPr="00F179AA">
        <w:rPr>
          <w:spacing w:val="17"/>
          <w:lang w:val="mk-MK"/>
        </w:rPr>
        <w:t xml:space="preserve"> </w:t>
      </w:r>
      <w:r w:rsidRPr="00F179AA">
        <w:rPr>
          <w:lang w:val="mk-MK"/>
        </w:rPr>
        <w:t>еден</w:t>
      </w:r>
      <w:r w:rsidRPr="00F179AA">
        <w:rPr>
          <w:spacing w:val="19"/>
          <w:lang w:val="mk-MK"/>
        </w:rPr>
        <w:t xml:space="preserve"> </w:t>
      </w:r>
      <w:r w:rsidRPr="00F179AA">
        <w:rPr>
          <w:lang w:val="mk-MK"/>
        </w:rPr>
        <w:t>претставник</w:t>
      </w:r>
      <w:r w:rsidRPr="00F179AA">
        <w:rPr>
          <w:spacing w:val="16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17"/>
          <w:lang w:val="mk-MK"/>
        </w:rPr>
        <w:t xml:space="preserve"> </w:t>
      </w:r>
      <w:r w:rsidRPr="00F179AA">
        <w:rPr>
          <w:lang w:val="mk-MK"/>
        </w:rPr>
        <w:t>родителските</w:t>
      </w:r>
      <w:r w:rsidRPr="00F179AA">
        <w:rPr>
          <w:spacing w:val="17"/>
          <w:lang w:val="mk-MK"/>
        </w:rPr>
        <w:t xml:space="preserve"> </w:t>
      </w:r>
      <w:r w:rsidRPr="00F179AA">
        <w:rPr>
          <w:lang w:val="mk-MK"/>
        </w:rPr>
        <w:t>одбори на</w:t>
      </w:r>
      <w:r w:rsidRPr="00F179AA">
        <w:rPr>
          <w:spacing w:val="19"/>
          <w:lang w:val="mk-MK"/>
        </w:rPr>
        <w:t xml:space="preserve"> </w:t>
      </w:r>
      <w:r w:rsidRPr="00F179AA">
        <w:rPr>
          <w:lang w:val="mk-MK"/>
        </w:rPr>
        <w:t>ниво</w:t>
      </w:r>
      <w:r w:rsidRPr="00F179AA">
        <w:rPr>
          <w:spacing w:val="19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7"/>
          <w:lang w:val="mk-MK"/>
        </w:rPr>
        <w:t xml:space="preserve"> </w:t>
      </w:r>
      <w:r w:rsidRPr="00F179AA">
        <w:rPr>
          <w:lang w:val="mk-MK"/>
        </w:rPr>
        <w:t>паралелка.</w:t>
      </w:r>
      <w:r w:rsidRPr="00F179AA">
        <w:rPr>
          <w:spacing w:val="16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7"/>
          <w:lang w:val="mk-MK"/>
        </w:rPr>
        <w:t xml:space="preserve"> </w:t>
      </w:r>
      <w:r w:rsidRPr="00F179AA">
        <w:rPr>
          <w:lang w:val="mk-MK"/>
        </w:rPr>
        <w:t>текот</w:t>
      </w:r>
      <w:r w:rsidRPr="00F179AA">
        <w:rPr>
          <w:spacing w:val="19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6"/>
          <w:lang w:val="mk-MK"/>
        </w:rPr>
        <w:t xml:space="preserve"> </w:t>
      </w:r>
      <w:r w:rsidRPr="00F179AA">
        <w:rPr>
          <w:lang w:val="mk-MK"/>
        </w:rPr>
        <w:t>учебната 202</w:t>
      </w:r>
      <w:r w:rsidR="00396877">
        <w:rPr>
          <w:lang w:val="mk-MK"/>
        </w:rPr>
        <w:t>4</w:t>
      </w:r>
      <w:r w:rsidRPr="00F179AA">
        <w:rPr>
          <w:lang w:val="mk-MK"/>
        </w:rPr>
        <w:t>/202</w:t>
      </w:r>
      <w:r w:rsidR="00396877">
        <w:rPr>
          <w:lang w:val="mk-MK"/>
        </w:rPr>
        <w:t>5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година,</w:t>
      </w:r>
      <w:r w:rsidRPr="00F179AA">
        <w:rPr>
          <w:spacing w:val="5"/>
          <w:lang w:val="mk-MK"/>
        </w:rPr>
        <w:t xml:space="preserve"> </w:t>
      </w:r>
      <w:r w:rsidRPr="00F179AA">
        <w:rPr>
          <w:lang w:val="mk-MK"/>
        </w:rPr>
        <w:t>Советот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реализираше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активности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својата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годишна</w:t>
      </w:r>
      <w:r w:rsidRPr="00F179AA">
        <w:rPr>
          <w:spacing w:val="5"/>
          <w:lang w:val="mk-MK"/>
        </w:rPr>
        <w:t xml:space="preserve"> </w:t>
      </w:r>
      <w:r w:rsidRPr="00F179AA">
        <w:rPr>
          <w:lang w:val="mk-MK"/>
        </w:rPr>
        <w:t>програма.</w:t>
      </w:r>
      <w:r w:rsidRPr="00F179AA">
        <w:rPr>
          <w:spacing w:val="5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6"/>
          <w:lang w:val="mk-MK"/>
        </w:rPr>
        <w:t xml:space="preserve"> </w:t>
      </w:r>
      <w:r w:rsidRPr="00F179AA">
        <w:rPr>
          <w:lang w:val="mk-MK"/>
        </w:rPr>
        <w:t>текот</w:t>
      </w:r>
      <w:r w:rsidRPr="00F179AA">
        <w:rPr>
          <w:spacing w:val="7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учебната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202</w:t>
      </w:r>
      <w:r w:rsidR="00396877">
        <w:rPr>
          <w:lang w:val="mk-MK"/>
        </w:rPr>
        <w:t>4</w:t>
      </w:r>
      <w:r w:rsidRPr="00F179AA">
        <w:rPr>
          <w:lang w:val="mk-MK"/>
        </w:rPr>
        <w:t>/202</w:t>
      </w:r>
      <w:r w:rsidR="00396877">
        <w:rPr>
          <w:lang w:val="mk-MK"/>
        </w:rPr>
        <w:t>5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година</w:t>
      </w:r>
      <w:r w:rsidRPr="00F179AA">
        <w:rPr>
          <w:spacing w:val="6"/>
          <w:lang w:val="mk-MK"/>
        </w:rPr>
        <w:t xml:space="preserve"> </w:t>
      </w:r>
      <w:r w:rsidRPr="00F179AA">
        <w:rPr>
          <w:lang w:val="mk-MK"/>
        </w:rPr>
        <w:t>одржани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 xml:space="preserve">се  </w:t>
      </w:r>
      <w:r w:rsidR="009C2692">
        <w:rPr>
          <w:lang w:val="mk-MK"/>
        </w:rPr>
        <w:t>шест</w:t>
      </w:r>
      <w:r w:rsidRPr="000B34A7">
        <w:rPr>
          <w:lang w:val="mk-MK"/>
        </w:rPr>
        <w:t xml:space="preserve"> седници. </w:t>
      </w:r>
      <w:r w:rsidRPr="00F179AA">
        <w:rPr>
          <w:lang w:val="mk-MK"/>
        </w:rPr>
        <w:t xml:space="preserve">Седниците ги свикуваше и со нив раководеше претседателот на Советот на родители, </w:t>
      </w:r>
      <w:r w:rsidRPr="000B34A7">
        <w:rPr>
          <w:lang w:val="mk-MK"/>
        </w:rPr>
        <w:t>Методиј Теодосиевски</w:t>
      </w:r>
      <w:r w:rsidRPr="00F179AA">
        <w:rPr>
          <w:lang w:val="mk-MK"/>
        </w:rPr>
        <w:t>, со покана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утврден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дневен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ред.</w:t>
      </w:r>
      <w:r w:rsidRPr="000B34A7">
        <w:rPr>
          <w:lang w:val="mk-MK"/>
        </w:rPr>
        <w:t xml:space="preserve"> </w:t>
      </w:r>
      <w:r w:rsidRPr="00F179AA">
        <w:rPr>
          <w:lang w:val="mk-MK"/>
        </w:rPr>
        <w:t>Надлежностите на Советот на родители се дефинирани во Законот за основно образование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Деловникот за работа. Основна задача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 овој Совет е да води грижа за</w:t>
      </w:r>
      <w:r w:rsidRPr="00F179AA">
        <w:rPr>
          <w:spacing w:val="63"/>
          <w:lang w:val="mk-MK"/>
        </w:rPr>
        <w:t xml:space="preserve"> </w:t>
      </w:r>
      <w:r w:rsidRPr="00F179AA">
        <w:rPr>
          <w:lang w:val="mk-MK"/>
        </w:rPr>
        <w:t>организирано остварување на интересите и потребите</w:t>
      </w:r>
      <w:r w:rsidRPr="00F179AA">
        <w:rPr>
          <w:spacing w:val="64"/>
          <w:lang w:val="mk-MK"/>
        </w:rPr>
        <w:t xml:space="preserve"> </w:t>
      </w:r>
      <w:r w:rsidRPr="00F179AA">
        <w:rPr>
          <w:lang w:val="mk-MK"/>
        </w:rPr>
        <w:t>на учениците на ниво на училиште. Посебно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 води грижа за зачувување на здравјето на учениците, постигнување добри резултати во учењето, правилно користење на нивното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слободно време. Постигнати се позитивни резултати во поглед на подобрување на успехот, поведението и</w:t>
      </w:r>
      <w:r w:rsidRPr="00F179AA">
        <w:rPr>
          <w:spacing w:val="63"/>
          <w:lang w:val="mk-MK"/>
        </w:rPr>
        <w:t xml:space="preserve"> </w:t>
      </w:r>
      <w:r w:rsidRPr="00F179AA">
        <w:rPr>
          <w:lang w:val="mk-MK"/>
        </w:rPr>
        <w:t>редовноста на учениците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соработка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наставниците.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Донесени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заклучоци,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препораки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мислења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цел</w:t>
      </w:r>
      <w:r w:rsidRPr="00F179AA">
        <w:rPr>
          <w:spacing w:val="-8"/>
          <w:lang w:val="mk-MK"/>
        </w:rPr>
        <w:t xml:space="preserve"> </w:t>
      </w:r>
      <w:r w:rsidRPr="00F179AA">
        <w:rPr>
          <w:lang w:val="mk-MK"/>
        </w:rPr>
        <w:t>подобрување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воспитно-образовниот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процес.</w:t>
      </w:r>
    </w:p>
    <w:p w14:paraId="6A6535B5" w14:textId="77777777" w:rsidR="000B34A7" w:rsidRDefault="000B34A7" w:rsidP="00576EB1">
      <w:pPr>
        <w:jc w:val="center"/>
        <w:rPr>
          <w:rFonts w:asciiTheme="minorHAnsi" w:hAnsiTheme="minorHAnsi"/>
          <w:lang w:val="mk-MK"/>
        </w:rPr>
      </w:pPr>
    </w:p>
    <w:p w14:paraId="61AD21C9" w14:textId="77777777" w:rsidR="002E0816" w:rsidRDefault="002E0816" w:rsidP="00576EB1">
      <w:pPr>
        <w:jc w:val="center"/>
        <w:rPr>
          <w:rFonts w:asciiTheme="minorHAnsi" w:hAnsiTheme="minorHAnsi"/>
          <w:lang w:val="mk-MK"/>
        </w:rPr>
      </w:pPr>
    </w:p>
    <w:p w14:paraId="7E52AEA8" w14:textId="77777777" w:rsidR="002E0816" w:rsidRPr="000B34A7" w:rsidRDefault="002E0816" w:rsidP="00576EB1">
      <w:pPr>
        <w:jc w:val="center"/>
        <w:rPr>
          <w:rFonts w:asciiTheme="minorHAnsi" w:hAnsiTheme="minorHAnsi"/>
          <w:lang w:val="mk-MK"/>
        </w:rPr>
      </w:pPr>
    </w:p>
    <w:p w14:paraId="32D84117" w14:textId="45035AFE" w:rsidR="00576EB1" w:rsidRPr="002E0816" w:rsidRDefault="009C2692" w:rsidP="002E0816">
      <w:pPr>
        <w:pStyle w:val="Heading1"/>
        <w:spacing w:after="120"/>
        <w:ind w:left="720" w:firstLine="180"/>
        <w:jc w:val="left"/>
        <w:rPr>
          <w:sz w:val="24"/>
          <w:szCs w:val="24"/>
          <w:lang w:val="mk-MK"/>
        </w:rPr>
      </w:pPr>
      <w:bookmarkStart w:id="57" w:name="_Toc205198909"/>
      <w:r w:rsidRPr="009C2692">
        <w:rPr>
          <w:sz w:val="24"/>
          <w:szCs w:val="24"/>
          <w:lang w:val="mk-MK"/>
        </w:rPr>
        <w:t>18.4 Годишен извештај за работа на наставнички совет</w:t>
      </w:r>
      <w:bookmarkEnd w:id="57"/>
    </w:p>
    <w:p w14:paraId="35EBFE49" w14:textId="6E3AB619" w:rsidR="002E0816" w:rsidRPr="00F179AA" w:rsidRDefault="002E0816" w:rsidP="002E0816">
      <w:pPr>
        <w:pStyle w:val="BodyText"/>
        <w:spacing w:before="120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Наставничкиот совет, со кој раководеше директорката, највисокиот стручен орган на училиштето, во изминатата учебната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202</w:t>
      </w:r>
      <w:r w:rsidR="00396877">
        <w:rPr>
          <w:lang w:val="mk-MK"/>
        </w:rPr>
        <w:t>4</w:t>
      </w:r>
      <w:r w:rsidRPr="00F179AA">
        <w:rPr>
          <w:lang w:val="mk-MK"/>
        </w:rPr>
        <w:t>/202</w:t>
      </w:r>
      <w:r w:rsidR="00396877">
        <w:rPr>
          <w:lang w:val="mk-MK"/>
        </w:rPr>
        <w:t>5</w:t>
      </w:r>
      <w:r w:rsidRPr="00F179AA">
        <w:rPr>
          <w:lang w:val="mk-MK"/>
        </w:rPr>
        <w:t xml:space="preserve"> година, преку своите состаноци континуирано водеше грижа за целокупната стручна и воспитно-образовна работа 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училиштето, ја креираше работата и се грижеше за динамиката на реализација. Во планирањето и реализацијата на одредени теми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активности учествуваа стручните соработници и наставниците. Во текот на учебната година, советот одржуваше повеќе состаноци, 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зависност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потребите.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овие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состаноци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разгледуваа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стручни,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организациони,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педагошки,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кадровски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други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прашања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61"/>
          <w:lang w:val="mk-MK"/>
        </w:rPr>
        <w:t xml:space="preserve"> </w:t>
      </w:r>
      <w:r w:rsidRPr="00F179AA">
        <w:rPr>
          <w:lang w:val="mk-MK"/>
        </w:rPr>
        <w:t>проблеми. Наставничкиот совет оствари значајни задачи во остварување на воспитно-образовната работа, кои произлегуваат од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дејноста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потребите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училиштето.</w:t>
      </w:r>
    </w:p>
    <w:p w14:paraId="3986FB4E" w14:textId="77777777" w:rsidR="002E0816" w:rsidRDefault="002E0816" w:rsidP="002E0816">
      <w:pPr>
        <w:pStyle w:val="BodyText"/>
        <w:spacing w:before="9"/>
        <w:rPr>
          <w:sz w:val="23"/>
          <w:lang w:val="mk-MK"/>
        </w:rPr>
      </w:pPr>
    </w:p>
    <w:p w14:paraId="01B861C6" w14:textId="77777777" w:rsidR="001E6F27" w:rsidRPr="001E6F27" w:rsidRDefault="001E6F27" w:rsidP="002E0816">
      <w:pPr>
        <w:pStyle w:val="BodyText"/>
        <w:spacing w:before="9"/>
        <w:rPr>
          <w:sz w:val="23"/>
          <w:lang w:val="mk-MK"/>
        </w:rPr>
      </w:pPr>
    </w:p>
    <w:p w14:paraId="2D45DEB5" w14:textId="00EDDEE8" w:rsidR="00576EB1" w:rsidRPr="00F179AA" w:rsidRDefault="001E6F27" w:rsidP="001E6F27">
      <w:pPr>
        <w:pStyle w:val="Heading1"/>
        <w:spacing w:after="120"/>
        <w:ind w:left="720" w:firstLine="180"/>
        <w:jc w:val="left"/>
        <w:rPr>
          <w:sz w:val="24"/>
          <w:szCs w:val="24"/>
          <w:lang w:val="mk-MK"/>
        </w:rPr>
      </w:pPr>
      <w:bookmarkStart w:id="58" w:name="_Toc205198910"/>
      <w:r w:rsidRPr="001E6F27">
        <w:rPr>
          <w:sz w:val="24"/>
          <w:szCs w:val="24"/>
          <w:lang w:val="mk-MK"/>
        </w:rPr>
        <w:t>18.5 Извештај за работа на стручните активи</w:t>
      </w:r>
      <w:bookmarkEnd w:id="58"/>
    </w:p>
    <w:p w14:paraId="07676682" w14:textId="4FB36D94" w:rsidR="00C94D13" w:rsidRDefault="00C94D13" w:rsidP="000507EB">
      <w:pPr>
        <w:pStyle w:val="BodyText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 xml:space="preserve">- </w:t>
      </w:r>
      <w:r>
        <w:rPr>
          <w:lang w:val="mk-MK"/>
        </w:rPr>
        <w:t>Стручните активи на наставниците ги сочинуваат наставници кои предаваат ист предмет или подрачје</w:t>
      </w:r>
    </w:p>
    <w:p w14:paraId="40E59EE3" w14:textId="672BC88F" w:rsidR="00C94D13" w:rsidRDefault="00C94D13" w:rsidP="000507EB">
      <w:pPr>
        <w:pStyle w:val="BodyText"/>
        <w:ind w:left="720" w:right="613" w:firstLine="180"/>
        <w:jc w:val="both"/>
        <w:rPr>
          <w:lang w:val="mk-MK"/>
        </w:rPr>
      </w:pPr>
      <w:r>
        <w:rPr>
          <w:lang w:val="mk-MK"/>
        </w:rPr>
        <w:t>- Во основното училиште може да се формираат стручни активи на на наставници за моѓусебна подршка и соработка, споделување на знаењата и педагошките практики и прееземање на иницијативи за подобрување на квалитетот на воспитно образовната работа на училиштето</w:t>
      </w:r>
      <w:r w:rsidR="000507EB">
        <w:rPr>
          <w:lang w:val="mk-MK"/>
        </w:rPr>
        <w:t>.</w:t>
      </w:r>
    </w:p>
    <w:p w14:paraId="7A7A2899" w14:textId="3FB0A8F5" w:rsidR="001E6F27" w:rsidRPr="00C94D13" w:rsidRDefault="00C94D13" w:rsidP="000507EB">
      <w:pPr>
        <w:pStyle w:val="BodyText"/>
        <w:ind w:left="720" w:right="613" w:firstLine="180"/>
        <w:jc w:val="both"/>
        <w:rPr>
          <w:lang w:val="mk-MK"/>
        </w:rPr>
      </w:pPr>
      <w:r>
        <w:rPr>
          <w:lang w:val="mk-MK"/>
        </w:rPr>
        <w:t xml:space="preserve">- </w:t>
      </w:r>
      <w:r w:rsidR="000507EB">
        <w:rPr>
          <w:lang w:val="mk-MK"/>
        </w:rPr>
        <w:t>Стручните активи на училиштетп ги усогласуваат критериумите на планирање на наставата и за оценување на постигањата на улениците даваат предлози на наставничките совети на училиштето за подобрување на воспитно-образовната работа, одлучуваат за употреба на учебниците во училиштето, расправаат за забелешките на родителите односно старателите, учениците, разменуваат стручни искуства со цел усовршување  и вршат други стручни работи определени со годишната програма за работа на училиштето.</w:t>
      </w:r>
      <w:r w:rsidR="001E6F27" w:rsidRPr="00F179AA">
        <w:rPr>
          <w:rFonts w:ascii="MAC C Times" w:hAnsi="MAC C Times"/>
          <w:sz w:val="24"/>
          <w:szCs w:val="24"/>
          <w:lang w:val="mk-MK"/>
        </w:rPr>
        <w:t xml:space="preserve"> </w:t>
      </w:r>
    </w:p>
    <w:p w14:paraId="10FD20B0" w14:textId="77777777" w:rsidR="00C94D13" w:rsidRPr="00F179AA" w:rsidRDefault="00C94D13" w:rsidP="000507EB">
      <w:pPr>
        <w:pStyle w:val="Heading1"/>
        <w:ind w:left="720" w:right="613" w:firstLine="180"/>
        <w:jc w:val="both"/>
        <w:rPr>
          <w:sz w:val="24"/>
          <w:szCs w:val="24"/>
          <w:lang w:val="mk-MK"/>
        </w:rPr>
      </w:pPr>
    </w:p>
    <w:p w14:paraId="5E4AA67C" w14:textId="77777777" w:rsidR="00C94D13" w:rsidRPr="00F179AA" w:rsidRDefault="00C94D13" w:rsidP="001E6F27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0F17C650" w14:textId="77777777" w:rsidR="00C94D13" w:rsidRDefault="00C94D13" w:rsidP="001E6F27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1CC06E5A" w14:textId="77777777" w:rsidR="000507EB" w:rsidRDefault="000507EB" w:rsidP="001E6F27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0DDDADD5" w14:textId="77777777" w:rsidR="000507EB" w:rsidRPr="000507EB" w:rsidRDefault="000507EB" w:rsidP="001E6F27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4FC5799F" w14:textId="77777777" w:rsidR="00C94D13" w:rsidRPr="00F179AA" w:rsidRDefault="00C94D13" w:rsidP="001E6F27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21C4A03E" w14:textId="4535B2E7" w:rsidR="00A45253" w:rsidRPr="00C94D13" w:rsidRDefault="00A45253" w:rsidP="000507EB">
      <w:pPr>
        <w:pStyle w:val="Heading1"/>
        <w:numPr>
          <w:ilvl w:val="0"/>
          <w:numId w:val="22"/>
        </w:numPr>
        <w:tabs>
          <w:tab w:val="left" w:pos="1980"/>
        </w:tabs>
        <w:spacing w:after="120"/>
        <w:ind w:left="720" w:firstLine="810"/>
        <w:rPr>
          <w:sz w:val="24"/>
          <w:szCs w:val="28"/>
          <w:lang w:val="mk-MK"/>
        </w:rPr>
      </w:pPr>
      <w:bookmarkStart w:id="59" w:name="_Toc205198911"/>
      <w:r w:rsidRPr="00376002">
        <w:rPr>
          <w:sz w:val="28"/>
          <w:szCs w:val="28"/>
          <w:lang w:val="mk-MK"/>
        </w:rPr>
        <w:t>Извештај за реализација на наставата и наставните планови и програми</w:t>
      </w:r>
      <w:bookmarkEnd w:id="59"/>
    </w:p>
    <w:p w14:paraId="5E986B1C" w14:textId="77777777" w:rsidR="00C94D13" w:rsidRPr="00376002" w:rsidRDefault="00C94D13" w:rsidP="00C94D13">
      <w:pPr>
        <w:pStyle w:val="Heading1"/>
        <w:tabs>
          <w:tab w:val="left" w:pos="1980"/>
        </w:tabs>
        <w:spacing w:after="120"/>
        <w:ind w:left="1530"/>
        <w:jc w:val="left"/>
        <w:rPr>
          <w:sz w:val="24"/>
          <w:szCs w:val="28"/>
          <w:lang w:val="mk-MK"/>
        </w:rPr>
      </w:pPr>
    </w:p>
    <w:p w14:paraId="0F441BE8" w14:textId="57788807" w:rsidR="00A45253" w:rsidRPr="00F179AA" w:rsidRDefault="00A45253" w:rsidP="00A45253">
      <w:pPr>
        <w:pStyle w:val="BodyText"/>
        <w:spacing w:before="3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Училиштето во текот на учебната 202</w:t>
      </w:r>
      <w:r w:rsidR="00396877">
        <w:rPr>
          <w:lang w:val="mk-MK"/>
        </w:rPr>
        <w:t>4</w:t>
      </w:r>
      <w:r w:rsidRPr="00F179AA">
        <w:rPr>
          <w:lang w:val="mk-MK"/>
        </w:rPr>
        <w:t>/2</w:t>
      </w:r>
      <w:r w:rsidR="00396877">
        <w:rPr>
          <w:lang w:val="mk-MK"/>
        </w:rPr>
        <w:t>5</w:t>
      </w:r>
      <w:r w:rsidRPr="00F179AA">
        <w:rPr>
          <w:lang w:val="mk-MK"/>
        </w:rPr>
        <w:t xml:space="preserve"> година работеше според Годишната програма за работа во која се зацртани сите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активности и подрачја и според Планот и Програмите за воспитно-образовна дејност на училиштето, Концепцијата за деветгодишно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основно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воспитание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образование,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Законот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основно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образование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други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документи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кои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поврзани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основното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образование.</w:t>
      </w:r>
    </w:p>
    <w:p w14:paraId="42EF3B4B" w14:textId="621B8922" w:rsidR="00A45253" w:rsidRPr="00F179AA" w:rsidRDefault="00A45253" w:rsidP="00A45253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 xml:space="preserve">На Наставничкиот совет одржан на ден </w:t>
      </w:r>
      <w:r w:rsidR="006B729A">
        <w:rPr>
          <w:lang w:val="mk-MK"/>
        </w:rPr>
        <w:t>25</w:t>
      </w:r>
      <w:r w:rsidRPr="00F179AA">
        <w:rPr>
          <w:lang w:val="mk-MK"/>
        </w:rPr>
        <w:t>.06.202</w:t>
      </w:r>
      <w:r w:rsidR="00C94D13" w:rsidRPr="00F179AA">
        <w:rPr>
          <w:lang w:val="mk-MK"/>
        </w:rPr>
        <w:t>4</w:t>
      </w:r>
      <w:r w:rsidRPr="00F179AA">
        <w:rPr>
          <w:lang w:val="mk-MK"/>
        </w:rPr>
        <w:t xml:space="preserve"> година утврден е успехот и поведението на учениците за крај учебната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202</w:t>
      </w:r>
      <w:r w:rsidR="006B729A">
        <w:rPr>
          <w:lang w:val="mk-MK"/>
        </w:rPr>
        <w:t>4</w:t>
      </w:r>
      <w:r w:rsidRPr="00F179AA">
        <w:rPr>
          <w:lang w:val="mk-MK"/>
        </w:rPr>
        <w:t>/2</w:t>
      </w:r>
      <w:r w:rsidR="006B729A">
        <w:rPr>
          <w:lang w:val="mk-MK"/>
        </w:rPr>
        <w:t>5</w:t>
      </w:r>
      <w:r w:rsidRPr="00F179AA">
        <w:rPr>
          <w:lang w:val="mk-MK"/>
        </w:rPr>
        <w:t xml:space="preserve"> година, како и Извештајот за реализацијата на наставните планови и програми. Констатирано е дека наставниот план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програми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наставни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предмети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сите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одделенија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 паралелки</w:t>
      </w:r>
      <w:r w:rsidRPr="00F179AA">
        <w:rPr>
          <w:spacing w:val="6"/>
          <w:lang w:val="mk-MK"/>
        </w:rPr>
        <w:t xml:space="preserve"> </w:t>
      </w:r>
      <w:r w:rsidRPr="00F179AA">
        <w:rPr>
          <w:lang w:val="mk-MK"/>
        </w:rPr>
        <w:t>целосно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 xml:space="preserve">се </w:t>
      </w:r>
      <w:r w:rsidRPr="00F179AA">
        <w:rPr>
          <w:lang w:val="mk-MK"/>
        </w:rPr>
        <w:lastRenderedPageBreak/>
        <w:t>реализирани.</w:t>
      </w:r>
    </w:p>
    <w:p w14:paraId="6EC285EF" w14:textId="77777777" w:rsidR="00A45253" w:rsidRPr="00F179AA" w:rsidRDefault="00A45253" w:rsidP="00A45253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Наставните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планови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програми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задолжителната,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изборната,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додатната,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дополнителната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секциите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воннаставните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активности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реализирани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според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планирањата.</w:t>
      </w:r>
    </w:p>
    <w:p w14:paraId="37990BEC" w14:textId="77777777" w:rsidR="00A45253" w:rsidRDefault="00A45253" w:rsidP="00A45253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 xml:space="preserve">Во текот на оваа учебна година педагошката евиденција и документација се водеше уредно и редовно. </w:t>
      </w:r>
    </w:p>
    <w:p w14:paraId="701DA57C" w14:textId="77777777" w:rsidR="00A45253" w:rsidRPr="00F179AA" w:rsidRDefault="00A45253" w:rsidP="001E6F27">
      <w:pPr>
        <w:pStyle w:val="Heading1"/>
        <w:ind w:left="720" w:firstLine="180"/>
        <w:jc w:val="left"/>
        <w:rPr>
          <w:sz w:val="24"/>
          <w:szCs w:val="24"/>
          <w:lang w:val="mk-MK"/>
        </w:rPr>
      </w:pPr>
    </w:p>
    <w:p w14:paraId="474DE9C3" w14:textId="77777777" w:rsidR="001E6F27" w:rsidRPr="00F179AA" w:rsidRDefault="001E6F27" w:rsidP="001E6F27">
      <w:pPr>
        <w:pStyle w:val="Heading1"/>
        <w:ind w:left="720" w:firstLine="180"/>
        <w:jc w:val="left"/>
        <w:rPr>
          <w:lang w:val="mk-MK"/>
        </w:rPr>
      </w:pPr>
    </w:p>
    <w:p w14:paraId="1C1B6419" w14:textId="143629D1" w:rsidR="001E6F27" w:rsidRPr="00F179AA" w:rsidRDefault="001E6F27" w:rsidP="000507EB">
      <w:pPr>
        <w:pStyle w:val="Heading1"/>
        <w:numPr>
          <w:ilvl w:val="0"/>
          <w:numId w:val="22"/>
        </w:numPr>
        <w:ind w:firstLine="864"/>
        <w:rPr>
          <w:sz w:val="28"/>
          <w:szCs w:val="28"/>
          <w:lang w:val="mk-MK"/>
        </w:rPr>
      </w:pPr>
      <w:bookmarkStart w:id="60" w:name="_Toc205198912"/>
      <w:r w:rsidRPr="001E6F27">
        <w:rPr>
          <w:sz w:val="28"/>
          <w:szCs w:val="28"/>
          <w:lang w:val="mk-MK"/>
        </w:rPr>
        <w:t>Заклучоци и согледувања на состојбите за унапредување на дејноста</w:t>
      </w:r>
      <w:bookmarkEnd w:id="60"/>
    </w:p>
    <w:p w14:paraId="18008C7F" w14:textId="7BC79ACA" w:rsidR="00376002" w:rsidRDefault="00376002" w:rsidP="00376002">
      <w:pPr>
        <w:pStyle w:val="BodyText"/>
        <w:spacing w:before="283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Годишниот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извештај</w:t>
      </w:r>
      <w:r w:rsidRPr="00F179AA">
        <w:rPr>
          <w:spacing w:val="-10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работата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-9"/>
          <w:lang w:val="mk-MK"/>
        </w:rPr>
        <w:t xml:space="preserve"> </w:t>
      </w:r>
      <w:r w:rsidRPr="00F179AA">
        <w:rPr>
          <w:lang w:val="mk-MK"/>
        </w:rPr>
        <w:t>У</w:t>
      </w:r>
      <w:r>
        <w:rPr>
          <w:lang w:val="mk-MK"/>
        </w:rPr>
        <w:t>ОМО</w:t>
      </w:r>
      <w:r w:rsidRPr="00F179AA">
        <w:rPr>
          <w:spacing w:val="-3"/>
          <w:lang w:val="mk-MK"/>
        </w:rPr>
        <w:t xml:space="preserve"> </w:t>
      </w:r>
      <w:r w:rsidRPr="00F179AA">
        <w:rPr>
          <w:lang w:val="mk-MK"/>
        </w:rPr>
        <w:t>„</w:t>
      </w:r>
      <w:r>
        <w:rPr>
          <w:lang w:val="mk-MK"/>
        </w:rPr>
        <w:t>Панче Пешев</w:t>
      </w:r>
      <w:r w:rsidRPr="00F179AA">
        <w:rPr>
          <w:lang w:val="mk-MK"/>
        </w:rPr>
        <w:t>“-</w:t>
      </w:r>
      <w:r w:rsidRPr="00F179AA">
        <w:rPr>
          <w:spacing w:val="-8"/>
          <w:lang w:val="mk-MK"/>
        </w:rPr>
        <w:t xml:space="preserve"> </w:t>
      </w:r>
      <w:r>
        <w:rPr>
          <w:lang w:val="mk-MK"/>
        </w:rPr>
        <w:t>К</w:t>
      </w:r>
      <w:r w:rsidR="00A45253">
        <w:rPr>
          <w:lang w:val="mk-MK"/>
        </w:rPr>
        <w:t>у</w:t>
      </w:r>
      <w:r>
        <w:rPr>
          <w:lang w:val="mk-MK"/>
        </w:rPr>
        <w:t>маново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учебната</w:t>
      </w:r>
      <w:r w:rsidRPr="00F179AA">
        <w:rPr>
          <w:spacing w:val="-8"/>
          <w:lang w:val="mk-MK"/>
        </w:rPr>
        <w:t xml:space="preserve"> </w:t>
      </w:r>
      <w:r w:rsidRPr="00F179AA">
        <w:rPr>
          <w:lang w:val="mk-MK"/>
        </w:rPr>
        <w:t>202</w:t>
      </w:r>
      <w:r w:rsidR="006B729A">
        <w:rPr>
          <w:lang w:val="mk-MK"/>
        </w:rPr>
        <w:t>4</w:t>
      </w:r>
      <w:r w:rsidRPr="00F179AA">
        <w:rPr>
          <w:lang w:val="mk-MK"/>
        </w:rPr>
        <w:t>/202</w:t>
      </w:r>
      <w:r w:rsidR="006B729A">
        <w:rPr>
          <w:lang w:val="mk-MK"/>
        </w:rPr>
        <w:t>5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година,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според</w:t>
      </w:r>
      <w:r w:rsidRPr="00F179AA">
        <w:rPr>
          <w:spacing w:val="-8"/>
          <w:lang w:val="mk-MK"/>
        </w:rPr>
        <w:t xml:space="preserve"> </w:t>
      </w:r>
      <w:r w:rsidRPr="00F179AA">
        <w:rPr>
          <w:lang w:val="mk-MK"/>
        </w:rPr>
        <w:t>изнесените податоци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констатирaни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следните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постигања:</w:t>
      </w:r>
    </w:p>
    <w:p w14:paraId="39EE1181" w14:textId="618452F1" w:rsidR="00376002" w:rsidRPr="00F179AA" w:rsidRDefault="00376002" w:rsidP="00376002">
      <w:pPr>
        <w:pStyle w:val="ListParagraph"/>
        <w:numPr>
          <w:ilvl w:val="1"/>
          <w:numId w:val="31"/>
        </w:numPr>
        <w:tabs>
          <w:tab w:val="left" w:pos="1211"/>
          <w:tab w:val="left" w:pos="1212"/>
        </w:tabs>
        <w:spacing w:before="1"/>
        <w:ind w:right="613" w:hanging="361"/>
        <w:rPr>
          <w:szCs w:val="20"/>
          <w:lang w:val="mk-MK"/>
        </w:rPr>
      </w:pPr>
      <w:r w:rsidRPr="00F179AA">
        <w:rPr>
          <w:szCs w:val="20"/>
          <w:lang w:val="mk-MK"/>
        </w:rPr>
        <w:t>Средниот</w:t>
      </w:r>
      <w:r w:rsidRPr="00F179AA">
        <w:rPr>
          <w:spacing w:val="-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успех</w:t>
      </w:r>
      <w:r w:rsidRPr="00F179AA">
        <w:rPr>
          <w:spacing w:val="-5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-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училиштето</w:t>
      </w:r>
      <w:r w:rsidRPr="00F179AA">
        <w:rPr>
          <w:spacing w:val="-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-5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крајот на</w:t>
      </w:r>
      <w:r w:rsidRPr="00F179AA">
        <w:rPr>
          <w:spacing w:val="-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крајот</w:t>
      </w:r>
      <w:r w:rsidRPr="00F179AA">
        <w:rPr>
          <w:spacing w:val="-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од</w:t>
      </w:r>
      <w:r w:rsidRPr="00F179AA">
        <w:rPr>
          <w:spacing w:val="-4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учебната</w:t>
      </w:r>
      <w:r w:rsidRPr="00F179AA">
        <w:rPr>
          <w:spacing w:val="-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202</w:t>
      </w:r>
      <w:r w:rsidR="006B729A">
        <w:rPr>
          <w:szCs w:val="20"/>
          <w:lang w:val="mk-MK"/>
        </w:rPr>
        <w:t>4</w:t>
      </w:r>
      <w:r w:rsidRPr="00F179AA">
        <w:rPr>
          <w:szCs w:val="20"/>
          <w:lang w:val="mk-MK"/>
        </w:rPr>
        <w:t>/202</w:t>
      </w:r>
      <w:r w:rsidR="006B729A">
        <w:rPr>
          <w:szCs w:val="20"/>
          <w:lang w:val="mk-MK"/>
        </w:rPr>
        <w:t>5</w:t>
      </w:r>
      <w:r w:rsidRPr="00F179AA">
        <w:rPr>
          <w:spacing w:val="-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година</w:t>
      </w:r>
      <w:r w:rsidRPr="00F179AA">
        <w:rPr>
          <w:spacing w:val="-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изнесува</w:t>
      </w:r>
      <w:r w:rsidRPr="00F179AA">
        <w:rPr>
          <w:spacing w:val="-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4,98;</w:t>
      </w:r>
    </w:p>
    <w:p w14:paraId="7D225DA6" w14:textId="1BF1ABBD" w:rsidR="00376002" w:rsidRPr="00F179AA" w:rsidRDefault="00376002" w:rsidP="00376002">
      <w:pPr>
        <w:pStyle w:val="ListParagraph"/>
        <w:numPr>
          <w:ilvl w:val="1"/>
          <w:numId w:val="31"/>
        </w:numPr>
        <w:tabs>
          <w:tab w:val="left" w:pos="1211"/>
          <w:tab w:val="left" w:pos="1212"/>
        </w:tabs>
        <w:spacing w:before="4"/>
        <w:ind w:right="613" w:hanging="361"/>
        <w:rPr>
          <w:szCs w:val="20"/>
          <w:lang w:val="mk-MK"/>
        </w:rPr>
      </w:pPr>
      <w:r w:rsidRPr="00F179AA">
        <w:rPr>
          <w:szCs w:val="20"/>
          <w:lang w:val="mk-MK"/>
        </w:rPr>
        <w:t xml:space="preserve">Зголемен </w:t>
      </w:r>
      <w:r>
        <w:rPr>
          <w:szCs w:val="20"/>
          <w:lang w:val="mk-MK"/>
        </w:rPr>
        <w:t>број на запишани ученици во учебната 202</w:t>
      </w:r>
      <w:r w:rsidR="006B729A">
        <w:rPr>
          <w:szCs w:val="20"/>
          <w:lang w:val="mk-MK"/>
        </w:rPr>
        <w:t>4</w:t>
      </w:r>
      <w:r>
        <w:rPr>
          <w:szCs w:val="20"/>
          <w:lang w:val="mk-MK"/>
        </w:rPr>
        <w:t>/202</w:t>
      </w:r>
      <w:r w:rsidR="006B729A">
        <w:rPr>
          <w:szCs w:val="20"/>
          <w:lang w:val="mk-MK"/>
        </w:rPr>
        <w:t>5</w:t>
      </w:r>
      <w:r w:rsidRPr="00F179AA">
        <w:rPr>
          <w:szCs w:val="20"/>
          <w:lang w:val="mk-MK"/>
        </w:rPr>
        <w:t>;</w:t>
      </w:r>
    </w:p>
    <w:p w14:paraId="2A6F96B4" w14:textId="51AB9BCD" w:rsidR="00376002" w:rsidRPr="00F179AA" w:rsidRDefault="00376002" w:rsidP="00376002">
      <w:pPr>
        <w:pStyle w:val="ListParagraph"/>
        <w:numPr>
          <w:ilvl w:val="1"/>
          <w:numId w:val="31"/>
        </w:numPr>
        <w:tabs>
          <w:tab w:val="left" w:pos="1211"/>
          <w:tab w:val="left" w:pos="1212"/>
        </w:tabs>
        <w:spacing w:before="4"/>
        <w:ind w:right="613" w:hanging="361"/>
        <w:rPr>
          <w:szCs w:val="20"/>
          <w:lang w:val="mk-MK"/>
        </w:rPr>
      </w:pPr>
      <w:r w:rsidRPr="00F179AA">
        <w:rPr>
          <w:szCs w:val="20"/>
          <w:lang w:val="mk-MK"/>
        </w:rPr>
        <w:t>Подигање</w:t>
      </w:r>
      <w:r w:rsidRPr="00F179AA">
        <w:rPr>
          <w:spacing w:val="-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-5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свест</w:t>
      </w:r>
      <w:r w:rsidRPr="00F179AA">
        <w:rPr>
          <w:spacing w:val="-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з</w:t>
      </w:r>
      <w:r>
        <w:rPr>
          <w:szCs w:val="20"/>
          <w:lang w:val="mk-MK"/>
        </w:rPr>
        <w:t>а љубов кон музиката и групно музицирање</w:t>
      </w:r>
      <w:r w:rsidRPr="00F179AA">
        <w:rPr>
          <w:spacing w:val="-5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кај</w:t>
      </w:r>
      <w:r w:rsidRPr="00F179AA">
        <w:rPr>
          <w:spacing w:val="-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учениците</w:t>
      </w:r>
      <w:r w:rsidRPr="00F179AA">
        <w:rPr>
          <w:spacing w:val="-5"/>
          <w:szCs w:val="20"/>
          <w:lang w:val="mk-MK"/>
        </w:rPr>
        <w:t>;</w:t>
      </w:r>
    </w:p>
    <w:p w14:paraId="15F5325D" w14:textId="77777777" w:rsidR="00376002" w:rsidRPr="00F179AA" w:rsidRDefault="00376002" w:rsidP="00376002">
      <w:pPr>
        <w:pStyle w:val="ListParagraph"/>
        <w:numPr>
          <w:ilvl w:val="1"/>
          <w:numId w:val="31"/>
        </w:numPr>
        <w:tabs>
          <w:tab w:val="left" w:pos="1211"/>
          <w:tab w:val="left" w:pos="1212"/>
        </w:tabs>
        <w:spacing w:before="5"/>
        <w:ind w:right="613" w:hanging="361"/>
        <w:rPr>
          <w:szCs w:val="20"/>
          <w:lang w:val="mk-MK"/>
        </w:rPr>
      </w:pPr>
      <w:r w:rsidRPr="00F179AA">
        <w:rPr>
          <w:spacing w:val="-1"/>
          <w:szCs w:val="20"/>
          <w:lang w:val="mk-MK"/>
        </w:rPr>
        <w:t>Промовирање</w:t>
      </w:r>
      <w:r w:rsidRPr="00F179AA">
        <w:rPr>
          <w:spacing w:val="-15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-1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мултикултурализам,</w:t>
      </w:r>
      <w:r w:rsidRPr="00F179AA">
        <w:rPr>
          <w:spacing w:val="-1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интеркултурализам</w:t>
      </w:r>
      <w:r w:rsidRPr="00F179AA">
        <w:rPr>
          <w:spacing w:val="-1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-10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почит</w:t>
      </w:r>
      <w:r w:rsidRPr="00F179AA">
        <w:rPr>
          <w:spacing w:val="-1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кон</w:t>
      </w:r>
      <w:r w:rsidRPr="00F179AA">
        <w:rPr>
          <w:spacing w:val="-1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разликите;</w:t>
      </w:r>
    </w:p>
    <w:p w14:paraId="7A99CB62" w14:textId="192C2309" w:rsidR="00376002" w:rsidRPr="00F179AA" w:rsidRDefault="00376002" w:rsidP="00376002">
      <w:pPr>
        <w:pStyle w:val="ListParagraph"/>
        <w:numPr>
          <w:ilvl w:val="1"/>
          <w:numId w:val="31"/>
        </w:numPr>
        <w:tabs>
          <w:tab w:val="left" w:pos="1211"/>
          <w:tab w:val="left" w:pos="1212"/>
        </w:tabs>
        <w:spacing w:before="4"/>
        <w:ind w:right="613" w:hanging="361"/>
        <w:rPr>
          <w:szCs w:val="20"/>
          <w:lang w:val="mk-MK"/>
        </w:rPr>
      </w:pPr>
      <w:r w:rsidRPr="00F179AA">
        <w:rPr>
          <w:szCs w:val="20"/>
          <w:lang w:val="mk-MK"/>
        </w:rPr>
        <w:t>Стекнување</w:t>
      </w:r>
      <w:r w:rsidRPr="00F179AA">
        <w:rPr>
          <w:spacing w:val="-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-5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нови</w:t>
      </w:r>
      <w:r w:rsidRPr="00F179AA">
        <w:rPr>
          <w:spacing w:val="-8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-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усовршување</w:t>
      </w:r>
      <w:r w:rsidRPr="00F179AA">
        <w:rPr>
          <w:spacing w:val="-5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-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постојните</w:t>
      </w:r>
      <w:r w:rsidRPr="00F179AA">
        <w:rPr>
          <w:spacing w:val="-5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компетенции</w:t>
      </w:r>
      <w:r w:rsidRPr="00F179AA">
        <w:rPr>
          <w:spacing w:val="-5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-5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наставниците</w:t>
      </w:r>
      <w:r w:rsidRPr="00F179AA">
        <w:rPr>
          <w:spacing w:val="-6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и;</w:t>
      </w:r>
    </w:p>
    <w:p w14:paraId="543DD649" w14:textId="1EA85964" w:rsidR="00376002" w:rsidRPr="00F179AA" w:rsidRDefault="00376002" w:rsidP="00376002">
      <w:pPr>
        <w:pStyle w:val="ListParagraph"/>
        <w:numPr>
          <w:ilvl w:val="1"/>
          <w:numId w:val="31"/>
        </w:numPr>
        <w:tabs>
          <w:tab w:val="left" w:pos="1211"/>
          <w:tab w:val="left" w:pos="1212"/>
        </w:tabs>
        <w:spacing w:before="4"/>
        <w:ind w:right="613" w:hanging="361"/>
        <w:rPr>
          <w:szCs w:val="20"/>
          <w:lang w:val="mk-MK"/>
        </w:rPr>
      </w:pPr>
      <w:r w:rsidRPr="00F179AA">
        <w:rPr>
          <w:szCs w:val="20"/>
          <w:lang w:val="mk-MK"/>
        </w:rPr>
        <w:t>Вклученост</w:t>
      </w:r>
      <w:r w:rsidRPr="00F179AA">
        <w:rPr>
          <w:spacing w:val="-9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во</w:t>
      </w:r>
      <w:r w:rsidRPr="00F179AA">
        <w:rPr>
          <w:spacing w:val="-9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многу</w:t>
      </w:r>
      <w:r w:rsidRPr="00F179AA">
        <w:rPr>
          <w:spacing w:val="-1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проекти,</w:t>
      </w:r>
      <w:r w:rsidRPr="00F179AA">
        <w:rPr>
          <w:spacing w:val="-7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проекти</w:t>
      </w:r>
      <w:r w:rsidRPr="00F179AA">
        <w:rPr>
          <w:spacing w:val="-10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-9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размена</w:t>
      </w:r>
      <w:r w:rsidRPr="00F179AA">
        <w:rPr>
          <w:spacing w:val="-9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-9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искуства;</w:t>
      </w:r>
    </w:p>
    <w:p w14:paraId="6352A0C9" w14:textId="77777777" w:rsidR="00376002" w:rsidRPr="00F179AA" w:rsidRDefault="00376002" w:rsidP="00376002">
      <w:pPr>
        <w:pStyle w:val="ListParagraph"/>
        <w:numPr>
          <w:ilvl w:val="1"/>
          <w:numId w:val="31"/>
        </w:numPr>
        <w:tabs>
          <w:tab w:val="left" w:pos="1211"/>
          <w:tab w:val="left" w:pos="1212"/>
        </w:tabs>
        <w:spacing w:before="5" w:line="244" w:lineRule="auto"/>
        <w:ind w:right="613"/>
        <w:rPr>
          <w:szCs w:val="20"/>
          <w:lang w:val="mk-MK"/>
        </w:rPr>
      </w:pPr>
      <w:r w:rsidRPr="00F179AA">
        <w:rPr>
          <w:szCs w:val="20"/>
          <w:lang w:val="mk-MK"/>
        </w:rPr>
        <w:t>Унапредување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квалитетот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образованието</w:t>
      </w:r>
      <w:r w:rsidRPr="00F179AA">
        <w:rPr>
          <w:spacing w:val="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со</w:t>
      </w:r>
      <w:r w:rsidRPr="00F179AA">
        <w:rPr>
          <w:spacing w:val="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цел да</w:t>
      </w:r>
      <w:r w:rsidRPr="00F179AA">
        <w:rPr>
          <w:spacing w:val="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се</w:t>
      </w:r>
      <w:r w:rsidRPr="00F179AA">
        <w:rPr>
          <w:spacing w:val="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задоволат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потребите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 интересите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секој ученик,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како</w:t>
      </w:r>
      <w:r w:rsidRPr="00F179AA">
        <w:rPr>
          <w:spacing w:val="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и</w:t>
      </w:r>
      <w:r w:rsidRPr="00F179AA">
        <w:rPr>
          <w:spacing w:val="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грижа</w:t>
      </w:r>
      <w:r w:rsidRPr="00F179AA">
        <w:rPr>
          <w:spacing w:val="2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за</w:t>
      </w:r>
      <w:r w:rsidRPr="00F179AA">
        <w:rPr>
          <w:spacing w:val="-61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добросостојбата</w:t>
      </w:r>
      <w:r w:rsidRPr="00F179AA">
        <w:rPr>
          <w:spacing w:val="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на</w:t>
      </w:r>
      <w:r w:rsidRPr="00F179AA">
        <w:rPr>
          <w:spacing w:val="3"/>
          <w:szCs w:val="20"/>
          <w:lang w:val="mk-MK"/>
        </w:rPr>
        <w:t xml:space="preserve"> </w:t>
      </w:r>
      <w:r w:rsidRPr="00F179AA">
        <w:rPr>
          <w:szCs w:val="20"/>
          <w:lang w:val="mk-MK"/>
        </w:rPr>
        <w:t>учениците;</w:t>
      </w:r>
    </w:p>
    <w:p w14:paraId="56A4A758" w14:textId="77777777" w:rsidR="00376002" w:rsidRDefault="00376002" w:rsidP="00376002">
      <w:pPr>
        <w:pStyle w:val="ListParagraph"/>
        <w:tabs>
          <w:tab w:val="left" w:pos="1211"/>
          <w:tab w:val="left" w:pos="1212"/>
        </w:tabs>
        <w:spacing w:before="5" w:line="244" w:lineRule="auto"/>
        <w:ind w:left="1024" w:right="613" w:firstLine="0"/>
        <w:jc w:val="center"/>
        <w:rPr>
          <w:szCs w:val="20"/>
          <w:lang w:val="mk-MK"/>
        </w:rPr>
      </w:pPr>
    </w:p>
    <w:p w14:paraId="78378364" w14:textId="55C17451" w:rsidR="00376002" w:rsidRPr="00F179AA" w:rsidRDefault="00376002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Директорот како организатор, иницијатор и предводник на воспитно-образовната работа, во тесна соработка со с</w:t>
      </w:r>
      <w:r>
        <w:rPr>
          <w:lang w:val="mk-MK"/>
        </w:rPr>
        <w:t>ите наставници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училиштето,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голем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интензитет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 успех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ги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реализира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формите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содржините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структурални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подрачја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воспитно-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образовната работа 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училиштето,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планирани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Годишната програма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анекс-програми.</w:t>
      </w:r>
    </w:p>
    <w:p w14:paraId="36B28EC5" w14:textId="77777777" w:rsidR="00376002" w:rsidRPr="00F179AA" w:rsidRDefault="00376002" w:rsidP="00376002">
      <w:pPr>
        <w:pStyle w:val="ListParagraph"/>
        <w:tabs>
          <w:tab w:val="left" w:pos="1211"/>
          <w:tab w:val="left" w:pos="1212"/>
        </w:tabs>
        <w:spacing w:before="5" w:line="244" w:lineRule="auto"/>
        <w:ind w:left="1024" w:right="613" w:firstLine="0"/>
        <w:jc w:val="center"/>
        <w:rPr>
          <w:szCs w:val="20"/>
          <w:lang w:val="mk-MK"/>
        </w:rPr>
      </w:pPr>
    </w:p>
    <w:p w14:paraId="467942B7" w14:textId="77777777" w:rsidR="00A45253" w:rsidRDefault="00A45253" w:rsidP="00376002">
      <w:pPr>
        <w:pStyle w:val="ListParagraph"/>
        <w:tabs>
          <w:tab w:val="left" w:pos="1211"/>
          <w:tab w:val="left" w:pos="1212"/>
        </w:tabs>
        <w:spacing w:before="5" w:line="244" w:lineRule="auto"/>
        <w:ind w:left="1024" w:right="613" w:firstLine="0"/>
        <w:jc w:val="center"/>
        <w:rPr>
          <w:szCs w:val="20"/>
          <w:lang w:val="mk-MK"/>
        </w:rPr>
      </w:pPr>
    </w:p>
    <w:p w14:paraId="53A9119B" w14:textId="77777777" w:rsidR="000507EB" w:rsidRDefault="000507EB" w:rsidP="00376002">
      <w:pPr>
        <w:pStyle w:val="ListParagraph"/>
        <w:tabs>
          <w:tab w:val="left" w:pos="1211"/>
          <w:tab w:val="left" w:pos="1212"/>
        </w:tabs>
        <w:spacing w:before="5" w:line="244" w:lineRule="auto"/>
        <w:ind w:left="1024" w:right="613" w:firstLine="0"/>
        <w:jc w:val="center"/>
        <w:rPr>
          <w:szCs w:val="20"/>
          <w:lang w:val="mk-MK"/>
        </w:rPr>
      </w:pPr>
    </w:p>
    <w:p w14:paraId="036B353B" w14:textId="77777777" w:rsidR="000507EB" w:rsidRDefault="000507EB" w:rsidP="00376002">
      <w:pPr>
        <w:pStyle w:val="ListParagraph"/>
        <w:tabs>
          <w:tab w:val="left" w:pos="1211"/>
          <w:tab w:val="left" w:pos="1212"/>
        </w:tabs>
        <w:spacing w:before="5" w:line="244" w:lineRule="auto"/>
        <w:ind w:left="1024" w:right="613" w:firstLine="0"/>
        <w:jc w:val="center"/>
        <w:rPr>
          <w:szCs w:val="20"/>
          <w:lang w:val="mk-MK"/>
        </w:rPr>
      </w:pPr>
    </w:p>
    <w:p w14:paraId="02BE72FD" w14:textId="77777777" w:rsidR="000507EB" w:rsidRDefault="000507EB" w:rsidP="00376002">
      <w:pPr>
        <w:pStyle w:val="ListParagraph"/>
        <w:tabs>
          <w:tab w:val="left" w:pos="1211"/>
          <w:tab w:val="left" w:pos="1212"/>
        </w:tabs>
        <w:spacing w:before="5" w:line="244" w:lineRule="auto"/>
        <w:ind w:left="1024" w:right="613" w:firstLine="0"/>
        <w:jc w:val="center"/>
        <w:rPr>
          <w:szCs w:val="20"/>
          <w:lang w:val="mk-MK"/>
        </w:rPr>
      </w:pPr>
    </w:p>
    <w:p w14:paraId="4D75EA0C" w14:textId="77777777" w:rsidR="000507EB" w:rsidRDefault="000507EB" w:rsidP="00376002">
      <w:pPr>
        <w:pStyle w:val="ListParagraph"/>
        <w:tabs>
          <w:tab w:val="left" w:pos="1211"/>
          <w:tab w:val="left" w:pos="1212"/>
        </w:tabs>
        <w:spacing w:before="5" w:line="244" w:lineRule="auto"/>
        <w:ind w:left="1024" w:right="613" w:firstLine="0"/>
        <w:jc w:val="center"/>
        <w:rPr>
          <w:szCs w:val="20"/>
          <w:lang w:val="mk-MK"/>
        </w:rPr>
      </w:pPr>
    </w:p>
    <w:p w14:paraId="118F7C22" w14:textId="77777777" w:rsidR="000507EB" w:rsidRPr="000507EB" w:rsidRDefault="000507EB" w:rsidP="00376002">
      <w:pPr>
        <w:pStyle w:val="ListParagraph"/>
        <w:tabs>
          <w:tab w:val="left" w:pos="1211"/>
          <w:tab w:val="left" w:pos="1212"/>
        </w:tabs>
        <w:spacing w:before="5" w:line="244" w:lineRule="auto"/>
        <w:ind w:left="1024" w:right="613" w:firstLine="0"/>
        <w:jc w:val="center"/>
        <w:rPr>
          <w:szCs w:val="20"/>
          <w:lang w:val="mk-MK"/>
        </w:rPr>
      </w:pPr>
    </w:p>
    <w:p w14:paraId="0D1B8F4F" w14:textId="77777777" w:rsidR="00A45253" w:rsidRDefault="00A45253" w:rsidP="00376002">
      <w:pPr>
        <w:pStyle w:val="ListParagraph"/>
        <w:tabs>
          <w:tab w:val="left" w:pos="1211"/>
          <w:tab w:val="left" w:pos="1212"/>
        </w:tabs>
        <w:spacing w:before="5" w:line="244" w:lineRule="auto"/>
        <w:ind w:left="1024" w:right="613" w:firstLine="0"/>
        <w:jc w:val="center"/>
        <w:rPr>
          <w:szCs w:val="20"/>
          <w:lang w:val="mk-MK"/>
        </w:rPr>
      </w:pPr>
    </w:p>
    <w:p w14:paraId="67592472" w14:textId="77777777" w:rsidR="000507EB" w:rsidRPr="000507EB" w:rsidRDefault="000507EB" w:rsidP="00376002">
      <w:pPr>
        <w:pStyle w:val="ListParagraph"/>
        <w:tabs>
          <w:tab w:val="left" w:pos="1211"/>
          <w:tab w:val="left" w:pos="1212"/>
        </w:tabs>
        <w:spacing w:before="5" w:line="244" w:lineRule="auto"/>
        <w:ind w:left="1024" w:right="613" w:firstLine="0"/>
        <w:jc w:val="center"/>
        <w:rPr>
          <w:szCs w:val="20"/>
          <w:lang w:val="mk-MK"/>
        </w:rPr>
      </w:pPr>
    </w:p>
    <w:p w14:paraId="3B3437A8" w14:textId="2D36A5FF" w:rsidR="00376002" w:rsidRPr="00A45253" w:rsidRDefault="00376002" w:rsidP="000507EB">
      <w:pPr>
        <w:pStyle w:val="Heading1"/>
        <w:numPr>
          <w:ilvl w:val="0"/>
          <w:numId w:val="22"/>
        </w:numPr>
        <w:tabs>
          <w:tab w:val="left" w:pos="1980"/>
        </w:tabs>
        <w:ind w:left="720" w:firstLine="720"/>
        <w:rPr>
          <w:sz w:val="24"/>
          <w:szCs w:val="28"/>
          <w:lang w:val="mk-MK"/>
        </w:rPr>
      </w:pPr>
      <w:bookmarkStart w:id="61" w:name="_Toc205198913"/>
      <w:r w:rsidRPr="00376002">
        <w:rPr>
          <w:sz w:val="28"/>
          <w:szCs w:val="28"/>
          <w:lang w:val="mk-MK"/>
        </w:rPr>
        <w:t>Извештај за реализација на наставата и наставните планови и програми</w:t>
      </w:r>
      <w:bookmarkEnd w:id="61"/>
    </w:p>
    <w:p w14:paraId="2DFD326D" w14:textId="77777777" w:rsidR="00A45253" w:rsidRPr="00376002" w:rsidRDefault="00A45253" w:rsidP="00A45253">
      <w:pPr>
        <w:pStyle w:val="Heading1"/>
        <w:tabs>
          <w:tab w:val="left" w:pos="1980"/>
        </w:tabs>
        <w:ind w:left="1440"/>
        <w:jc w:val="left"/>
        <w:rPr>
          <w:sz w:val="24"/>
          <w:szCs w:val="28"/>
          <w:lang w:val="mk-MK"/>
        </w:rPr>
      </w:pPr>
    </w:p>
    <w:p w14:paraId="2AF66350" w14:textId="0A7F6043" w:rsidR="00376002" w:rsidRPr="00F179AA" w:rsidRDefault="00376002" w:rsidP="00376002">
      <w:pPr>
        <w:pStyle w:val="BodyText"/>
        <w:spacing w:before="3"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Училиштето во текот на учебната 202</w:t>
      </w:r>
      <w:r w:rsidR="006B729A">
        <w:rPr>
          <w:lang w:val="mk-MK"/>
        </w:rPr>
        <w:t>4</w:t>
      </w:r>
      <w:r w:rsidRPr="00F179AA">
        <w:rPr>
          <w:lang w:val="mk-MK"/>
        </w:rPr>
        <w:t>/2</w:t>
      </w:r>
      <w:r w:rsidR="006B729A">
        <w:rPr>
          <w:lang w:val="mk-MK"/>
        </w:rPr>
        <w:t>5</w:t>
      </w:r>
      <w:r w:rsidRPr="00F179AA">
        <w:rPr>
          <w:lang w:val="mk-MK"/>
        </w:rPr>
        <w:t xml:space="preserve"> година работеше според Годишната програма за работа во која се зацртани сите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активности и подрачја и според Планот и Програмите за воспитно-образовна дејност на училиштето, Концепцијата за деветгодишно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основно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воспитание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образование,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Законот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основно</w:t>
      </w:r>
      <w:r w:rsidRPr="00F179AA">
        <w:rPr>
          <w:spacing w:val="-7"/>
          <w:lang w:val="mk-MK"/>
        </w:rPr>
        <w:t xml:space="preserve"> </w:t>
      </w:r>
      <w:r w:rsidRPr="00F179AA">
        <w:rPr>
          <w:lang w:val="mk-MK"/>
        </w:rPr>
        <w:t>образование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други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документи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кои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поврзани</w:t>
      </w:r>
      <w:r w:rsidRPr="00F179AA">
        <w:rPr>
          <w:spacing w:val="-6"/>
          <w:lang w:val="mk-MK"/>
        </w:rPr>
        <w:t xml:space="preserve"> </w:t>
      </w:r>
      <w:r w:rsidRPr="00F179AA">
        <w:rPr>
          <w:lang w:val="mk-MK"/>
        </w:rPr>
        <w:t>со</w:t>
      </w:r>
      <w:r w:rsidRPr="00F179AA">
        <w:rPr>
          <w:spacing w:val="-5"/>
          <w:lang w:val="mk-MK"/>
        </w:rPr>
        <w:t xml:space="preserve"> </w:t>
      </w:r>
      <w:r w:rsidRPr="00F179AA">
        <w:rPr>
          <w:lang w:val="mk-MK"/>
        </w:rPr>
        <w:t>основното</w:t>
      </w:r>
      <w:r w:rsidRPr="00F179AA">
        <w:rPr>
          <w:spacing w:val="-4"/>
          <w:lang w:val="mk-MK"/>
        </w:rPr>
        <w:t xml:space="preserve"> </w:t>
      </w:r>
      <w:r w:rsidRPr="00F179AA">
        <w:rPr>
          <w:lang w:val="mk-MK"/>
        </w:rPr>
        <w:t>образование.</w:t>
      </w:r>
    </w:p>
    <w:p w14:paraId="494CC489" w14:textId="2D747CB9" w:rsidR="00376002" w:rsidRPr="00F179AA" w:rsidRDefault="00376002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 xml:space="preserve">На Наставничкиот совет одржан на ден </w:t>
      </w:r>
      <w:r w:rsidR="006B729A">
        <w:rPr>
          <w:lang w:val="mk-MK"/>
        </w:rPr>
        <w:t>25</w:t>
      </w:r>
      <w:r w:rsidRPr="00F179AA">
        <w:rPr>
          <w:lang w:val="mk-MK"/>
        </w:rPr>
        <w:t>.06.202</w:t>
      </w:r>
      <w:r w:rsidR="006B729A">
        <w:rPr>
          <w:lang w:val="mk-MK"/>
        </w:rPr>
        <w:t>5</w:t>
      </w:r>
      <w:r w:rsidRPr="00F179AA">
        <w:rPr>
          <w:lang w:val="mk-MK"/>
        </w:rPr>
        <w:t xml:space="preserve"> година утврден е успехот и поведението на учениците за крај учебната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202</w:t>
      </w:r>
      <w:r w:rsidR="006B729A">
        <w:rPr>
          <w:lang w:val="mk-MK"/>
        </w:rPr>
        <w:t>4</w:t>
      </w:r>
      <w:r w:rsidRPr="00F179AA">
        <w:rPr>
          <w:lang w:val="mk-MK"/>
        </w:rPr>
        <w:t>/2</w:t>
      </w:r>
      <w:r w:rsidR="006B729A">
        <w:rPr>
          <w:lang w:val="mk-MK"/>
        </w:rPr>
        <w:t>5</w:t>
      </w:r>
      <w:r w:rsidRPr="00F179AA">
        <w:rPr>
          <w:lang w:val="mk-MK"/>
        </w:rPr>
        <w:t xml:space="preserve"> година, како и Извештајот за реализацијата на наставните планови и програми. Констатирано е дека наставниот план 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програми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сите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наставни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предмети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во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сите</w:t>
      </w:r>
      <w:r w:rsidRPr="00F179AA">
        <w:rPr>
          <w:spacing w:val="3"/>
          <w:lang w:val="mk-MK"/>
        </w:rPr>
        <w:t xml:space="preserve"> </w:t>
      </w:r>
      <w:r w:rsidRPr="00F179AA">
        <w:rPr>
          <w:lang w:val="mk-MK"/>
        </w:rPr>
        <w:t>одделенија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и паралелки</w:t>
      </w:r>
      <w:r w:rsidRPr="00F179AA">
        <w:rPr>
          <w:spacing w:val="6"/>
          <w:lang w:val="mk-MK"/>
        </w:rPr>
        <w:t xml:space="preserve"> </w:t>
      </w:r>
      <w:r w:rsidRPr="00F179AA">
        <w:rPr>
          <w:lang w:val="mk-MK"/>
        </w:rPr>
        <w:t>целосно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 xml:space="preserve">се </w:t>
      </w:r>
      <w:r w:rsidRPr="00F179AA">
        <w:rPr>
          <w:lang w:val="mk-MK"/>
        </w:rPr>
        <w:lastRenderedPageBreak/>
        <w:t>реализирани.</w:t>
      </w:r>
    </w:p>
    <w:p w14:paraId="211C98C2" w14:textId="77777777" w:rsidR="00376002" w:rsidRPr="00F179AA" w:rsidRDefault="00376002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>Наставните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планови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програми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задолжителната,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изборната,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додатната,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дополнителната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настава,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секциите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и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воннаставните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активности</w:t>
      </w:r>
      <w:r w:rsidRPr="00F179AA">
        <w:rPr>
          <w:spacing w:val="-1"/>
          <w:lang w:val="mk-MK"/>
        </w:rPr>
        <w:t xml:space="preserve"> </w:t>
      </w:r>
      <w:r w:rsidRPr="00F179AA">
        <w:rPr>
          <w:lang w:val="mk-MK"/>
        </w:rPr>
        <w:t>се</w:t>
      </w:r>
      <w:r w:rsidRPr="00F179AA">
        <w:rPr>
          <w:spacing w:val="4"/>
          <w:lang w:val="mk-MK"/>
        </w:rPr>
        <w:t xml:space="preserve"> </w:t>
      </w:r>
      <w:r w:rsidRPr="00F179AA">
        <w:rPr>
          <w:lang w:val="mk-MK"/>
        </w:rPr>
        <w:t>реализирани</w:t>
      </w:r>
      <w:r w:rsidRPr="00F179AA">
        <w:rPr>
          <w:spacing w:val="2"/>
          <w:lang w:val="mk-MK"/>
        </w:rPr>
        <w:t xml:space="preserve"> </w:t>
      </w:r>
      <w:r w:rsidRPr="00F179AA">
        <w:rPr>
          <w:lang w:val="mk-MK"/>
        </w:rPr>
        <w:t>според</w:t>
      </w:r>
      <w:r w:rsidRPr="00F179AA">
        <w:rPr>
          <w:spacing w:val="1"/>
          <w:lang w:val="mk-MK"/>
        </w:rPr>
        <w:t xml:space="preserve"> </w:t>
      </w:r>
      <w:r w:rsidRPr="00F179AA">
        <w:rPr>
          <w:lang w:val="mk-MK"/>
        </w:rPr>
        <w:t>планирањата.</w:t>
      </w:r>
    </w:p>
    <w:p w14:paraId="611D0DE9" w14:textId="55C8999D" w:rsidR="00376002" w:rsidRDefault="00376002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  <w:r w:rsidRPr="00F179AA">
        <w:rPr>
          <w:lang w:val="mk-MK"/>
        </w:rPr>
        <w:t xml:space="preserve">Во текот на оваа учебна година педагошката евиденција и документација се водеше уредно и редовно. </w:t>
      </w:r>
    </w:p>
    <w:p w14:paraId="76C4536F" w14:textId="77777777" w:rsidR="00C44501" w:rsidRDefault="00C44501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52865FD7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0CAB4EBA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1B80855D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1C9C8530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26FAD0CD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6416D6C6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669F9EB8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46670EC8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20E6BB29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6F805614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41A5DD66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019AFB9A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3BBDE6B9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34AC3DBD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1C40E86B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6AB65BBE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6F2B8535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2E81066E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0D52AAFA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42D72732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5FFAA8E6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45DFEA11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7B4EB3A4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003C22F2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33EB8EFA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0E7AFC95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5B3B13AF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307E06B3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7027AEDB" w14:textId="77777777" w:rsid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74729595" w14:textId="77777777" w:rsidR="000507EB" w:rsidRPr="000507EB" w:rsidRDefault="000507EB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780CC0FE" w14:textId="77777777" w:rsidR="00C44501" w:rsidRDefault="00C44501" w:rsidP="00376002">
      <w:pPr>
        <w:pStyle w:val="BodyText"/>
        <w:spacing w:line="244" w:lineRule="auto"/>
        <w:ind w:left="720" w:right="613" w:firstLine="180"/>
        <w:jc w:val="both"/>
        <w:rPr>
          <w:lang w:val="mk-MK"/>
        </w:rPr>
      </w:pPr>
    </w:p>
    <w:p w14:paraId="7C58CF71" w14:textId="4120011F" w:rsidR="00C44501" w:rsidRPr="00C44501" w:rsidRDefault="00C44501" w:rsidP="00A45253">
      <w:pPr>
        <w:pStyle w:val="Heading1"/>
        <w:numPr>
          <w:ilvl w:val="0"/>
          <w:numId w:val="22"/>
        </w:numPr>
        <w:ind w:left="720" w:firstLine="180"/>
        <w:rPr>
          <w:sz w:val="28"/>
          <w:szCs w:val="28"/>
          <w:lang w:val="mk-MK"/>
        </w:rPr>
      </w:pPr>
      <w:bookmarkStart w:id="62" w:name="_Toc205198914"/>
      <w:r w:rsidRPr="00C44501">
        <w:rPr>
          <w:sz w:val="28"/>
          <w:szCs w:val="28"/>
          <w:lang w:val="mk-MK"/>
        </w:rPr>
        <w:t>Комисија за изработка на годишниот извештај</w:t>
      </w:r>
      <w:bookmarkEnd w:id="62"/>
    </w:p>
    <w:p w14:paraId="07297590" w14:textId="77777777" w:rsidR="00C44501" w:rsidRDefault="00C44501" w:rsidP="00C44501">
      <w:pPr>
        <w:pStyle w:val="BodyText"/>
        <w:rPr>
          <w:lang w:val="mk-MK"/>
        </w:rPr>
      </w:pPr>
    </w:p>
    <w:p w14:paraId="793F0481" w14:textId="77777777" w:rsidR="00C44501" w:rsidRDefault="00C44501" w:rsidP="00C44501">
      <w:pPr>
        <w:pStyle w:val="BodyText"/>
        <w:ind w:left="720"/>
        <w:rPr>
          <w:lang w:val="mk-MK"/>
        </w:rPr>
      </w:pPr>
    </w:p>
    <w:p w14:paraId="77531D7D" w14:textId="77777777" w:rsidR="00C44501" w:rsidRDefault="00C44501" w:rsidP="00C44501">
      <w:pPr>
        <w:pStyle w:val="BodyText"/>
        <w:ind w:left="720"/>
        <w:rPr>
          <w:lang w:val="mk-MK"/>
        </w:rPr>
      </w:pPr>
    </w:p>
    <w:p w14:paraId="6D0B3378" w14:textId="24E778D6" w:rsidR="00C44501" w:rsidRDefault="00C44501" w:rsidP="00C44501">
      <w:pPr>
        <w:pStyle w:val="BodyText"/>
        <w:numPr>
          <w:ilvl w:val="0"/>
          <w:numId w:val="35"/>
        </w:numPr>
        <w:rPr>
          <w:lang w:val="mk-MK"/>
        </w:rPr>
      </w:pPr>
      <w:r>
        <w:rPr>
          <w:lang w:val="mk-MK"/>
        </w:rPr>
        <w:t>М-Р Сандра  Зојчевска – директор  на училиштето</w:t>
      </w:r>
    </w:p>
    <w:p w14:paraId="7963946E" w14:textId="77777777" w:rsidR="00C44501" w:rsidRDefault="00C44501" w:rsidP="00C44501">
      <w:pPr>
        <w:pStyle w:val="BodyText"/>
        <w:rPr>
          <w:lang w:val="mk-MK"/>
        </w:rPr>
      </w:pPr>
    </w:p>
    <w:p w14:paraId="312BFD79" w14:textId="77777777" w:rsidR="00C44501" w:rsidRDefault="00C44501" w:rsidP="00C44501">
      <w:pPr>
        <w:pStyle w:val="BodyText"/>
        <w:numPr>
          <w:ilvl w:val="0"/>
          <w:numId w:val="35"/>
        </w:numPr>
        <w:rPr>
          <w:lang w:val="mk-MK"/>
        </w:rPr>
      </w:pPr>
      <w:r>
        <w:rPr>
          <w:lang w:val="mk-MK"/>
        </w:rPr>
        <w:t>Игор Величковски – наставник по саксофон</w:t>
      </w:r>
    </w:p>
    <w:p w14:paraId="65E1C4B6" w14:textId="77777777" w:rsidR="00C44501" w:rsidRDefault="00C44501" w:rsidP="00C44501">
      <w:pPr>
        <w:pStyle w:val="BodyText"/>
        <w:rPr>
          <w:lang w:val="mk-MK"/>
        </w:rPr>
      </w:pPr>
    </w:p>
    <w:p w14:paraId="5955667B" w14:textId="709F13AE" w:rsidR="00C44501" w:rsidRPr="00C44501" w:rsidRDefault="00C44501" w:rsidP="00C44501">
      <w:pPr>
        <w:pStyle w:val="BodyText"/>
        <w:numPr>
          <w:ilvl w:val="0"/>
          <w:numId w:val="35"/>
        </w:numPr>
        <w:rPr>
          <w:lang w:val="mk-MK"/>
        </w:rPr>
        <w:sectPr w:rsidR="00C44501" w:rsidRPr="00C44501" w:rsidSect="00D75953">
          <w:pgSz w:w="12240" w:h="15840"/>
          <w:pgMar w:top="737" w:right="810" w:bottom="737" w:left="737" w:header="720" w:footer="720" w:gutter="0"/>
          <w:cols w:space="720"/>
          <w:docGrid w:linePitch="299"/>
        </w:sectPr>
      </w:pPr>
      <w:r>
        <w:rPr>
          <w:lang w:val="mk-MK"/>
        </w:rPr>
        <w:t>Милош Краљевски – наставник по ударни инструменти</w:t>
      </w:r>
    </w:p>
    <w:p w14:paraId="3C496AD4" w14:textId="77777777" w:rsidR="00376E78" w:rsidRPr="000070C1" w:rsidRDefault="00376E78" w:rsidP="00A80F64">
      <w:pPr>
        <w:pStyle w:val="BodyText"/>
        <w:spacing w:before="6"/>
        <w:ind w:left="992" w:right="1223"/>
        <w:rPr>
          <w:i/>
          <w:sz w:val="18"/>
          <w:lang w:val="mk-MK"/>
        </w:rPr>
      </w:pPr>
    </w:p>
    <w:p w14:paraId="6794214D" w14:textId="77777777" w:rsidR="00376E78" w:rsidRPr="000070C1" w:rsidRDefault="00376E78" w:rsidP="00A80F64">
      <w:pPr>
        <w:pStyle w:val="BodyText"/>
        <w:ind w:left="992" w:right="1223"/>
        <w:rPr>
          <w:sz w:val="24"/>
          <w:lang w:val="mk-MK"/>
        </w:rPr>
      </w:pPr>
    </w:p>
    <w:p w14:paraId="38CE8275" w14:textId="77777777" w:rsidR="00376E78" w:rsidRDefault="00376E78" w:rsidP="00A80F64">
      <w:pPr>
        <w:pStyle w:val="BodyText"/>
        <w:ind w:left="992" w:right="1223"/>
        <w:rPr>
          <w:sz w:val="24"/>
          <w:lang w:val="mk-MK"/>
        </w:rPr>
      </w:pPr>
    </w:p>
    <w:p w14:paraId="656F832A" w14:textId="77777777" w:rsidR="00BC0636" w:rsidRDefault="00BC0636" w:rsidP="00A80F64">
      <w:pPr>
        <w:pStyle w:val="BodyText"/>
        <w:ind w:left="992" w:right="1223"/>
        <w:rPr>
          <w:sz w:val="24"/>
          <w:lang w:val="mk-MK"/>
        </w:rPr>
      </w:pPr>
    </w:p>
    <w:p w14:paraId="0207D919" w14:textId="77777777" w:rsidR="00BC0636" w:rsidRDefault="00BC0636" w:rsidP="00A80F64">
      <w:pPr>
        <w:pStyle w:val="BodyText"/>
        <w:ind w:left="992" w:right="1223"/>
        <w:rPr>
          <w:sz w:val="24"/>
          <w:lang w:val="mk-MK"/>
        </w:rPr>
      </w:pPr>
    </w:p>
    <w:p w14:paraId="02204AB5" w14:textId="77777777" w:rsidR="00BC0636" w:rsidRDefault="00BC0636" w:rsidP="00A80F64">
      <w:pPr>
        <w:pStyle w:val="BodyText"/>
        <w:ind w:left="992" w:right="1223"/>
        <w:rPr>
          <w:sz w:val="24"/>
          <w:lang w:val="mk-MK"/>
        </w:rPr>
      </w:pPr>
    </w:p>
    <w:p w14:paraId="2BDEC531" w14:textId="77777777" w:rsidR="00BC0636" w:rsidRDefault="00BC0636" w:rsidP="00A80F64">
      <w:pPr>
        <w:pStyle w:val="BodyText"/>
        <w:ind w:left="992" w:right="1223"/>
        <w:rPr>
          <w:sz w:val="24"/>
          <w:lang w:val="mk-MK"/>
        </w:rPr>
      </w:pPr>
    </w:p>
    <w:p w14:paraId="1C3FC58F" w14:textId="77777777" w:rsidR="00BC0636" w:rsidRPr="000070C1" w:rsidRDefault="00BC0636" w:rsidP="00A80F64">
      <w:pPr>
        <w:pStyle w:val="BodyText"/>
        <w:ind w:left="992" w:right="1223"/>
        <w:rPr>
          <w:sz w:val="24"/>
          <w:lang w:val="mk-MK"/>
        </w:rPr>
      </w:pPr>
    </w:p>
    <w:p w14:paraId="558ACC33" w14:textId="04B238C4" w:rsidR="00376E78" w:rsidRPr="000070C1" w:rsidRDefault="00C44501" w:rsidP="00A80F64">
      <w:pPr>
        <w:pStyle w:val="BodyText"/>
        <w:tabs>
          <w:tab w:val="left" w:pos="7200"/>
        </w:tabs>
        <w:spacing w:before="150"/>
        <w:ind w:left="992" w:right="1223"/>
        <w:rPr>
          <w:lang w:val="mk-MK"/>
        </w:rPr>
      </w:pPr>
      <w:r>
        <w:rPr>
          <w:lang w:val="mk-MK"/>
        </w:rPr>
        <w:t xml:space="preserve">     </w:t>
      </w:r>
      <w:r w:rsidR="00036641">
        <w:rPr>
          <w:lang w:val="mk-MK"/>
        </w:rPr>
        <w:t>Јули,2024</w:t>
      </w:r>
      <w:r w:rsidR="00376E78" w:rsidRPr="000070C1">
        <w:rPr>
          <w:spacing w:val="-2"/>
          <w:lang w:val="mk-MK"/>
        </w:rPr>
        <w:t>година</w:t>
      </w:r>
      <w:r w:rsidR="00036641">
        <w:rPr>
          <w:lang w:val="mk-MK"/>
        </w:rPr>
        <w:tab/>
      </w:r>
      <w:r w:rsidR="001E7E7A">
        <w:rPr>
          <w:lang w:val="mk-MK"/>
        </w:rPr>
        <w:t xml:space="preserve">     </w:t>
      </w:r>
      <w:r w:rsidR="00376E78" w:rsidRPr="000070C1">
        <w:rPr>
          <w:spacing w:val="-2"/>
          <w:lang w:val="mk-MK"/>
        </w:rPr>
        <w:t>Директор:</w:t>
      </w:r>
    </w:p>
    <w:p w14:paraId="48C8A4C8" w14:textId="77777777" w:rsidR="00376E78" w:rsidRPr="000070C1" w:rsidRDefault="00000000" w:rsidP="00A80F64">
      <w:pPr>
        <w:pStyle w:val="BodyText"/>
        <w:spacing w:before="7"/>
        <w:ind w:left="992" w:right="1223"/>
        <w:rPr>
          <w:sz w:val="19"/>
          <w:lang w:val="mk-MK"/>
        </w:rPr>
      </w:pPr>
      <w:r>
        <w:rPr>
          <w:lang w:val="mk-MK"/>
        </w:rPr>
        <w:pict w14:anchorId="34D8224D">
          <v:shape id="docshape184" o:spid="_x0000_s2280" style="position:absolute;left:0;text-align:left;margin-left:398.15pt;margin-top:12.5pt;width:87.85pt;height:.1pt;z-index:-15703552;mso-wrap-distance-left:0;mso-wrap-distance-right:0;mso-position-horizontal-relative:page" coordorigin="7963,250" coordsize="1757,0" path="m7963,250r1756,e" filled="f" strokeweight=".25022mm">
            <v:path arrowok="t"/>
            <w10:wrap type="topAndBottom" anchorx="page"/>
          </v:shape>
        </w:pict>
      </w:r>
    </w:p>
    <w:p w14:paraId="546667D8" w14:textId="5B2717B4" w:rsidR="00376E78" w:rsidRPr="000070C1" w:rsidRDefault="001E7E7A" w:rsidP="00A80F64">
      <w:pPr>
        <w:pStyle w:val="BodyText"/>
        <w:spacing w:before="8"/>
        <w:ind w:left="992" w:right="1223"/>
        <w:rPr>
          <w:lang w:val="mk-MK"/>
        </w:rPr>
      </w:pPr>
      <w:r>
        <w:rPr>
          <w:lang w:val="mk-MK"/>
        </w:rPr>
        <w:t xml:space="preserve">       </w:t>
      </w:r>
    </w:p>
    <w:p w14:paraId="77AAA57A" w14:textId="77777777" w:rsidR="00376E78" w:rsidRPr="000070C1" w:rsidRDefault="00376E78" w:rsidP="00A80F64">
      <w:pPr>
        <w:pStyle w:val="BodyText"/>
        <w:ind w:left="992" w:right="1223"/>
        <w:rPr>
          <w:sz w:val="24"/>
          <w:lang w:val="mk-MK"/>
        </w:rPr>
      </w:pPr>
    </w:p>
    <w:p w14:paraId="689B3B9E" w14:textId="77777777" w:rsidR="00376E78" w:rsidRPr="000070C1" w:rsidRDefault="00376E78" w:rsidP="00A80F64">
      <w:pPr>
        <w:pStyle w:val="BodyText"/>
        <w:ind w:left="992" w:right="1223"/>
        <w:rPr>
          <w:sz w:val="24"/>
          <w:lang w:val="mk-MK"/>
        </w:rPr>
      </w:pPr>
    </w:p>
    <w:p w14:paraId="264B17CF" w14:textId="77777777" w:rsidR="00376E78" w:rsidRPr="000070C1" w:rsidRDefault="00376E78" w:rsidP="00A80F64">
      <w:pPr>
        <w:pStyle w:val="BodyText"/>
        <w:spacing w:before="4"/>
        <w:ind w:left="992" w:right="1223"/>
        <w:rPr>
          <w:sz w:val="20"/>
          <w:lang w:val="mk-MK"/>
        </w:rPr>
      </w:pPr>
    </w:p>
    <w:p w14:paraId="22373ACA" w14:textId="7BE9B84E" w:rsidR="00EB3E12" w:rsidRPr="00376002" w:rsidRDefault="001E7E7A" w:rsidP="00376002">
      <w:pPr>
        <w:pStyle w:val="BodyText"/>
        <w:ind w:left="992" w:right="1223"/>
        <w:rPr>
          <w:lang w:val="mk-MK"/>
        </w:rPr>
        <w:sectPr w:rsidR="00EB3E12" w:rsidRPr="00376002" w:rsidSect="00625FB7">
          <w:pgSz w:w="12240" w:h="15840"/>
          <w:pgMar w:top="737" w:right="737" w:bottom="737" w:left="737" w:header="720" w:footer="720" w:gutter="0"/>
          <w:cols w:space="720"/>
          <w:docGrid w:linePitch="299"/>
        </w:sectPr>
      </w:pPr>
      <w:r>
        <w:rPr>
          <w:lang w:val="mk-MK"/>
        </w:rPr>
        <w:t xml:space="preserve">    </w:t>
      </w:r>
      <w:r w:rsidR="00376E78" w:rsidRPr="000070C1">
        <w:rPr>
          <w:lang w:val="mk-MK"/>
        </w:rPr>
        <w:t>Претседател</w:t>
      </w:r>
      <w:r>
        <w:rPr>
          <w:lang w:val="mk-MK"/>
        </w:rPr>
        <w:t xml:space="preserve"> </w:t>
      </w:r>
      <w:r w:rsidR="00376E78" w:rsidRPr="000070C1">
        <w:rPr>
          <w:lang w:val="mk-MK"/>
        </w:rPr>
        <w:t>на</w:t>
      </w:r>
      <w:r>
        <w:rPr>
          <w:lang w:val="mk-MK"/>
        </w:rPr>
        <w:t xml:space="preserve"> </w:t>
      </w:r>
      <w:r w:rsidR="00376E78" w:rsidRPr="000070C1">
        <w:rPr>
          <w:spacing w:val="-5"/>
          <w:lang w:val="mk-MK"/>
        </w:rPr>
        <w:t>УО</w:t>
      </w:r>
      <w:r w:rsidR="00000000">
        <w:rPr>
          <w:lang w:val="mk-MK"/>
        </w:rPr>
        <w:pict w14:anchorId="62A8C53A">
          <v:shape id="docshape185" o:spid="_x0000_s2281" style="position:absolute;left:0;text-align:left;margin-left:392.5pt;margin-top:12.55pt;width:94pt;height:.1pt;z-index:-15702528;mso-wrap-distance-left:0;mso-wrap-distance-right:0;mso-position-horizontal-relative:page;mso-position-vertical-relative:text" coordorigin="7850,251" coordsize="1880,0" path="m7850,251r1879,e" filled="f" strokeweight=".25022mm">
            <v:path arrowok="t"/>
            <w10:wrap type="topAndBottom" anchorx="page"/>
          </v:shape>
        </w:pict>
      </w:r>
    </w:p>
    <w:p w14:paraId="3BD70DA2" w14:textId="77777777" w:rsidR="00EB3E12" w:rsidRPr="00376002" w:rsidRDefault="00EB3E12" w:rsidP="00750E59">
      <w:pPr>
        <w:pStyle w:val="BodyText"/>
        <w:rPr>
          <w:lang w:val="mk-MK"/>
        </w:rPr>
      </w:pPr>
    </w:p>
    <w:sectPr w:rsidR="00EB3E12" w:rsidRPr="00376002" w:rsidSect="00625FB7">
      <w:pgSz w:w="12240" w:h="15840"/>
      <w:pgMar w:top="737" w:right="737" w:bottom="737" w:left="73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109B" w14:textId="77777777" w:rsidR="00D31701" w:rsidRDefault="00D31701" w:rsidP="00964B0E">
      <w:pPr>
        <w:pStyle w:val="TableParagraph"/>
        <w:spacing w:line="240" w:lineRule="auto"/>
      </w:pPr>
      <w:r>
        <w:separator/>
      </w:r>
    </w:p>
  </w:endnote>
  <w:endnote w:type="continuationSeparator" w:id="0">
    <w:p w14:paraId="43E493C9" w14:textId="77777777" w:rsidR="00D31701" w:rsidRDefault="00D31701" w:rsidP="00964B0E">
      <w:pPr>
        <w:pStyle w:val="TableParagraph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355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5D89B" w14:textId="77777777" w:rsidR="00750E59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B2E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063B2AA" w14:textId="77777777" w:rsidR="00750E59" w:rsidRDefault="00750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9D56" w14:textId="77777777" w:rsidR="00D31701" w:rsidRDefault="00D31701" w:rsidP="00964B0E">
      <w:pPr>
        <w:pStyle w:val="TableParagraph"/>
        <w:spacing w:line="240" w:lineRule="auto"/>
      </w:pPr>
      <w:r>
        <w:separator/>
      </w:r>
    </w:p>
  </w:footnote>
  <w:footnote w:type="continuationSeparator" w:id="0">
    <w:p w14:paraId="6A0BDBFD" w14:textId="77777777" w:rsidR="00D31701" w:rsidRDefault="00D31701" w:rsidP="00964B0E">
      <w:pPr>
        <w:pStyle w:val="TableParagraph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00D6" w14:textId="48D936C9" w:rsidR="00750E59" w:rsidRPr="002F7EC8" w:rsidRDefault="00750E59">
    <w:pPr>
      <w:pStyle w:val="Header"/>
      <w:rPr>
        <w:i/>
        <w:iCs/>
        <w:sz w:val="18"/>
        <w:szCs w:val="18"/>
        <w:lang w:val="mk-MK"/>
      </w:rPr>
    </w:pPr>
    <w:r>
      <w:rPr>
        <w:i/>
        <w:iCs/>
        <w:sz w:val="18"/>
        <w:szCs w:val="18"/>
        <w:lang w:val="mk-MK"/>
      </w:rPr>
      <w:t>Годишен извештај 202</w:t>
    </w:r>
    <w:r w:rsidR="00F179AA">
      <w:rPr>
        <w:i/>
        <w:iCs/>
        <w:sz w:val="18"/>
        <w:szCs w:val="18"/>
      </w:rPr>
      <w:t>4</w:t>
    </w:r>
    <w:r>
      <w:rPr>
        <w:i/>
        <w:iCs/>
        <w:sz w:val="18"/>
        <w:szCs w:val="18"/>
        <w:lang w:val="mk-MK"/>
      </w:rPr>
      <w:t>/2</w:t>
    </w:r>
    <w:r w:rsidR="00F179AA">
      <w:rPr>
        <w:i/>
        <w:iCs/>
        <w:sz w:val="18"/>
        <w:szCs w:val="18"/>
      </w:rPr>
      <w:t>5</w:t>
    </w:r>
    <w:r w:rsidRPr="00457B6E">
      <w:rPr>
        <w:i/>
        <w:iCs/>
        <w:sz w:val="18"/>
        <w:szCs w:val="18"/>
        <w:lang w:val="mk-MK"/>
      </w:rPr>
      <w:t xml:space="preserve"> год.                                                          </w:t>
    </w:r>
    <w:r>
      <w:rPr>
        <w:i/>
        <w:iCs/>
        <w:sz w:val="18"/>
        <w:szCs w:val="18"/>
        <w:lang w:val="mk-MK"/>
      </w:rPr>
      <w:t xml:space="preserve">                                               </w:t>
    </w:r>
    <w:r w:rsidRPr="00457B6E">
      <w:rPr>
        <w:i/>
        <w:iCs/>
        <w:sz w:val="18"/>
        <w:szCs w:val="18"/>
        <w:lang w:val="mk-MK"/>
      </w:rPr>
      <w:t>У</w:t>
    </w:r>
    <w:r>
      <w:rPr>
        <w:i/>
        <w:iCs/>
        <w:sz w:val="18"/>
        <w:szCs w:val="18"/>
        <w:lang w:val="mk-MK"/>
      </w:rPr>
      <w:t xml:space="preserve">ОМО </w:t>
    </w:r>
    <w:r>
      <w:rPr>
        <w:i/>
        <w:iCs/>
        <w:sz w:val="18"/>
        <w:szCs w:val="18"/>
      </w:rPr>
      <w:t>“</w:t>
    </w:r>
    <w:r>
      <w:rPr>
        <w:i/>
        <w:iCs/>
        <w:sz w:val="18"/>
        <w:szCs w:val="18"/>
        <w:lang w:val="mk-MK"/>
      </w:rPr>
      <w:t>Панче Пешев</w:t>
    </w:r>
    <w:r>
      <w:rPr>
        <w:i/>
        <w:iCs/>
        <w:sz w:val="18"/>
        <w:szCs w:val="18"/>
      </w:rPr>
      <w:t xml:space="preserve">”- </w:t>
    </w:r>
    <w:r>
      <w:rPr>
        <w:i/>
        <w:iCs/>
        <w:sz w:val="18"/>
        <w:szCs w:val="18"/>
        <w:lang w:val="mk-MK"/>
      </w:rPr>
      <w:t>Куманово</w:t>
    </w:r>
  </w:p>
  <w:p w14:paraId="0069C4B3" w14:textId="77777777" w:rsidR="00750E59" w:rsidRDefault="00750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ADA"/>
    <w:multiLevelType w:val="hybridMultilevel"/>
    <w:tmpl w:val="BED8E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2BC8"/>
    <w:multiLevelType w:val="hybridMultilevel"/>
    <w:tmpl w:val="23606D86"/>
    <w:lvl w:ilvl="0" w:tplc="1284A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D4BDF"/>
    <w:multiLevelType w:val="hybridMultilevel"/>
    <w:tmpl w:val="FA9E2848"/>
    <w:lvl w:ilvl="0" w:tplc="9F364C10">
      <w:numFmt w:val="bullet"/>
      <w:lvlText w:val=""/>
      <w:lvlJc w:val="left"/>
      <w:pPr>
        <w:ind w:left="2181" w:hanging="338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eastAsia="en-US" w:bidi="ar-SA"/>
      </w:rPr>
    </w:lvl>
    <w:lvl w:ilvl="1" w:tplc="75908064">
      <w:numFmt w:val="bullet"/>
      <w:lvlText w:val="•"/>
      <w:lvlJc w:val="left"/>
      <w:pPr>
        <w:ind w:left="3086" w:hanging="338"/>
      </w:pPr>
      <w:rPr>
        <w:rFonts w:hint="default"/>
        <w:lang w:eastAsia="en-US" w:bidi="ar-SA"/>
      </w:rPr>
    </w:lvl>
    <w:lvl w:ilvl="2" w:tplc="F306B4A2">
      <w:numFmt w:val="bullet"/>
      <w:lvlText w:val="•"/>
      <w:lvlJc w:val="left"/>
      <w:pPr>
        <w:ind w:left="3932" w:hanging="338"/>
      </w:pPr>
      <w:rPr>
        <w:rFonts w:hint="default"/>
        <w:lang w:eastAsia="en-US" w:bidi="ar-SA"/>
      </w:rPr>
    </w:lvl>
    <w:lvl w:ilvl="3" w:tplc="411E67EE">
      <w:numFmt w:val="bullet"/>
      <w:lvlText w:val="•"/>
      <w:lvlJc w:val="left"/>
      <w:pPr>
        <w:ind w:left="4778" w:hanging="338"/>
      </w:pPr>
      <w:rPr>
        <w:rFonts w:hint="default"/>
        <w:lang w:eastAsia="en-US" w:bidi="ar-SA"/>
      </w:rPr>
    </w:lvl>
    <w:lvl w:ilvl="4" w:tplc="B2981E52">
      <w:numFmt w:val="bullet"/>
      <w:lvlText w:val="•"/>
      <w:lvlJc w:val="left"/>
      <w:pPr>
        <w:ind w:left="5624" w:hanging="338"/>
      </w:pPr>
      <w:rPr>
        <w:rFonts w:hint="default"/>
        <w:lang w:eastAsia="en-US" w:bidi="ar-SA"/>
      </w:rPr>
    </w:lvl>
    <w:lvl w:ilvl="5" w:tplc="A02ADFFA">
      <w:numFmt w:val="bullet"/>
      <w:lvlText w:val="•"/>
      <w:lvlJc w:val="left"/>
      <w:pPr>
        <w:ind w:left="6470" w:hanging="338"/>
      </w:pPr>
      <w:rPr>
        <w:rFonts w:hint="default"/>
        <w:lang w:eastAsia="en-US" w:bidi="ar-SA"/>
      </w:rPr>
    </w:lvl>
    <w:lvl w:ilvl="6" w:tplc="FD0683EE">
      <w:numFmt w:val="bullet"/>
      <w:lvlText w:val="•"/>
      <w:lvlJc w:val="left"/>
      <w:pPr>
        <w:ind w:left="7316" w:hanging="338"/>
      </w:pPr>
      <w:rPr>
        <w:rFonts w:hint="default"/>
        <w:lang w:eastAsia="en-US" w:bidi="ar-SA"/>
      </w:rPr>
    </w:lvl>
    <w:lvl w:ilvl="7" w:tplc="AAAC3994">
      <w:numFmt w:val="bullet"/>
      <w:lvlText w:val="•"/>
      <w:lvlJc w:val="left"/>
      <w:pPr>
        <w:ind w:left="8162" w:hanging="338"/>
      </w:pPr>
      <w:rPr>
        <w:rFonts w:hint="default"/>
        <w:lang w:eastAsia="en-US" w:bidi="ar-SA"/>
      </w:rPr>
    </w:lvl>
    <w:lvl w:ilvl="8" w:tplc="6FEACEB0">
      <w:numFmt w:val="bullet"/>
      <w:lvlText w:val="•"/>
      <w:lvlJc w:val="left"/>
      <w:pPr>
        <w:ind w:left="9008" w:hanging="338"/>
      </w:pPr>
      <w:rPr>
        <w:rFonts w:hint="default"/>
        <w:lang w:eastAsia="en-US" w:bidi="ar-SA"/>
      </w:rPr>
    </w:lvl>
  </w:abstractNum>
  <w:abstractNum w:abstractNumId="3" w15:restartNumberingAfterBreak="0">
    <w:nsid w:val="196032BE"/>
    <w:multiLevelType w:val="hybridMultilevel"/>
    <w:tmpl w:val="E09C4330"/>
    <w:lvl w:ilvl="0" w:tplc="D7162180">
      <w:numFmt w:val="bullet"/>
      <w:lvlText w:val=""/>
      <w:lvlJc w:val="left"/>
      <w:pPr>
        <w:ind w:left="851" w:hanging="360"/>
      </w:pPr>
      <w:rPr>
        <w:rFonts w:hint="default"/>
        <w:w w:val="96"/>
        <w:lang w:eastAsia="en-US" w:bidi="ar-SA"/>
      </w:rPr>
    </w:lvl>
    <w:lvl w:ilvl="1" w:tplc="B2B0793E">
      <w:numFmt w:val="bullet"/>
      <w:lvlText w:val=""/>
      <w:lvlJc w:val="left"/>
      <w:pPr>
        <w:ind w:left="1826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D3422C00">
      <w:numFmt w:val="bullet"/>
      <w:lvlText w:val="•"/>
      <w:lvlJc w:val="left"/>
      <w:pPr>
        <w:ind w:left="2760" w:hanging="360"/>
      </w:pPr>
      <w:rPr>
        <w:rFonts w:hint="default"/>
        <w:lang w:eastAsia="en-US" w:bidi="ar-SA"/>
      </w:rPr>
    </w:lvl>
    <w:lvl w:ilvl="3" w:tplc="776C1012">
      <w:numFmt w:val="bullet"/>
      <w:lvlText w:val="•"/>
      <w:lvlJc w:val="left"/>
      <w:pPr>
        <w:ind w:left="3701" w:hanging="360"/>
      </w:pPr>
      <w:rPr>
        <w:rFonts w:hint="default"/>
        <w:lang w:eastAsia="en-US" w:bidi="ar-SA"/>
      </w:rPr>
    </w:lvl>
    <w:lvl w:ilvl="4" w:tplc="F94C62F8">
      <w:numFmt w:val="bullet"/>
      <w:lvlText w:val="•"/>
      <w:lvlJc w:val="left"/>
      <w:pPr>
        <w:ind w:left="4642" w:hanging="360"/>
      </w:pPr>
      <w:rPr>
        <w:rFonts w:hint="default"/>
        <w:lang w:eastAsia="en-US" w:bidi="ar-SA"/>
      </w:rPr>
    </w:lvl>
    <w:lvl w:ilvl="5" w:tplc="2A8A4FB8">
      <w:numFmt w:val="bullet"/>
      <w:lvlText w:val="•"/>
      <w:lvlJc w:val="left"/>
      <w:pPr>
        <w:ind w:left="5582" w:hanging="360"/>
      </w:pPr>
      <w:rPr>
        <w:rFonts w:hint="default"/>
        <w:lang w:eastAsia="en-US" w:bidi="ar-SA"/>
      </w:rPr>
    </w:lvl>
    <w:lvl w:ilvl="6" w:tplc="D9948CF8">
      <w:numFmt w:val="bullet"/>
      <w:lvlText w:val="•"/>
      <w:lvlJc w:val="left"/>
      <w:pPr>
        <w:ind w:left="6523" w:hanging="360"/>
      </w:pPr>
      <w:rPr>
        <w:rFonts w:hint="default"/>
        <w:lang w:eastAsia="en-US" w:bidi="ar-SA"/>
      </w:rPr>
    </w:lvl>
    <w:lvl w:ilvl="7" w:tplc="A8E611F0">
      <w:numFmt w:val="bullet"/>
      <w:lvlText w:val="•"/>
      <w:lvlJc w:val="left"/>
      <w:pPr>
        <w:ind w:left="7464" w:hanging="360"/>
      </w:pPr>
      <w:rPr>
        <w:rFonts w:hint="default"/>
        <w:lang w:eastAsia="en-US" w:bidi="ar-SA"/>
      </w:rPr>
    </w:lvl>
    <w:lvl w:ilvl="8" w:tplc="8390C92E">
      <w:numFmt w:val="bullet"/>
      <w:lvlText w:val="•"/>
      <w:lvlJc w:val="left"/>
      <w:pPr>
        <w:ind w:left="8404" w:hanging="360"/>
      </w:pPr>
      <w:rPr>
        <w:rFonts w:hint="default"/>
        <w:lang w:eastAsia="en-US" w:bidi="ar-SA"/>
      </w:rPr>
    </w:lvl>
  </w:abstractNum>
  <w:abstractNum w:abstractNumId="4" w15:restartNumberingAfterBreak="0">
    <w:nsid w:val="1B5670DC"/>
    <w:multiLevelType w:val="hybridMultilevel"/>
    <w:tmpl w:val="FE22188A"/>
    <w:lvl w:ilvl="0" w:tplc="C6D0D61A">
      <w:numFmt w:val="bullet"/>
      <w:lvlText w:val=""/>
      <w:lvlJc w:val="left"/>
      <w:pPr>
        <w:ind w:left="390" w:hanging="28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FAC77D0">
      <w:numFmt w:val="bullet"/>
      <w:lvlText w:val="•"/>
      <w:lvlJc w:val="left"/>
      <w:pPr>
        <w:ind w:left="1655" w:hanging="286"/>
      </w:pPr>
      <w:rPr>
        <w:rFonts w:hint="default"/>
        <w:lang w:eastAsia="en-US" w:bidi="ar-SA"/>
      </w:rPr>
    </w:lvl>
    <w:lvl w:ilvl="2" w:tplc="C7F456D6">
      <w:numFmt w:val="bullet"/>
      <w:lvlText w:val="•"/>
      <w:lvlJc w:val="left"/>
      <w:pPr>
        <w:ind w:left="2910" w:hanging="286"/>
      </w:pPr>
      <w:rPr>
        <w:rFonts w:hint="default"/>
        <w:lang w:eastAsia="en-US" w:bidi="ar-SA"/>
      </w:rPr>
    </w:lvl>
    <w:lvl w:ilvl="3" w:tplc="E1647D6A">
      <w:numFmt w:val="bullet"/>
      <w:lvlText w:val="•"/>
      <w:lvlJc w:val="left"/>
      <w:pPr>
        <w:ind w:left="4165" w:hanging="286"/>
      </w:pPr>
      <w:rPr>
        <w:rFonts w:hint="default"/>
        <w:lang w:eastAsia="en-US" w:bidi="ar-SA"/>
      </w:rPr>
    </w:lvl>
    <w:lvl w:ilvl="4" w:tplc="C1546B54">
      <w:numFmt w:val="bullet"/>
      <w:lvlText w:val="•"/>
      <w:lvlJc w:val="left"/>
      <w:pPr>
        <w:ind w:left="5420" w:hanging="286"/>
      </w:pPr>
      <w:rPr>
        <w:rFonts w:hint="default"/>
        <w:lang w:eastAsia="en-US" w:bidi="ar-SA"/>
      </w:rPr>
    </w:lvl>
    <w:lvl w:ilvl="5" w:tplc="E3641F06">
      <w:numFmt w:val="bullet"/>
      <w:lvlText w:val="•"/>
      <w:lvlJc w:val="left"/>
      <w:pPr>
        <w:ind w:left="6675" w:hanging="286"/>
      </w:pPr>
      <w:rPr>
        <w:rFonts w:hint="default"/>
        <w:lang w:eastAsia="en-US" w:bidi="ar-SA"/>
      </w:rPr>
    </w:lvl>
    <w:lvl w:ilvl="6" w:tplc="B2A88E1C">
      <w:numFmt w:val="bullet"/>
      <w:lvlText w:val="•"/>
      <w:lvlJc w:val="left"/>
      <w:pPr>
        <w:ind w:left="7930" w:hanging="286"/>
      </w:pPr>
      <w:rPr>
        <w:rFonts w:hint="default"/>
        <w:lang w:eastAsia="en-US" w:bidi="ar-SA"/>
      </w:rPr>
    </w:lvl>
    <w:lvl w:ilvl="7" w:tplc="68DC39CC">
      <w:numFmt w:val="bullet"/>
      <w:lvlText w:val="•"/>
      <w:lvlJc w:val="left"/>
      <w:pPr>
        <w:ind w:left="9185" w:hanging="286"/>
      </w:pPr>
      <w:rPr>
        <w:rFonts w:hint="default"/>
        <w:lang w:eastAsia="en-US" w:bidi="ar-SA"/>
      </w:rPr>
    </w:lvl>
    <w:lvl w:ilvl="8" w:tplc="AA04025E">
      <w:numFmt w:val="bullet"/>
      <w:lvlText w:val="•"/>
      <w:lvlJc w:val="left"/>
      <w:pPr>
        <w:ind w:left="10440" w:hanging="286"/>
      </w:pPr>
      <w:rPr>
        <w:rFonts w:hint="default"/>
        <w:lang w:eastAsia="en-US" w:bidi="ar-SA"/>
      </w:rPr>
    </w:lvl>
  </w:abstractNum>
  <w:abstractNum w:abstractNumId="5" w15:restartNumberingAfterBreak="0">
    <w:nsid w:val="1C6E5982"/>
    <w:multiLevelType w:val="hybridMultilevel"/>
    <w:tmpl w:val="580AFFA8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DB01EE6"/>
    <w:multiLevelType w:val="hybridMultilevel"/>
    <w:tmpl w:val="BB064C48"/>
    <w:lvl w:ilvl="0" w:tplc="B1E05F98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7" w15:restartNumberingAfterBreak="0">
    <w:nsid w:val="233F5AAE"/>
    <w:multiLevelType w:val="hybridMultilevel"/>
    <w:tmpl w:val="B1D260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769D"/>
    <w:multiLevelType w:val="hybridMultilevel"/>
    <w:tmpl w:val="52E6A606"/>
    <w:lvl w:ilvl="0" w:tplc="A7D29096">
      <w:start w:val="1"/>
      <w:numFmt w:val="bullet"/>
      <w:lvlText w:val="-"/>
      <w:lvlJc w:val="left"/>
      <w:pPr>
        <w:ind w:left="168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9" w15:restartNumberingAfterBreak="0">
    <w:nsid w:val="2AF83738"/>
    <w:multiLevelType w:val="hybridMultilevel"/>
    <w:tmpl w:val="28BAE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550ED"/>
    <w:multiLevelType w:val="hybridMultilevel"/>
    <w:tmpl w:val="B8005BBE"/>
    <w:lvl w:ilvl="0" w:tplc="E3908A9C">
      <w:start w:val="24"/>
      <w:numFmt w:val="decimal"/>
      <w:lvlText w:val="%1."/>
      <w:lvlJc w:val="left"/>
      <w:pPr>
        <w:ind w:left="1024" w:hanging="533"/>
        <w:jc w:val="right"/>
      </w:pPr>
      <w:rPr>
        <w:rFonts w:hint="default"/>
        <w:b/>
        <w:bCs/>
        <w:w w:val="99"/>
        <w:lang w:eastAsia="en-US" w:bidi="ar-SA"/>
      </w:rPr>
    </w:lvl>
    <w:lvl w:ilvl="1" w:tplc="186AF5E8">
      <w:numFmt w:val="bullet"/>
      <w:lvlText w:val="-"/>
      <w:lvlJc w:val="left"/>
      <w:pPr>
        <w:ind w:left="1211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2" w:tplc="52C6C86E">
      <w:numFmt w:val="bullet"/>
      <w:lvlText w:val="•"/>
      <w:lvlJc w:val="left"/>
      <w:pPr>
        <w:ind w:left="2895" w:hanging="360"/>
      </w:pPr>
      <w:rPr>
        <w:rFonts w:hint="default"/>
        <w:lang w:eastAsia="en-US" w:bidi="ar-SA"/>
      </w:rPr>
    </w:lvl>
    <w:lvl w:ilvl="3" w:tplc="DF9642C2">
      <w:numFmt w:val="bullet"/>
      <w:lvlText w:val="•"/>
      <w:lvlJc w:val="left"/>
      <w:pPr>
        <w:ind w:left="4570" w:hanging="360"/>
      </w:pPr>
      <w:rPr>
        <w:rFonts w:hint="default"/>
        <w:lang w:eastAsia="en-US" w:bidi="ar-SA"/>
      </w:rPr>
    </w:lvl>
    <w:lvl w:ilvl="4" w:tplc="58288D90">
      <w:numFmt w:val="bullet"/>
      <w:lvlText w:val="•"/>
      <w:lvlJc w:val="left"/>
      <w:pPr>
        <w:ind w:left="6246" w:hanging="360"/>
      </w:pPr>
      <w:rPr>
        <w:rFonts w:hint="default"/>
        <w:lang w:eastAsia="en-US" w:bidi="ar-SA"/>
      </w:rPr>
    </w:lvl>
    <w:lvl w:ilvl="5" w:tplc="3BAA6F4C">
      <w:numFmt w:val="bullet"/>
      <w:lvlText w:val="•"/>
      <w:lvlJc w:val="left"/>
      <w:pPr>
        <w:ind w:left="7921" w:hanging="360"/>
      </w:pPr>
      <w:rPr>
        <w:rFonts w:hint="default"/>
        <w:lang w:eastAsia="en-US" w:bidi="ar-SA"/>
      </w:rPr>
    </w:lvl>
    <w:lvl w:ilvl="6" w:tplc="30C20DAE">
      <w:numFmt w:val="bullet"/>
      <w:lvlText w:val="•"/>
      <w:lvlJc w:val="left"/>
      <w:pPr>
        <w:ind w:left="9596" w:hanging="360"/>
      </w:pPr>
      <w:rPr>
        <w:rFonts w:hint="default"/>
        <w:lang w:eastAsia="en-US" w:bidi="ar-SA"/>
      </w:rPr>
    </w:lvl>
    <w:lvl w:ilvl="7" w:tplc="17BCE2E6">
      <w:numFmt w:val="bullet"/>
      <w:lvlText w:val="•"/>
      <w:lvlJc w:val="left"/>
      <w:pPr>
        <w:ind w:left="11272" w:hanging="360"/>
      </w:pPr>
      <w:rPr>
        <w:rFonts w:hint="default"/>
        <w:lang w:eastAsia="en-US" w:bidi="ar-SA"/>
      </w:rPr>
    </w:lvl>
    <w:lvl w:ilvl="8" w:tplc="54D0350E">
      <w:numFmt w:val="bullet"/>
      <w:lvlText w:val="•"/>
      <w:lvlJc w:val="left"/>
      <w:pPr>
        <w:ind w:left="12947" w:hanging="360"/>
      </w:pPr>
      <w:rPr>
        <w:rFonts w:hint="default"/>
        <w:lang w:eastAsia="en-US" w:bidi="ar-SA"/>
      </w:rPr>
    </w:lvl>
  </w:abstractNum>
  <w:abstractNum w:abstractNumId="11" w15:restartNumberingAfterBreak="0">
    <w:nsid w:val="33A91BA0"/>
    <w:multiLevelType w:val="hybridMultilevel"/>
    <w:tmpl w:val="22CC74AC"/>
    <w:lvl w:ilvl="0" w:tplc="8CC04518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C8C86AA">
      <w:numFmt w:val="bullet"/>
      <w:lvlText w:val="•"/>
      <w:lvlJc w:val="left"/>
      <w:pPr>
        <w:ind w:left="2727" w:hanging="360"/>
      </w:pPr>
      <w:rPr>
        <w:rFonts w:hint="default"/>
        <w:lang w:eastAsia="en-US" w:bidi="ar-SA"/>
      </w:rPr>
    </w:lvl>
    <w:lvl w:ilvl="2" w:tplc="8B7EFD22">
      <w:numFmt w:val="bullet"/>
      <w:lvlText w:val="•"/>
      <w:lvlJc w:val="left"/>
      <w:pPr>
        <w:ind w:left="4235" w:hanging="360"/>
      </w:pPr>
      <w:rPr>
        <w:rFonts w:hint="default"/>
        <w:lang w:eastAsia="en-US" w:bidi="ar-SA"/>
      </w:rPr>
    </w:lvl>
    <w:lvl w:ilvl="3" w:tplc="AC5A6C96">
      <w:numFmt w:val="bullet"/>
      <w:lvlText w:val="•"/>
      <w:lvlJc w:val="left"/>
      <w:pPr>
        <w:ind w:left="5743" w:hanging="360"/>
      </w:pPr>
      <w:rPr>
        <w:rFonts w:hint="default"/>
        <w:lang w:eastAsia="en-US" w:bidi="ar-SA"/>
      </w:rPr>
    </w:lvl>
    <w:lvl w:ilvl="4" w:tplc="1EDC40E8">
      <w:numFmt w:val="bullet"/>
      <w:lvlText w:val="•"/>
      <w:lvlJc w:val="left"/>
      <w:pPr>
        <w:ind w:left="7251" w:hanging="360"/>
      </w:pPr>
      <w:rPr>
        <w:rFonts w:hint="default"/>
        <w:lang w:eastAsia="en-US" w:bidi="ar-SA"/>
      </w:rPr>
    </w:lvl>
    <w:lvl w:ilvl="5" w:tplc="94761B88">
      <w:numFmt w:val="bullet"/>
      <w:lvlText w:val="•"/>
      <w:lvlJc w:val="left"/>
      <w:pPr>
        <w:ind w:left="8759" w:hanging="360"/>
      </w:pPr>
      <w:rPr>
        <w:rFonts w:hint="default"/>
        <w:lang w:eastAsia="en-US" w:bidi="ar-SA"/>
      </w:rPr>
    </w:lvl>
    <w:lvl w:ilvl="6" w:tplc="9B08FFCE">
      <w:numFmt w:val="bullet"/>
      <w:lvlText w:val="•"/>
      <w:lvlJc w:val="left"/>
      <w:pPr>
        <w:ind w:left="10267" w:hanging="360"/>
      </w:pPr>
      <w:rPr>
        <w:rFonts w:hint="default"/>
        <w:lang w:eastAsia="en-US" w:bidi="ar-SA"/>
      </w:rPr>
    </w:lvl>
    <w:lvl w:ilvl="7" w:tplc="184EDBA8">
      <w:numFmt w:val="bullet"/>
      <w:lvlText w:val="•"/>
      <w:lvlJc w:val="left"/>
      <w:pPr>
        <w:ind w:left="11774" w:hanging="360"/>
      </w:pPr>
      <w:rPr>
        <w:rFonts w:hint="default"/>
        <w:lang w:eastAsia="en-US" w:bidi="ar-SA"/>
      </w:rPr>
    </w:lvl>
    <w:lvl w:ilvl="8" w:tplc="3BA8236A">
      <w:numFmt w:val="bullet"/>
      <w:lvlText w:val="•"/>
      <w:lvlJc w:val="left"/>
      <w:pPr>
        <w:ind w:left="13282" w:hanging="360"/>
      </w:pPr>
      <w:rPr>
        <w:rFonts w:hint="default"/>
        <w:lang w:eastAsia="en-US" w:bidi="ar-SA"/>
      </w:rPr>
    </w:lvl>
  </w:abstractNum>
  <w:abstractNum w:abstractNumId="12" w15:restartNumberingAfterBreak="0">
    <w:nsid w:val="33BF6542"/>
    <w:multiLevelType w:val="hybridMultilevel"/>
    <w:tmpl w:val="C78A7E78"/>
    <w:lvl w:ilvl="0" w:tplc="219E06E2">
      <w:numFmt w:val="bullet"/>
      <w:lvlText w:val=""/>
      <w:lvlJc w:val="left"/>
      <w:pPr>
        <w:ind w:left="166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2"/>
        <w:szCs w:val="22"/>
        <w:lang w:eastAsia="en-US" w:bidi="ar-SA"/>
      </w:rPr>
    </w:lvl>
    <w:lvl w:ilvl="1" w:tplc="46B26972">
      <w:numFmt w:val="bullet"/>
      <w:lvlText w:val="-"/>
      <w:lvlJc w:val="left"/>
      <w:pPr>
        <w:ind w:left="992" w:hanging="136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2"/>
        <w:szCs w:val="22"/>
        <w:lang w:eastAsia="en-US" w:bidi="ar-SA"/>
      </w:rPr>
    </w:lvl>
    <w:lvl w:ilvl="2" w:tplc="D8DE506E">
      <w:numFmt w:val="bullet"/>
      <w:lvlText w:val="•"/>
      <w:lvlJc w:val="left"/>
      <w:pPr>
        <w:ind w:left="2664" w:hanging="136"/>
      </w:pPr>
      <w:rPr>
        <w:rFonts w:hint="default"/>
        <w:lang w:eastAsia="en-US" w:bidi="ar-SA"/>
      </w:rPr>
    </w:lvl>
    <w:lvl w:ilvl="3" w:tplc="0608D458">
      <w:numFmt w:val="bullet"/>
      <w:lvlText w:val="•"/>
      <w:lvlJc w:val="left"/>
      <w:pPr>
        <w:ind w:left="3668" w:hanging="136"/>
      </w:pPr>
      <w:rPr>
        <w:rFonts w:hint="default"/>
        <w:lang w:eastAsia="en-US" w:bidi="ar-SA"/>
      </w:rPr>
    </w:lvl>
    <w:lvl w:ilvl="4" w:tplc="BC70C532">
      <w:numFmt w:val="bullet"/>
      <w:lvlText w:val="•"/>
      <w:lvlJc w:val="left"/>
      <w:pPr>
        <w:ind w:left="4673" w:hanging="136"/>
      </w:pPr>
      <w:rPr>
        <w:rFonts w:hint="default"/>
        <w:lang w:eastAsia="en-US" w:bidi="ar-SA"/>
      </w:rPr>
    </w:lvl>
    <w:lvl w:ilvl="5" w:tplc="BAACE136">
      <w:numFmt w:val="bullet"/>
      <w:lvlText w:val="•"/>
      <w:lvlJc w:val="left"/>
      <w:pPr>
        <w:ind w:left="5677" w:hanging="136"/>
      </w:pPr>
      <w:rPr>
        <w:rFonts w:hint="default"/>
        <w:lang w:eastAsia="en-US" w:bidi="ar-SA"/>
      </w:rPr>
    </w:lvl>
    <w:lvl w:ilvl="6" w:tplc="60C03FA8">
      <w:numFmt w:val="bullet"/>
      <w:lvlText w:val="•"/>
      <w:lvlJc w:val="left"/>
      <w:pPr>
        <w:ind w:left="6682" w:hanging="136"/>
      </w:pPr>
      <w:rPr>
        <w:rFonts w:hint="default"/>
        <w:lang w:eastAsia="en-US" w:bidi="ar-SA"/>
      </w:rPr>
    </w:lvl>
    <w:lvl w:ilvl="7" w:tplc="9928FBE0">
      <w:numFmt w:val="bullet"/>
      <w:lvlText w:val="•"/>
      <w:lvlJc w:val="left"/>
      <w:pPr>
        <w:ind w:left="7686" w:hanging="136"/>
      </w:pPr>
      <w:rPr>
        <w:rFonts w:hint="default"/>
        <w:lang w:eastAsia="en-US" w:bidi="ar-SA"/>
      </w:rPr>
    </w:lvl>
    <w:lvl w:ilvl="8" w:tplc="66203432">
      <w:numFmt w:val="bullet"/>
      <w:lvlText w:val="•"/>
      <w:lvlJc w:val="left"/>
      <w:pPr>
        <w:ind w:left="8691" w:hanging="136"/>
      </w:pPr>
      <w:rPr>
        <w:rFonts w:hint="default"/>
        <w:lang w:eastAsia="en-US" w:bidi="ar-SA"/>
      </w:rPr>
    </w:lvl>
  </w:abstractNum>
  <w:abstractNum w:abstractNumId="13" w15:restartNumberingAfterBreak="0">
    <w:nsid w:val="352A5765"/>
    <w:multiLevelType w:val="hybridMultilevel"/>
    <w:tmpl w:val="ED16E950"/>
    <w:lvl w:ilvl="0" w:tplc="53AC56F4">
      <w:numFmt w:val="bullet"/>
      <w:lvlText w:val="-"/>
      <w:lvlJc w:val="left"/>
      <w:pPr>
        <w:ind w:left="491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609EF394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409041AA">
      <w:numFmt w:val="bullet"/>
      <w:lvlText w:val="•"/>
      <w:lvlJc w:val="left"/>
      <w:pPr>
        <w:ind w:left="2895" w:hanging="360"/>
      </w:pPr>
      <w:rPr>
        <w:rFonts w:hint="default"/>
        <w:lang w:eastAsia="en-US" w:bidi="ar-SA"/>
      </w:rPr>
    </w:lvl>
    <w:lvl w:ilvl="3" w:tplc="6F488140">
      <w:numFmt w:val="bullet"/>
      <w:lvlText w:val="•"/>
      <w:lvlJc w:val="left"/>
      <w:pPr>
        <w:ind w:left="4570" w:hanging="360"/>
      </w:pPr>
      <w:rPr>
        <w:rFonts w:hint="default"/>
        <w:lang w:eastAsia="en-US" w:bidi="ar-SA"/>
      </w:rPr>
    </w:lvl>
    <w:lvl w:ilvl="4" w:tplc="1AF47D6E">
      <w:numFmt w:val="bullet"/>
      <w:lvlText w:val="•"/>
      <w:lvlJc w:val="left"/>
      <w:pPr>
        <w:ind w:left="6246" w:hanging="360"/>
      </w:pPr>
      <w:rPr>
        <w:rFonts w:hint="default"/>
        <w:lang w:eastAsia="en-US" w:bidi="ar-SA"/>
      </w:rPr>
    </w:lvl>
    <w:lvl w:ilvl="5" w:tplc="4EA0D318">
      <w:numFmt w:val="bullet"/>
      <w:lvlText w:val="•"/>
      <w:lvlJc w:val="left"/>
      <w:pPr>
        <w:ind w:left="7921" w:hanging="360"/>
      </w:pPr>
      <w:rPr>
        <w:rFonts w:hint="default"/>
        <w:lang w:eastAsia="en-US" w:bidi="ar-SA"/>
      </w:rPr>
    </w:lvl>
    <w:lvl w:ilvl="6" w:tplc="E44005E8">
      <w:numFmt w:val="bullet"/>
      <w:lvlText w:val="•"/>
      <w:lvlJc w:val="left"/>
      <w:pPr>
        <w:ind w:left="9596" w:hanging="360"/>
      </w:pPr>
      <w:rPr>
        <w:rFonts w:hint="default"/>
        <w:lang w:eastAsia="en-US" w:bidi="ar-SA"/>
      </w:rPr>
    </w:lvl>
    <w:lvl w:ilvl="7" w:tplc="E102CD0C">
      <w:numFmt w:val="bullet"/>
      <w:lvlText w:val="•"/>
      <w:lvlJc w:val="left"/>
      <w:pPr>
        <w:ind w:left="11272" w:hanging="360"/>
      </w:pPr>
      <w:rPr>
        <w:rFonts w:hint="default"/>
        <w:lang w:eastAsia="en-US" w:bidi="ar-SA"/>
      </w:rPr>
    </w:lvl>
    <w:lvl w:ilvl="8" w:tplc="E56617FE">
      <w:numFmt w:val="bullet"/>
      <w:lvlText w:val="•"/>
      <w:lvlJc w:val="left"/>
      <w:pPr>
        <w:ind w:left="12947" w:hanging="360"/>
      </w:pPr>
      <w:rPr>
        <w:rFonts w:hint="default"/>
        <w:lang w:eastAsia="en-US" w:bidi="ar-SA"/>
      </w:rPr>
    </w:lvl>
  </w:abstractNum>
  <w:abstractNum w:abstractNumId="14" w15:restartNumberingAfterBreak="0">
    <w:nsid w:val="35750E21"/>
    <w:multiLevelType w:val="multilevel"/>
    <w:tmpl w:val="74A0B7C4"/>
    <w:lvl w:ilvl="0">
      <w:start w:val="1"/>
      <w:numFmt w:val="decimal"/>
      <w:lvlText w:val="%1."/>
      <w:lvlJc w:val="left"/>
      <w:pPr>
        <w:ind w:left="1211" w:hanging="300"/>
        <w:jc w:val="right"/>
      </w:pPr>
      <w:rPr>
        <w:rFonts w:hint="default"/>
        <w:b/>
        <w:bCs/>
        <w:spacing w:val="-1"/>
        <w:w w:val="100"/>
        <w:lang w:eastAsia="en-US" w:bidi="ar-SA"/>
      </w:rPr>
    </w:lvl>
    <w:lvl w:ilvl="1">
      <w:start w:val="1"/>
      <w:numFmt w:val="decimal"/>
      <w:lvlText w:val="%1.%2."/>
      <w:lvlJc w:val="left"/>
      <w:pPr>
        <w:ind w:left="959" w:hanging="468"/>
      </w:pPr>
      <w:rPr>
        <w:rFonts w:hint="default"/>
        <w:b/>
        <w:bCs/>
        <w:w w:val="99"/>
        <w:lang w:eastAsia="en-US" w:bidi="ar-SA"/>
      </w:rPr>
    </w:lvl>
    <w:lvl w:ilvl="2">
      <w:numFmt w:val="bullet"/>
      <w:lvlText w:val=""/>
      <w:lvlJc w:val="left"/>
      <w:pPr>
        <w:ind w:left="1931" w:hanging="468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940" w:hanging="46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91" w:hanging="46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42" w:hanging="46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8093" w:hanging="46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0144" w:hanging="46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12196" w:hanging="468"/>
      </w:pPr>
      <w:rPr>
        <w:rFonts w:hint="default"/>
        <w:lang w:eastAsia="en-US" w:bidi="ar-SA"/>
      </w:rPr>
    </w:lvl>
  </w:abstractNum>
  <w:abstractNum w:abstractNumId="15" w15:restartNumberingAfterBreak="0">
    <w:nsid w:val="3AA34614"/>
    <w:multiLevelType w:val="hybridMultilevel"/>
    <w:tmpl w:val="5930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24DA5"/>
    <w:multiLevelType w:val="hybridMultilevel"/>
    <w:tmpl w:val="EE1A0B16"/>
    <w:lvl w:ilvl="0" w:tplc="C95A1BD2">
      <w:numFmt w:val="bullet"/>
      <w:lvlText w:val=""/>
      <w:lvlJc w:val="left"/>
      <w:pPr>
        <w:ind w:left="1668" w:hanging="338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eastAsia="en-US" w:bidi="ar-SA"/>
      </w:rPr>
    </w:lvl>
    <w:lvl w:ilvl="1" w:tplc="8786832E">
      <w:numFmt w:val="bullet"/>
      <w:lvlText w:val="•"/>
      <w:lvlJc w:val="left"/>
      <w:pPr>
        <w:ind w:left="2564" w:hanging="338"/>
      </w:pPr>
      <w:rPr>
        <w:rFonts w:hint="default"/>
        <w:lang w:eastAsia="en-US" w:bidi="ar-SA"/>
      </w:rPr>
    </w:lvl>
    <w:lvl w:ilvl="2" w:tplc="0FD6E9F0">
      <w:numFmt w:val="bullet"/>
      <w:lvlText w:val="•"/>
      <w:lvlJc w:val="left"/>
      <w:pPr>
        <w:ind w:left="3468" w:hanging="338"/>
      </w:pPr>
      <w:rPr>
        <w:rFonts w:hint="default"/>
        <w:lang w:eastAsia="en-US" w:bidi="ar-SA"/>
      </w:rPr>
    </w:lvl>
    <w:lvl w:ilvl="3" w:tplc="2E54C52C">
      <w:numFmt w:val="bullet"/>
      <w:lvlText w:val="•"/>
      <w:lvlJc w:val="left"/>
      <w:pPr>
        <w:ind w:left="4372" w:hanging="338"/>
      </w:pPr>
      <w:rPr>
        <w:rFonts w:hint="default"/>
        <w:lang w:eastAsia="en-US" w:bidi="ar-SA"/>
      </w:rPr>
    </w:lvl>
    <w:lvl w:ilvl="4" w:tplc="A548669A">
      <w:numFmt w:val="bullet"/>
      <w:lvlText w:val="•"/>
      <w:lvlJc w:val="left"/>
      <w:pPr>
        <w:ind w:left="5276" w:hanging="338"/>
      </w:pPr>
      <w:rPr>
        <w:rFonts w:hint="default"/>
        <w:lang w:eastAsia="en-US" w:bidi="ar-SA"/>
      </w:rPr>
    </w:lvl>
    <w:lvl w:ilvl="5" w:tplc="93E65350">
      <w:numFmt w:val="bullet"/>
      <w:lvlText w:val="•"/>
      <w:lvlJc w:val="left"/>
      <w:pPr>
        <w:ind w:left="6180" w:hanging="338"/>
      </w:pPr>
      <w:rPr>
        <w:rFonts w:hint="default"/>
        <w:lang w:eastAsia="en-US" w:bidi="ar-SA"/>
      </w:rPr>
    </w:lvl>
    <w:lvl w:ilvl="6" w:tplc="A5344D76">
      <w:numFmt w:val="bullet"/>
      <w:lvlText w:val="•"/>
      <w:lvlJc w:val="left"/>
      <w:pPr>
        <w:ind w:left="7084" w:hanging="338"/>
      </w:pPr>
      <w:rPr>
        <w:rFonts w:hint="default"/>
        <w:lang w:eastAsia="en-US" w:bidi="ar-SA"/>
      </w:rPr>
    </w:lvl>
    <w:lvl w:ilvl="7" w:tplc="1722EC7A">
      <w:numFmt w:val="bullet"/>
      <w:lvlText w:val="•"/>
      <w:lvlJc w:val="left"/>
      <w:pPr>
        <w:ind w:left="7988" w:hanging="338"/>
      </w:pPr>
      <w:rPr>
        <w:rFonts w:hint="default"/>
        <w:lang w:eastAsia="en-US" w:bidi="ar-SA"/>
      </w:rPr>
    </w:lvl>
    <w:lvl w:ilvl="8" w:tplc="9086C9BC">
      <w:numFmt w:val="bullet"/>
      <w:lvlText w:val="•"/>
      <w:lvlJc w:val="left"/>
      <w:pPr>
        <w:ind w:left="8892" w:hanging="338"/>
      </w:pPr>
      <w:rPr>
        <w:rFonts w:hint="default"/>
        <w:lang w:eastAsia="en-US" w:bidi="ar-SA"/>
      </w:rPr>
    </w:lvl>
  </w:abstractNum>
  <w:abstractNum w:abstractNumId="17" w15:restartNumberingAfterBreak="0">
    <w:nsid w:val="3EE939C8"/>
    <w:multiLevelType w:val="hybridMultilevel"/>
    <w:tmpl w:val="1A56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87403"/>
    <w:multiLevelType w:val="multilevel"/>
    <w:tmpl w:val="F3B02C9E"/>
    <w:lvl w:ilvl="0">
      <w:start w:val="1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3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44" w:hanging="1800"/>
      </w:pPr>
      <w:rPr>
        <w:rFonts w:hint="default"/>
      </w:rPr>
    </w:lvl>
  </w:abstractNum>
  <w:abstractNum w:abstractNumId="19" w15:restartNumberingAfterBreak="0">
    <w:nsid w:val="4BB23351"/>
    <w:multiLevelType w:val="hybridMultilevel"/>
    <w:tmpl w:val="BA4EC5C4"/>
    <w:lvl w:ilvl="0" w:tplc="A23ED162">
      <w:numFmt w:val="bullet"/>
      <w:lvlText w:val=""/>
      <w:lvlJc w:val="left"/>
      <w:pPr>
        <w:ind w:left="992" w:hanging="255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eastAsia="en-US" w:bidi="ar-SA"/>
      </w:rPr>
    </w:lvl>
    <w:lvl w:ilvl="1" w:tplc="45E6E834">
      <w:numFmt w:val="bullet"/>
      <w:lvlText w:val="•"/>
      <w:lvlJc w:val="left"/>
      <w:pPr>
        <w:ind w:left="1970" w:hanging="255"/>
      </w:pPr>
      <w:rPr>
        <w:rFonts w:hint="default"/>
        <w:lang w:eastAsia="en-US" w:bidi="ar-SA"/>
      </w:rPr>
    </w:lvl>
    <w:lvl w:ilvl="2" w:tplc="B2A4E822">
      <w:numFmt w:val="bullet"/>
      <w:lvlText w:val="•"/>
      <w:lvlJc w:val="left"/>
      <w:pPr>
        <w:ind w:left="2940" w:hanging="255"/>
      </w:pPr>
      <w:rPr>
        <w:rFonts w:hint="default"/>
        <w:lang w:eastAsia="en-US" w:bidi="ar-SA"/>
      </w:rPr>
    </w:lvl>
    <w:lvl w:ilvl="3" w:tplc="11DEECD0">
      <w:numFmt w:val="bullet"/>
      <w:lvlText w:val="•"/>
      <w:lvlJc w:val="left"/>
      <w:pPr>
        <w:ind w:left="3910" w:hanging="255"/>
      </w:pPr>
      <w:rPr>
        <w:rFonts w:hint="default"/>
        <w:lang w:eastAsia="en-US" w:bidi="ar-SA"/>
      </w:rPr>
    </w:lvl>
    <w:lvl w:ilvl="4" w:tplc="AE5C86C8">
      <w:numFmt w:val="bullet"/>
      <w:lvlText w:val="•"/>
      <w:lvlJc w:val="left"/>
      <w:pPr>
        <w:ind w:left="4880" w:hanging="255"/>
      </w:pPr>
      <w:rPr>
        <w:rFonts w:hint="default"/>
        <w:lang w:eastAsia="en-US" w:bidi="ar-SA"/>
      </w:rPr>
    </w:lvl>
    <w:lvl w:ilvl="5" w:tplc="166442C4">
      <w:numFmt w:val="bullet"/>
      <w:lvlText w:val="•"/>
      <w:lvlJc w:val="left"/>
      <w:pPr>
        <w:ind w:left="5850" w:hanging="255"/>
      </w:pPr>
      <w:rPr>
        <w:rFonts w:hint="default"/>
        <w:lang w:eastAsia="en-US" w:bidi="ar-SA"/>
      </w:rPr>
    </w:lvl>
    <w:lvl w:ilvl="6" w:tplc="E820B93E">
      <w:numFmt w:val="bullet"/>
      <w:lvlText w:val="•"/>
      <w:lvlJc w:val="left"/>
      <w:pPr>
        <w:ind w:left="6820" w:hanging="255"/>
      </w:pPr>
      <w:rPr>
        <w:rFonts w:hint="default"/>
        <w:lang w:eastAsia="en-US" w:bidi="ar-SA"/>
      </w:rPr>
    </w:lvl>
    <w:lvl w:ilvl="7" w:tplc="335227C2">
      <w:numFmt w:val="bullet"/>
      <w:lvlText w:val="•"/>
      <w:lvlJc w:val="left"/>
      <w:pPr>
        <w:ind w:left="7790" w:hanging="255"/>
      </w:pPr>
      <w:rPr>
        <w:rFonts w:hint="default"/>
        <w:lang w:eastAsia="en-US" w:bidi="ar-SA"/>
      </w:rPr>
    </w:lvl>
    <w:lvl w:ilvl="8" w:tplc="8D42BE4E">
      <w:numFmt w:val="bullet"/>
      <w:lvlText w:val="•"/>
      <w:lvlJc w:val="left"/>
      <w:pPr>
        <w:ind w:left="8760" w:hanging="255"/>
      </w:pPr>
      <w:rPr>
        <w:rFonts w:hint="default"/>
        <w:lang w:eastAsia="en-US" w:bidi="ar-SA"/>
      </w:rPr>
    </w:lvl>
  </w:abstractNum>
  <w:abstractNum w:abstractNumId="20" w15:restartNumberingAfterBreak="0">
    <w:nsid w:val="4C6343CF"/>
    <w:multiLevelType w:val="hybridMultilevel"/>
    <w:tmpl w:val="517A1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D61B5"/>
    <w:multiLevelType w:val="hybridMultilevel"/>
    <w:tmpl w:val="A8A66B4C"/>
    <w:lvl w:ilvl="0" w:tplc="8BC45CAE">
      <w:numFmt w:val="bullet"/>
      <w:lvlText w:val=""/>
      <w:lvlJc w:val="left"/>
      <w:pPr>
        <w:ind w:left="1368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37"/>
        <w:szCs w:val="37"/>
        <w:lang w:eastAsia="en-US" w:bidi="ar-SA"/>
      </w:rPr>
    </w:lvl>
    <w:lvl w:ilvl="1" w:tplc="DA522880">
      <w:numFmt w:val="bullet"/>
      <w:lvlText w:val=""/>
      <w:lvlJc w:val="left"/>
      <w:pPr>
        <w:ind w:left="463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0" w:themeColor="text1"/>
        <w:w w:val="102"/>
        <w:sz w:val="22"/>
        <w:szCs w:val="22"/>
        <w:lang w:eastAsia="en-US" w:bidi="ar-SA"/>
      </w:rPr>
    </w:lvl>
    <w:lvl w:ilvl="2" w:tplc="995610B8">
      <w:numFmt w:val="bullet"/>
      <w:lvlText w:val="•"/>
      <w:lvlJc w:val="left"/>
      <w:pPr>
        <w:ind w:left="5313" w:hanging="339"/>
      </w:pPr>
      <w:rPr>
        <w:rFonts w:hint="default"/>
        <w:lang w:eastAsia="en-US" w:bidi="ar-SA"/>
      </w:rPr>
    </w:lvl>
    <w:lvl w:ilvl="3" w:tplc="CD48FBDA">
      <w:numFmt w:val="bullet"/>
      <w:lvlText w:val="•"/>
      <w:lvlJc w:val="left"/>
      <w:pPr>
        <w:ind w:left="5986" w:hanging="339"/>
      </w:pPr>
      <w:rPr>
        <w:rFonts w:hint="default"/>
        <w:lang w:eastAsia="en-US" w:bidi="ar-SA"/>
      </w:rPr>
    </w:lvl>
    <w:lvl w:ilvl="4" w:tplc="9EC801AE">
      <w:numFmt w:val="bullet"/>
      <w:lvlText w:val="•"/>
      <w:lvlJc w:val="left"/>
      <w:pPr>
        <w:ind w:left="6660" w:hanging="339"/>
      </w:pPr>
      <w:rPr>
        <w:rFonts w:hint="default"/>
        <w:lang w:eastAsia="en-US" w:bidi="ar-SA"/>
      </w:rPr>
    </w:lvl>
    <w:lvl w:ilvl="5" w:tplc="E65C1B16">
      <w:numFmt w:val="bullet"/>
      <w:lvlText w:val="•"/>
      <w:lvlJc w:val="left"/>
      <w:pPr>
        <w:ind w:left="7333" w:hanging="339"/>
      </w:pPr>
      <w:rPr>
        <w:rFonts w:hint="default"/>
        <w:lang w:eastAsia="en-US" w:bidi="ar-SA"/>
      </w:rPr>
    </w:lvl>
    <w:lvl w:ilvl="6" w:tplc="91D07B62">
      <w:numFmt w:val="bullet"/>
      <w:lvlText w:val="•"/>
      <w:lvlJc w:val="left"/>
      <w:pPr>
        <w:ind w:left="8006" w:hanging="339"/>
      </w:pPr>
      <w:rPr>
        <w:rFonts w:hint="default"/>
        <w:lang w:eastAsia="en-US" w:bidi="ar-SA"/>
      </w:rPr>
    </w:lvl>
    <w:lvl w:ilvl="7" w:tplc="BCBE3F1E">
      <w:numFmt w:val="bullet"/>
      <w:lvlText w:val="•"/>
      <w:lvlJc w:val="left"/>
      <w:pPr>
        <w:ind w:left="8680" w:hanging="339"/>
      </w:pPr>
      <w:rPr>
        <w:rFonts w:hint="default"/>
        <w:lang w:eastAsia="en-US" w:bidi="ar-SA"/>
      </w:rPr>
    </w:lvl>
    <w:lvl w:ilvl="8" w:tplc="C696F32C">
      <w:numFmt w:val="bullet"/>
      <w:lvlText w:val="•"/>
      <w:lvlJc w:val="left"/>
      <w:pPr>
        <w:ind w:left="9353" w:hanging="339"/>
      </w:pPr>
      <w:rPr>
        <w:rFonts w:hint="default"/>
        <w:lang w:eastAsia="en-US" w:bidi="ar-SA"/>
      </w:rPr>
    </w:lvl>
  </w:abstractNum>
  <w:abstractNum w:abstractNumId="22" w15:restartNumberingAfterBreak="0">
    <w:nsid w:val="4E5E350E"/>
    <w:multiLevelType w:val="hybridMultilevel"/>
    <w:tmpl w:val="558C5DF4"/>
    <w:lvl w:ilvl="0" w:tplc="E6EEFFEE">
      <w:start w:val="6"/>
      <w:numFmt w:val="decimal"/>
      <w:lvlText w:val="%1."/>
      <w:lvlJc w:val="left"/>
      <w:pPr>
        <w:ind w:left="846" w:hanging="356"/>
      </w:pPr>
      <w:rPr>
        <w:rFonts w:ascii="Arial" w:eastAsia="Arial" w:hAnsi="Arial" w:cs="Arial" w:hint="default"/>
        <w:b/>
        <w:bCs/>
        <w:w w:val="99"/>
        <w:sz w:val="32"/>
        <w:szCs w:val="32"/>
        <w:shd w:val="clear" w:color="auto" w:fill="DEEAF6"/>
        <w:lang w:eastAsia="en-US" w:bidi="ar-SA"/>
      </w:rPr>
    </w:lvl>
    <w:lvl w:ilvl="1" w:tplc="12408230">
      <w:numFmt w:val="bullet"/>
      <w:lvlText w:val=""/>
      <w:lvlJc w:val="left"/>
      <w:pPr>
        <w:ind w:left="1271" w:hanging="30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06E264C8">
      <w:numFmt w:val="bullet"/>
      <w:lvlText w:val="•"/>
      <w:lvlJc w:val="left"/>
      <w:pPr>
        <w:ind w:left="2948" w:hanging="300"/>
      </w:pPr>
      <w:rPr>
        <w:rFonts w:hint="default"/>
        <w:lang w:eastAsia="en-US" w:bidi="ar-SA"/>
      </w:rPr>
    </w:lvl>
    <w:lvl w:ilvl="3" w:tplc="B0B0C546">
      <w:numFmt w:val="bullet"/>
      <w:lvlText w:val="•"/>
      <w:lvlJc w:val="left"/>
      <w:pPr>
        <w:ind w:left="4617" w:hanging="300"/>
      </w:pPr>
      <w:rPr>
        <w:rFonts w:hint="default"/>
        <w:lang w:eastAsia="en-US" w:bidi="ar-SA"/>
      </w:rPr>
    </w:lvl>
    <w:lvl w:ilvl="4" w:tplc="9FBA53D0">
      <w:numFmt w:val="bullet"/>
      <w:lvlText w:val="•"/>
      <w:lvlJc w:val="left"/>
      <w:pPr>
        <w:ind w:left="6286" w:hanging="300"/>
      </w:pPr>
      <w:rPr>
        <w:rFonts w:hint="default"/>
        <w:lang w:eastAsia="en-US" w:bidi="ar-SA"/>
      </w:rPr>
    </w:lvl>
    <w:lvl w:ilvl="5" w:tplc="E2C084F0">
      <w:numFmt w:val="bullet"/>
      <w:lvlText w:val="•"/>
      <w:lvlJc w:val="left"/>
      <w:pPr>
        <w:ind w:left="7954" w:hanging="300"/>
      </w:pPr>
      <w:rPr>
        <w:rFonts w:hint="default"/>
        <w:lang w:eastAsia="en-US" w:bidi="ar-SA"/>
      </w:rPr>
    </w:lvl>
    <w:lvl w:ilvl="6" w:tplc="8402D408">
      <w:numFmt w:val="bullet"/>
      <w:lvlText w:val="•"/>
      <w:lvlJc w:val="left"/>
      <w:pPr>
        <w:ind w:left="9623" w:hanging="300"/>
      </w:pPr>
      <w:rPr>
        <w:rFonts w:hint="default"/>
        <w:lang w:eastAsia="en-US" w:bidi="ar-SA"/>
      </w:rPr>
    </w:lvl>
    <w:lvl w:ilvl="7" w:tplc="C09248FA">
      <w:numFmt w:val="bullet"/>
      <w:lvlText w:val="•"/>
      <w:lvlJc w:val="left"/>
      <w:pPr>
        <w:ind w:left="11292" w:hanging="300"/>
      </w:pPr>
      <w:rPr>
        <w:rFonts w:hint="default"/>
        <w:lang w:eastAsia="en-US" w:bidi="ar-SA"/>
      </w:rPr>
    </w:lvl>
    <w:lvl w:ilvl="8" w:tplc="12C43B9A">
      <w:numFmt w:val="bullet"/>
      <w:lvlText w:val="•"/>
      <w:lvlJc w:val="left"/>
      <w:pPr>
        <w:ind w:left="12960" w:hanging="300"/>
      </w:pPr>
      <w:rPr>
        <w:rFonts w:hint="default"/>
        <w:lang w:eastAsia="en-US" w:bidi="ar-SA"/>
      </w:rPr>
    </w:lvl>
  </w:abstractNum>
  <w:abstractNum w:abstractNumId="23" w15:restartNumberingAfterBreak="0">
    <w:nsid w:val="576175FF"/>
    <w:multiLevelType w:val="hybridMultilevel"/>
    <w:tmpl w:val="3880120C"/>
    <w:lvl w:ilvl="0" w:tplc="9F6C732C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C054DF88">
      <w:numFmt w:val="bullet"/>
      <w:lvlText w:val="•"/>
      <w:lvlJc w:val="left"/>
      <w:pPr>
        <w:ind w:left="2727" w:hanging="360"/>
      </w:pPr>
      <w:rPr>
        <w:rFonts w:hint="default"/>
        <w:lang w:eastAsia="en-US" w:bidi="ar-SA"/>
      </w:rPr>
    </w:lvl>
    <w:lvl w:ilvl="2" w:tplc="1FE060BA">
      <w:numFmt w:val="bullet"/>
      <w:lvlText w:val="•"/>
      <w:lvlJc w:val="left"/>
      <w:pPr>
        <w:ind w:left="4235" w:hanging="360"/>
      </w:pPr>
      <w:rPr>
        <w:rFonts w:hint="default"/>
        <w:lang w:eastAsia="en-US" w:bidi="ar-SA"/>
      </w:rPr>
    </w:lvl>
    <w:lvl w:ilvl="3" w:tplc="5BDCA2BA">
      <w:numFmt w:val="bullet"/>
      <w:lvlText w:val="•"/>
      <w:lvlJc w:val="left"/>
      <w:pPr>
        <w:ind w:left="5743" w:hanging="360"/>
      </w:pPr>
      <w:rPr>
        <w:rFonts w:hint="default"/>
        <w:lang w:eastAsia="en-US" w:bidi="ar-SA"/>
      </w:rPr>
    </w:lvl>
    <w:lvl w:ilvl="4" w:tplc="371C9CB6">
      <w:numFmt w:val="bullet"/>
      <w:lvlText w:val="•"/>
      <w:lvlJc w:val="left"/>
      <w:pPr>
        <w:ind w:left="7251" w:hanging="360"/>
      </w:pPr>
      <w:rPr>
        <w:rFonts w:hint="default"/>
        <w:lang w:eastAsia="en-US" w:bidi="ar-SA"/>
      </w:rPr>
    </w:lvl>
    <w:lvl w:ilvl="5" w:tplc="83DCEDF6">
      <w:numFmt w:val="bullet"/>
      <w:lvlText w:val="•"/>
      <w:lvlJc w:val="left"/>
      <w:pPr>
        <w:ind w:left="8759" w:hanging="360"/>
      </w:pPr>
      <w:rPr>
        <w:rFonts w:hint="default"/>
        <w:lang w:eastAsia="en-US" w:bidi="ar-SA"/>
      </w:rPr>
    </w:lvl>
    <w:lvl w:ilvl="6" w:tplc="BD981064">
      <w:numFmt w:val="bullet"/>
      <w:lvlText w:val="•"/>
      <w:lvlJc w:val="left"/>
      <w:pPr>
        <w:ind w:left="10267" w:hanging="360"/>
      </w:pPr>
      <w:rPr>
        <w:rFonts w:hint="default"/>
        <w:lang w:eastAsia="en-US" w:bidi="ar-SA"/>
      </w:rPr>
    </w:lvl>
    <w:lvl w:ilvl="7" w:tplc="501E13C6">
      <w:numFmt w:val="bullet"/>
      <w:lvlText w:val="•"/>
      <w:lvlJc w:val="left"/>
      <w:pPr>
        <w:ind w:left="11774" w:hanging="360"/>
      </w:pPr>
      <w:rPr>
        <w:rFonts w:hint="default"/>
        <w:lang w:eastAsia="en-US" w:bidi="ar-SA"/>
      </w:rPr>
    </w:lvl>
    <w:lvl w:ilvl="8" w:tplc="D5F21D1C">
      <w:numFmt w:val="bullet"/>
      <w:lvlText w:val="•"/>
      <w:lvlJc w:val="left"/>
      <w:pPr>
        <w:ind w:left="13282" w:hanging="360"/>
      </w:pPr>
      <w:rPr>
        <w:rFonts w:hint="default"/>
        <w:lang w:eastAsia="en-US" w:bidi="ar-SA"/>
      </w:rPr>
    </w:lvl>
  </w:abstractNum>
  <w:abstractNum w:abstractNumId="24" w15:restartNumberingAfterBreak="0">
    <w:nsid w:val="582A0E60"/>
    <w:multiLevelType w:val="hybridMultilevel"/>
    <w:tmpl w:val="6352B28C"/>
    <w:lvl w:ilvl="0" w:tplc="2740375E">
      <w:numFmt w:val="bullet"/>
      <w:lvlText w:val=""/>
      <w:lvlJc w:val="left"/>
      <w:pPr>
        <w:ind w:left="1668" w:hanging="338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2"/>
        <w:szCs w:val="22"/>
        <w:lang w:eastAsia="en-US" w:bidi="ar-SA"/>
      </w:rPr>
    </w:lvl>
    <w:lvl w:ilvl="1" w:tplc="755A8612">
      <w:numFmt w:val="bullet"/>
      <w:lvlText w:val="•"/>
      <w:lvlJc w:val="left"/>
      <w:pPr>
        <w:ind w:left="2564" w:hanging="338"/>
      </w:pPr>
      <w:rPr>
        <w:rFonts w:hint="default"/>
        <w:lang w:eastAsia="en-US" w:bidi="ar-SA"/>
      </w:rPr>
    </w:lvl>
    <w:lvl w:ilvl="2" w:tplc="EFE82F0C">
      <w:numFmt w:val="bullet"/>
      <w:lvlText w:val="•"/>
      <w:lvlJc w:val="left"/>
      <w:pPr>
        <w:ind w:left="3468" w:hanging="338"/>
      </w:pPr>
      <w:rPr>
        <w:rFonts w:hint="default"/>
        <w:lang w:eastAsia="en-US" w:bidi="ar-SA"/>
      </w:rPr>
    </w:lvl>
    <w:lvl w:ilvl="3" w:tplc="37787DA8">
      <w:numFmt w:val="bullet"/>
      <w:lvlText w:val="•"/>
      <w:lvlJc w:val="left"/>
      <w:pPr>
        <w:ind w:left="4372" w:hanging="338"/>
      </w:pPr>
      <w:rPr>
        <w:rFonts w:hint="default"/>
        <w:lang w:eastAsia="en-US" w:bidi="ar-SA"/>
      </w:rPr>
    </w:lvl>
    <w:lvl w:ilvl="4" w:tplc="F5160F42">
      <w:numFmt w:val="bullet"/>
      <w:lvlText w:val="•"/>
      <w:lvlJc w:val="left"/>
      <w:pPr>
        <w:ind w:left="5276" w:hanging="338"/>
      </w:pPr>
      <w:rPr>
        <w:rFonts w:hint="default"/>
        <w:lang w:eastAsia="en-US" w:bidi="ar-SA"/>
      </w:rPr>
    </w:lvl>
    <w:lvl w:ilvl="5" w:tplc="B6AEB1B8">
      <w:numFmt w:val="bullet"/>
      <w:lvlText w:val="•"/>
      <w:lvlJc w:val="left"/>
      <w:pPr>
        <w:ind w:left="6180" w:hanging="338"/>
      </w:pPr>
      <w:rPr>
        <w:rFonts w:hint="default"/>
        <w:lang w:eastAsia="en-US" w:bidi="ar-SA"/>
      </w:rPr>
    </w:lvl>
    <w:lvl w:ilvl="6" w:tplc="8A16DD4E">
      <w:numFmt w:val="bullet"/>
      <w:lvlText w:val="•"/>
      <w:lvlJc w:val="left"/>
      <w:pPr>
        <w:ind w:left="7084" w:hanging="338"/>
      </w:pPr>
      <w:rPr>
        <w:rFonts w:hint="default"/>
        <w:lang w:eastAsia="en-US" w:bidi="ar-SA"/>
      </w:rPr>
    </w:lvl>
    <w:lvl w:ilvl="7" w:tplc="76BCAD5A">
      <w:numFmt w:val="bullet"/>
      <w:lvlText w:val="•"/>
      <w:lvlJc w:val="left"/>
      <w:pPr>
        <w:ind w:left="7988" w:hanging="338"/>
      </w:pPr>
      <w:rPr>
        <w:rFonts w:hint="default"/>
        <w:lang w:eastAsia="en-US" w:bidi="ar-SA"/>
      </w:rPr>
    </w:lvl>
    <w:lvl w:ilvl="8" w:tplc="C3B6A978">
      <w:numFmt w:val="bullet"/>
      <w:lvlText w:val="•"/>
      <w:lvlJc w:val="left"/>
      <w:pPr>
        <w:ind w:left="8892" w:hanging="338"/>
      </w:pPr>
      <w:rPr>
        <w:rFonts w:hint="default"/>
        <w:lang w:eastAsia="en-US" w:bidi="ar-SA"/>
      </w:rPr>
    </w:lvl>
  </w:abstractNum>
  <w:abstractNum w:abstractNumId="25" w15:restartNumberingAfterBreak="0">
    <w:nsid w:val="5E19210F"/>
    <w:multiLevelType w:val="hybridMultilevel"/>
    <w:tmpl w:val="F4587494"/>
    <w:lvl w:ilvl="0" w:tplc="BA4C9D98">
      <w:start w:val="1"/>
      <w:numFmt w:val="decimal"/>
      <w:lvlText w:val="%1."/>
      <w:lvlJc w:val="left"/>
      <w:pPr>
        <w:ind w:left="1667" w:hanging="33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2"/>
        <w:sz w:val="22"/>
        <w:szCs w:val="22"/>
        <w:lang w:eastAsia="en-US" w:bidi="ar-SA"/>
      </w:rPr>
    </w:lvl>
    <w:lvl w:ilvl="1" w:tplc="3FF2B1FE">
      <w:numFmt w:val="bullet"/>
      <w:lvlText w:val="•"/>
      <w:lvlJc w:val="left"/>
      <w:pPr>
        <w:ind w:left="2564" w:hanging="338"/>
      </w:pPr>
      <w:rPr>
        <w:rFonts w:hint="default"/>
        <w:lang w:eastAsia="en-US" w:bidi="ar-SA"/>
      </w:rPr>
    </w:lvl>
    <w:lvl w:ilvl="2" w:tplc="0732775E">
      <w:numFmt w:val="bullet"/>
      <w:lvlText w:val="•"/>
      <w:lvlJc w:val="left"/>
      <w:pPr>
        <w:ind w:left="3468" w:hanging="338"/>
      </w:pPr>
      <w:rPr>
        <w:rFonts w:hint="default"/>
        <w:lang w:eastAsia="en-US" w:bidi="ar-SA"/>
      </w:rPr>
    </w:lvl>
    <w:lvl w:ilvl="3" w:tplc="D1AC6B54">
      <w:numFmt w:val="bullet"/>
      <w:lvlText w:val="•"/>
      <w:lvlJc w:val="left"/>
      <w:pPr>
        <w:ind w:left="4372" w:hanging="338"/>
      </w:pPr>
      <w:rPr>
        <w:rFonts w:hint="default"/>
        <w:lang w:eastAsia="en-US" w:bidi="ar-SA"/>
      </w:rPr>
    </w:lvl>
    <w:lvl w:ilvl="4" w:tplc="00FC438A">
      <w:numFmt w:val="bullet"/>
      <w:lvlText w:val="•"/>
      <w:lvlJc w:val="left"/>
      <w:pPr>
        <w:ind w:left="5276" w:hanging="338"/>
      </w:pPr>
      <w:rPr>
        <w:rFonts w:hint="default"/>
        <w:lang w:eastAsia="en-US" w:bidi="ar-SA"/>
      </w:rPr>
    </w:lvl>
    <w:lvl w:ilvl="5" w:tplc="87EE3C06">
      <w:numFmt w:val="bullet"/>
      <w:lvlText w:val="•"/>
      <w:lvlJc w:val="left"/>
      <w:pPr>
        <w:ind w:left="6180" w:hanging="338"/>
      </w:pPr>
      <w:rPr>
        <w:rFonts w:hint="default"/>
        <w:lang w:eastAsia="en-US" w:bidi="ar-SA"/>
      </w:rPr>
    </w:lvl>
    <w:lvl w:ilvl="6" w:tplc="0EC6175E">
      <w:numFmt w:val="bullet"/>
      <w:lvlText w:val="•"/>
      <w:lvlJc w:val="left"/>
      <w:pPr>
        <w:ind w:left="7084" w:hanging="338"/>
      </w:pPr>
      <w:rPr>
        <w:rFonts w:hint="default"/>
        <w:lang w:eastAsia="en-US" w:bidi="ar-SA"/>
      </w:rPr>
    </w:lvl>
    <w:lvl w:ilvl="7" w:tplc="F81A8626">
      <w:numFmt w:val="bullet"/>
      <w:lvlText w:val="•"/>
      <w:lvlJc w:val="left"/>
      <w:pPr>
        <w:ind w:left="7988" w:hanging="338"/>
      </w:pPr>
      <w:rPr>
        <w:rFonts w:hint="default"/>
        <w:lang w:eastAsia="en-US" w:bidi="ar-SA"/>
      </w:rPr>
    </w:lvl>
    <w:lvl w:ilvl="8" w:tplc="F9F25B80">
      <w:numFmt w:val="bullet"/>
      <w:lvlText w:val="•"/>
      <w:lvlJc w:val="left"/>
      <w:pPr>
        <w:ind w:left="8892" w:hanging="338"/>
      </w:pPr>
      <w:rPr>
        <w:rFonts w:hint="default"/>
        <w:lang w:eastAsia="en-US" w:bidi="ar-SA"/>
      </w:rPr>
    </w:lvl>
  </w:abstractNum>
  <w:abstractNum w:abstractNumId="26" w15:restartNumberingAfterBreak="0">
    <w:nsid w:val="63271A03"/>
    <w:multiLevelType w:val="hybridMultilevel"/>
    <w:tmpl w:val="35B6EBDE"/>
    <w:lvl w:ilvl="0" w:tplc="682A9564">
      <w:numFmt w:val="bullet"/>
      <w:lvlText w:val=""/>
      <w:lvlJc w:val="left"/>
      <w:pPr>
        <w:ind w:left="992" w:hanging="19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eastAsia="en-US" w:bidi="ar-SA"/>
      </w:rPr>
    </w:lvl>
    <w:lvl w:ilvl="1" w:tplc="955C598A">
      <w:numFmt w:val="bullet"/>
      <w:lvlText w:val=""/>
      <w:lvlJc w:val="left"/>
      <w:pPr>
        <w:ind w:left="992" w:hanging="405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eastAsia="en-US" w:bidi="ar-SA"/>
      </w:rPr>
    </w:lvl>
    <w:lvl w:ilvl="2" w:tplc="9B7C5A80">
      <w:numFmt w:val="bullet"/>
      <w:lvlText w:val=""/>
      <w:lvlJc w:val="left"/>
      <w:pPr>
        <w:ind w:left="3174" w:hanging="338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eastAsia="en-US" w:bidi="ar-SA"/>
      </w:rPr>
    </w:lvl>
    <w:lvl w:ilvl="3" w:tplc="3710B276">
      <w:numFmt w:val="bullet"/>
      <w:lvlText w:val="•"/>
      <w:lvlJc w:val="left"/>
      <w:pPr>
        <w:ind w:left="4446" w:hanging="338"/>
      </w:pPr>
      <w:rPr>
        <w:rFonts w:hint="default"/>
        <w:lang w:eastAsia="en-US" w:bidi="ar-SA"/>
      </w:rPr>
    </w:lvl>
    <w:lvl w:ilvl="4" w:tplc="0A4C4D48">
      <w:numFmt w:val="bullet"/>
      <w:lvlText w:val="•"/>
      <w:lvlJc w:val="left"/>
      <w:pPr>
        <w:ind w:left="5340" w:hanging="338"/>
      </w:pPr>
      <w:rPr>
        <w:rFonts w:hint="default"/>
        <w:lang w:eastAsia="en-US" w:bidi="ar-SA"/>
      </w:rPr>
    </w:lvl>
    <w:lvl w:ilvl="5" w:tplc="21F40B62">
      <w:numFmt w:val="bullet"/>
      <w:lvlText w:val="•"/>
      <w:lvlJc w:val="left"/>
      <w:pPr>
        <w:ind w:left="6233" w:hanging="338"/>
      </w:pPr>
      <w:rPr>
        <w:rFonts w:hint="default"/>
        <w:lang w:eastAsia="en-US" w:bidi="ar-SA"/>
      </w:rPr>
    </w:lvl>
    <w:lvl w:ilvl="6" w:tplc="2B06DA42">
      <w:numFmt w:val="bullet"/>
      <w:lvlText w:val="•"/>
      <w:lvlJc w:val="left"/>
      <w:pPr>
        <w:ind w:left="7126" w:hanging="338"/>
      </w:pPr>
      <w:rPr>
        <w:rFonts w:hint="default"/>
        <w:lang w:eastAsia="en-US" w:bidi="ar-SA"/>
      </w:rPr>
    </w:lvl>
    <w:lvl w:ilvl="7" w:tplc="C75CD228">
      <w:numFmt w:val="bullet"/>
      <w:lvlText w:val="•"/>
      <w:lvlJc w:val="left"/>
      <w:pPr>
        <w:ind w:left="8020" w:hanging="338"/>
      </w:pPr>
      <w:rPr>
        <w:rFonts w:hint="default"/>
        <w:lang w:eastAsia="en-US" w:bidi="ar-SA"/>
      </w:rPr>
    </w:lvl>
    <w:lvl w:ilvl="8" w:tplc="F0429AC8">
      <w:numFmt w:val="bullet"/>
      <w:lvlText w:val="•"/>
      <w:lvlJc w:val="left"/>
      <w:pPr>
        <w:ind w:left="8913" w:hanging="338"/>
      </w:pPr>
      <w:rPr>
        <w:rFonts w:hint="default"/>
        <w:lang w:eastAsia="en-US" w:bidi="ar-SA"/>
      </w:rPr>
    </w:lvl>
  </w:abstractNum>
  <w:abstractNum w:abstractNumId="27" w15:restartNumberingAfterBreak="0">
    <w:nsid w:val="634A4D3B"/>
    <w:multiLevelType w:val="multilevel"/>
    <w:tmpl w:val="3CDC0CFE"/>
    <w:lvl w:ilvl="0">
      <w:start w:val="19"/>
      <w:numFmt w:val="decimal"/>
      <w:lvlText w:val="%1."/>
      <w:lvlJc w:val="left"/>
      <w:pPr>
        <w:ind w:left="1024" w:hanging="533"/>
      </w:pPr>
      <w:rPr>
        <w:rFonts w:hint="default"/>
        <w:b/>
        <w:bCs/>
        <w:w w:val="99"/>
        <w:lang w:eastAsia="en-US" w:bidi="ar-SA"/>
      </w:rPr>
    </w:lvl>
    <w:lvl w:ilvl="1">
      <w:start w:val="1"/>
      <w:numFmt w:val="decimal"/>
      <w:lvlText w:val="%1.%2."/>
      <w:lvlJc w:val="left"/>
      <w:pPr>
        <w:ind w:left="1390" w:hanging="67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160" w:hanging="67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052" w:hanging="6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44" w:hanging="6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836" w:hanging="6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8729" w:hanging="6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0621" w:hanging="6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12513" w:hanging="670"/>
      </w:pPr>
      <w:rPr>
        <w:rFonts w:hint="default"/>
        <w:lang w:eastAsia="en-US" w:bidi="ar-SA"/>
      </w:rPr>
    </w:lvl>
  </w:abstractNum>
  <w:abstractNum w:abstractNumId="28" w15:restartNumberingAfterBreak="0">
    <w:nsid w:val="6BC118CC"/>
    <w:multiLevelType w:val="hybridMultilevel"/>
    <w:tmpl w:val="E1D8B9BE"/>
    <w:lvl w:ilvl="0" w:tplc="214E2B98">
      <w:numFmt w:val="bullet"/>
      <w:lvlText w:val=""/>
      <w:lvlJc w:val="left"/>
      <w:pPr>
        <w:ind w:left="1330" w:hanging="338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2"/>
        <w:szCs w:val="22"/>
        <w:lang w:eastAsia="en-US" w:bidi="ar-SA"/>
      </w:rPr>
    </w:lvl>
    <w:lvl w:ilvl="1" w:tplc="D39240B8">
      <w:numFmt w:val="bullet"/>
      <w:lvlText w:val="•"/>
      <w:lvlJc w:val="left"/>
      <w:pPr>
        <w:ind w:left="2276" w:hanging="338"/>
      </w:pPr>
      <w:rPr>
        <w:rFonts w:hint="default"/>
        <w:lang w:eastAsia="en-US" w:bidi="ar-SA"/>
      </w:rPr>
    </w:lvl>
    <w:lvl w:ilvl="2" w:tplc="63F88966">
      <w:numFmt w:val="bullet"/>
      <w:lvlText w:val="•"/>
      <w:lvlJc w:val="left"/>
      <w:pPr>
        <w:ind w:left="3212" w:hanging="338"/>
      </w:pPr>
      <w:rPr>
        <w:rFonts w:hint="default"/>
        <w:lang w:eastAsia="en-US" w:bidi="ar-SA"/>
      </w:rPr>
    </w:lvl>
    <w:lvl w:ilvl="3" w:tplc="B07ABF5E">
      <w:numFmt w:val="bullet"/>
      <w:lvlText w:val="•"/>
      <w:lvlJc w:val="left"/>
      <w:pPr>
        <w:ind w:left="4148" w:hanging="338"/>
      </w:pPr>
      <w:rPr>
        <w:rFonts w:hint="default"/>
        <w:lang w:eastAsia="en-US" w:bidi="ar-SA"/>
      </w:rPr>
    </w:lvl>
    <w:lvl w:ilvl="4" w:tplc="04EE7CAE">
      <w:numFmt w:val="bullet"/>
      <w:lvlText w:val="•"/>
      <w:lvlJc w:val="left"/>
      <w:pPr>
        <w:ind w:left="5084" w:hanging="338"/>
      </w:pPr>
      <w:rPr>
        <w:rFonts w:hint="default"/>
        <w:lang w:eastAsia="en-US" w:bidi="ar-SA"/>
      </w:rPr>
    </w:lvl>
    <w:lvl w:ilvl="5" w:tplc="8C867440">
      <w:numFmt w:val="bullet"/>
      <w:lvlText w:val="•"/>
      <w:lvlJc w:val="left"/>
      <w:pPr>
        <w:ind w:left="6020" w:hanging="338"/>
      </w:pPr>
      <w:rPr>
        <w:rFonts w:hint="default"/>
        <w:lang w:eastAsia="en-US" w:bidi="ar-SA"/>
      </w:rPr>
    </w:lvl>
    <w:lvl w:ilvl="6" w:tplc="45D2F864">
      <w:numFmt w:val="bullet"/>
      <w:lvlText w:val="•"/>
      <w:lvlJc w:val="left"/>
      <w:pPr>
        <w:ind w:left="6956" w:hanging="338"/>
      </w:pPr>
      <w:rPr>
        <w:rFonts w:hint="default"/>
        <w:lang w:eastAsia="en-US" w:bidi="ar-SA"/>
      </w:rPr>
    </w:lvl>
    <w:lvl w:ilvl="7" w:tplc="BD0E3EF4">
      <w:numFmt w:val="bullet"/>
      <w:lvlText w:val="•"/>
      <w:lvlJc w:val="left"/>
      <w:pPr>
        <w:ind w:left="7892" w:hanging="338"/>
      </w:pPr>
      <w:rPr>
        <w:rFonts w:hint="default"/>
        <w:lang w:eastAsia="en-US" w:bidi="ar-SA"/>
      </w:rPr>
    </w:lvl>
    <w:lvl w:ilvl="8" w:tplc="7A34A196">
      <w:numFmt w:val="bullet"/>
      <w:lvlText w:val="•"/>
      <w:lvlJc w:val="left"/>
      <w:pPr>
        <w:ind w:left="8828" w:hanging="338"/>
      </w:pPr>
      <w:rPr>
        <w:rFonts w:hint="default"/>
        <w:lang w:eastAsia="en-US" w:bidi="ar-SA"/>
      </w:rPr>
    </w:lvl>
  </w:abstractNum>
  <w:abstractNum w:abstractNumId="29" w15:restartNumberingAfterBreak="0">
    <w:nsid w:val="6BEA411D"/>
    <w:multiLevelType w:val="hybridMultilevel"/>
    <w:tmpl w:val="8F180082"/>
    <w:lvl w:ilvl="0" w:tplc="FA16D7A0">
      <w:numFmt w:val="bullet"/>
      <w:lvlText w:val=""/>
      <w:lvlJc w:val="left"/>
      <w:pPr>
        <w:ind w:left="1668" w:hanging="338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2"/>
        <w:szCs w:val="22"/>
        <w:lang w:eastAsia="en-US" w:bidi="ar-SA"/>
      </w:rPr>
    </w:lvl>
    <w:lvl w:ilvl="1" w:tplc="CE5EA77C">
      <w:numFmt w:val="bullet"/>
      <w:lvlText w:val="•"/>
      <w:lvlJc w:val="left"/>
      <w:pPr>
        <w:ind w:left="2564" w:hanging="338"/>
      </w:pPr>
      <w:rPr>
        <w:rFonts w:hint="default"/>
        <w:lang w:eastAsia="en-US" w:bidi="ar-SA"/>
      </w:rPr>
    </w:lvl>
    <w:lvl w:ilvl="2" w:tplc="C75A56F0">
      <w:numFmt w:val="bullet"/>
      <w:lvlText w:val="•"/>
      <w:lvlJc w:val="left"/>
      <w:pPr>
        <w:ind w:left="3468" w:hanging="338"/>
      </w:pPr>
      <w:rPr>
        <w:rFonts w:hint="default"/>
        <w:lang w:eastAsia="en-US" w:bidi="ar-SA"/>
      </w:rPr>
    </w:lvl>
    <w:lvl w:ilvl="3" w:tplc="A3D81710">
      <w:numFmt w:val="bullet"/>
      <w:lvlText w:val="•"/>
      <w:lvlJc w:val="left"/>
      <w:pPr>
        <w:ind w:left="4372" w:hanging="338"/>
      </w:pPr>
      <w:rPr>
        <w:rFonts w:hint="default"/>
        <w:lang w:eastAsia="en-US" w:bidi="ar-SA"/>
      </w:rPr>
    </w:lvl>
    <w:lvl w:ilvl="4" w:tplc="0EA8B56C">
      <w:numFmt w:val="bullet"/>
      <w:lvlText w:val="•"/>
      <w:lvlJc w:val="left"/>
      <w:pPr>
        <w:ind w:left="5276" w:hanging="338"/>
      </w:pPr>
      <w:rPr>
        <w:rFonts w:hint="default"/>
        <w:lang w:eastAsia="en-US" w:bidi="ar-SA"/>
      </w:rPr>
    </w:lvl>
    <w:lvl w:ilvl="5" w:tplc="9FAE62CA">
      <w:numFmt w:val="bullet"/>
      <w:lvlText w:val="•"/>
      <w:lvlJc w:val="left"/>
      <w:pPr>
        <w:ind w:left="6180" w:hanging="338"/>
      </w:pPr>
      <w:rPr>
        <w:rFonts w:hint="default"/>
        <w:lang w:eastAsia="en-US" w:bidi="ar-SA"/>
      </w:rPr>
    </w:lvl>
    <w:lvl w:ilvl="6" w:tplc="593EFF8A">
      <w:numFmt w:val="bullet"/>
      <w:lvlText w:val="•"/>
      <w:lvlJc w:val="left"/>
      <w:pPr>
        <w:ind w:left="7084" w:hanging="338"/>
      </w:pPr>
      <w:rPr>
        <w:rFonts w:hint="default"/>
        <w:lang w:eastAsia="en-US" w:bidi="ar-SA"/>
      </w:rPr>
    </w:lvl>
    <w:lvl w:ilvl="7" w:tplc="E62A9690">
      <w:numFmt w:val="bullet"/>
      <w:lvlText w:val="•"/>
      <w:lvlJc w:val="left"/>
      <w:pPr>
        <w:ind w:left="7988" w:hanging="338"/>
      </w:pPr>
      <w:rPr>
        <w:rFonts w:hint="default"/>
        <w:lang w:eastAsia="en-US" w:bidi="ar-SA"/>
      </w:rPr>
    </w:lvl>
    <w:lvl w:ilvl="8" w:tplc="8BB649CC">
      <w:numFmt w:val="bullet"/>
      <w:lvlText w:val="•"/>
      <w:lvlJc w:val="left"/>
      <w:pPr>
        <w:ind w:left="8892" w:hanging="338"/>
      </w:pPr>
      <w:rPr>
        <w:rFonts w:hint="default"/>
        <w:lang w:eastAsia="en-US" w:bidi="ar-SA"/>
      </w:rPr>
    </w:lvl>
  </w:abstractNum>
  <w:abstractNum w:abstractNumId="30" w15:restartNumberingAfterBreak="0">
    <w:nsid w:val="6C507D5D"/>
    <w:multiLevelType w:val="hybridMultilevel"/>
    <w:tmpl w:val="558C5DF4"/>
    <w:lvl w:ilvl="0" w:tplc="FFFFFFFF">
      <w:start w:val="6"/>
      <w:numFmt w:val="decimal"/>
      <w:lvlText w:val="%1."/>
      <w:lvlJc w:val="left"/>
      <w:pPr>
        <w:ind w:left="846" w:hanging="356"/>
      </w:pPr>
      <w:rPr>
        <w:rFonts w:ascii="Arial" w:eastAsia="Arial" w:hAnsi="Arial" w:cs="Arial" w:hint="default"/>
        <w:b/>
        <w:bCs/>
        <w:w w:val="99"/>
        <w:sz w:val="32"/>
        <w:szCs w:val="32"/>
        <w:shd w:val="clear" w:color="auto" w:fill="DEEAF6"/>
        <w:lang w:eastAsia="en-US" w:bidi="ar-SA"/>
      </w:rPr>
    </w:lvl>
    <w:lvl w:ilvl="1" w:tplc="FFFFFFFF">
      <w:numFmt w:val="bullet"/>
      <w:lvlText w:val=""/>
      <w:lvlJc w:val="left"/>
      <w:pPr>
        <w:ind w:left="1271" w:hanging="30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FFFFFFFF">
      <w:numFmt w:val="bullet"/>
      <w:lvlText w:val="•"/>
      <w:lvlJc w:val="left"/>
      <w:pPr>
        <w:ind w:left="2948" w:hanging="30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4617" w:hanging="30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6286" w:hanging="30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7954" w:hanging="30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9623" w:hanging="30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11292" w:hanging="30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12960" w:hanging="300"/>
      </w:pPr>
      <w:rPr>
        <w:rFonts w:hint="default"/>
        <w:lang w:eastAsia="en-US" w:bidi="ar-SA"/>
      </w:rPr>
    </w:lvl>
  </w:abstractNum>
  <w:abstractNum w:abstractNumId="31" w15:restartNumberingAfterBreak="0">
    <w:nsid w:val="6DBC1C37"/>
    <w:multiLevelType w:val="hybridMultilevel"/>
    <w:tmpl w:val="3F6ED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051CD"/>
    <w:multiLevelType w:val="hybridMultilevel"/>
    <w:tmpl w:val="FA8ED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D6B40"/>
    <w:multiLevelType w:val="multilevel"/>
    <w:tmpl w:val="9E4C687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B566AB8"/>
    <w:multiLevelType w:val="hybridMultilevel"/>
    <w:tmpl w:val="D5583F48"/>
    <w:lvl w:ilvl="0" w:tplc="2502367A">
      <w:numFmt w:val="bullet"/>
      <w:lvlText w:val="-"/>
      <w:lvlJc w:val="left"/>
      <w:pPr>
        <w:ind w:left="637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60761102">
      <w:numFmt w:val="bullet"/>
      <w:lvlText w:val="•"/>
      <w:lvlJc w:val="left"/>
      <w:pPr>
        <w:ind w:left="2205" w:hanging="147"/>
      </w:pPr>
      <w:rPr>
        <w:rFonts w:hint="default"/>
        <w:lang w:eastAsia="en-US" w:bidi="ar-SA"/>
      </w:rPr>
    </w:lvl>
    <w:lvl w:ilvl="2" w:tplc="E63893FC">
      <w:numFmt w:val="bullet"/>
      <w:lvlText w:val="•"/>
      <w:lvlJc w:val="left"/>
      <w:pPr>
        <w:ind w:left="3771" w:hanging="147"/>
      </w:pPr>
      <w:rPr>
        <w:rFonts w:hint="default"/>
        <w:lang w:eastAsia="en-US" w:bidi="ar-SA"/>
      </w:rPr>
    </w:lvl>
    <w:lvl w:ilvl="3" w:tplc="B24A5CB0">
      <w:numFmt w:val="bullet"/>
      <w:lvlText w:val="•"/>
      <w:lvlJc w:val="left"/>
      <w:pPr>
        <w:ind w:left="5337" w:hanging="147"/>
      </w:pPr>
      <w:rPr>
        <w:rFonts w:hint="default"/>
        <w:lang w:eastAsia="en-US" w:bidi="ar-SA"/>
      </w:rPr>
    </w:lvl>
    <w:lvl w:ilvl="4" w:tplc="35BCF550">
      <w:numFmt w:val="bullet"/>
      <w:lvlText w:val="•"/>
      <w:lvlJc w:val="left"/>
      <w:pPr>
        <w:ind w:left="6903" w:hanging="147"/>
      </w:pPr>
      <w:rPr>
        <w:rFonts w:hint="default"/>
        <w:lang w:eastAsia="en-US" w:bidi="ar-SA"/>
      </w:rPr>
    </w:lvl>
    <w:lvl w:ilvl="5" w:tplc="AF9A3548">
      <w:numFmt w:val="bullet"/>
      <w:lvlText w:val="•"/>
      <w:lvlJc w:val="left"/>
      <w:pPr>
        <w:ind w:left="8469" w:hanging="147"/>
      </w:pPr>
      <w:rPr>
        <w:rFonts w:hint="default"/>
        <w:lang w:eastAsia="en-US" w:bidi="ar-SA"/>
      </w:rPr>
    </w:lvl>
    <w:lvl w:ilvl="6" w:tplc="601EBD76">
      <w:numFmt w:val="bullet"/>
      <w:lvlText w:val="•"/>
      <w:lvlJc w:val="left"/>
      <w:pPr>
        <w:ind w:left="10035" w:hanging="147"/>
      </w:pPr>
      <w:rPr>
        <w:rFonts w:hint="default"/>
        <w:lang w:eastAsia="en-US" w:bidi="ar-SA"/>
      </w:rPr>
    </w:lvl>
    <w:lvl w:ilvl="7" w:tplc="0C4056CA">
      <w:numFmt w:val="bullet"/>
      <w:lvlText w:val="•"/>
      <w:lvlJc w:val="left"/>
      <w:pPr>
        <w:ind w:left="11600" w:hanging="147"/>
      </w:pPr>
      <w:rPr>
        <w:rFonts w:hint="default"/>
        <w:lang w:eastAsia="en-US" w:bidi="ar-SA"/>
      </w:rPr>
    </w:lvl>
    <w:lvl w:ilvl="8" w:tplc="0478A88C">
      <w:numFmt w:val="bullet"/>
      <w:lvlText w:val="•"/>
      <w:lvlJc w:val="left"/>
      <w:pPr>
        <w:ind w:left="13166" w:hanging="147"/>
      </w:pPr>
      <w:rPr>
        <w:rFonts w:hint="default"/>
        <w:lang w:eastAsia="en-US" w:bidi="ar-SA"/>
      </w:rPr>
    </w:lvl>
  </w:abstractNum>
  <w:abstractNum w:abstractNumId="35" w15:restartNumberingAfterBreak="0">
    <w:nsid w:val="7DD52C25"/>
    <w:multiLevelType w:val="hybridMultilevel"/>
    <w:tmpl w:val="18BEAE78"/>
    <w:lvl w:ilvl="0" w:tplc="39168F12">
      <w:start w:val="1"/>
      <w:numFmt w:val="decimal"/>
      <w:lvlText w:val="%1."/>
      <w:lvlJc w:val="left"/>
      <w:pPr>
        <w:ind w:left="21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6" w:hanging="360"/>
      </w:pPr>
    </w:lvl>
    <w:lvl w:ilvl="2" w:tplc="0409001B" w:tentative="1">
      <w:start w:val="1"/>
      <w:numFmt w:val="lowerRoman"/>
      <w:lvlText w:val="%3."/>
      <w:lvlJc w:val="right"/>
      <w:pPr>
        <w:ind w:left="3626" w:hanging="180"/>
      </w:pPr>
    </w:lvl>
    <w:lvl w:ilvl="3" w:tplc="0409000F" w:tentative="1">
      <w:start w:val="1"/>
      <w:numFmt w:val="decimal"/>
      <w:lvlText w:val="%4."/>
      <w:lvlJc w:val="left"/>
      <w:pPr>
        <w:ind w:left="4346" w:hanging="360"/>
      </w:pPr>
    </w:lvl>
    <w:lvl w:ilvl="4" w:tplc="04090019" w:tentative="1">
      <w:start w:val="1"/>
      <w:numFmt w:val="lowerLetter"/>
      <w:lvlText w:val="%5."/>
      <w:lvlJc w:val="left"/>
      <w:pPr>
        <w:ind w:left="5066" w:hanging="360"/>
      </w:pPr>
    </w:lvl>
    <w:lvl w:ilvl="5" w:tplc="0409001B" w:tentative="1">
      <w:start w:val="1"/>
      <w:numFmt w:val="lowerRoman"/>
      <w:lvlText w:val="%6."/>
      <w:lvlJc w:val="right"/>
      <w:pPr>
        <w:ind w:left="5786" w:hanging="180"/>
      </w:pPr>
    </w:lvl>
    <w:lvl w:ilvl="6" w:tplc="0409000F" w:tentative="1">
      <w:start w:val="1"/>
      <w:numFmt w:val="decimal"/>
      <w:lvlText w:val="%7."/>
      <w:lvlJc w:val="left"/>
      <w:pPr>
        <w:ind w:left="6506" w:hanging="360"/>
      </w:pPr>
    </w:lvl>
    <w:lvl w:ilvl="7" w:tplc="04090019" w:tentative="1">
      <w:start w:val="1"/>
      <w:numFmt w:val="lowerLetter"/>
      <w:lvlText w:val="%8."/>
      <w:lvlJc w:val="left"/>
      <w:pPr>
        <w:ind w:left="7226" w:hanging="360"/>
      </w:pPr>
    </w:lvl>
    <w:lvl w:ilvl="8" w:tplc="0409001B" w:tentative="1">
      <w:start w:val="1"/>
      <w:numFmt w:val="lowerRoman"/>
      <w:lvlText w:val="%9."/>
      <w:lvlJc w:val="right"/>
      <w:pPr>
        <w:ind w:left="7946" w:hanging="180"/>
      </w:pPr>
    </w:lvl>
  </w:abstractNum>
  <w:num w:numId="1" w16cid:durableId="1146749996">
    <w:abstractNumId w:val="2"/>
  </w:num>
  <w:num w:numId="2" w16cid:durableId="1364792615">
    <w:abstractNumId w:val="24"/>
  </w:num>
  <w:num w:numId="3" w16cid:durableId="1564633454">
    <w:abstractNumId w:val="29"/>
  </w:num>
  <w:num w:numId="4" w16cid:durableId="2128960780">
    <w:abstractNumId w:val="16"/>
  </w:num>
  <w:num w:numId="5" w16cid:durableId="880745059">
    <w:abstractNumId w:val="26"/>
  </w:num>
  <w:num w:numId="6" w16cid:durableId="337999725">
    <w:abstractNumId w:val="19"/>
  </w:num>
  <w:num w:numId="7" w16cid:durableId="1527790289">
    <w:abstractNumId w:val="12"/>
  </w:num>
  <w:num w:numId="8" w16cid:durableId="352846929">
    <w:abstractNumId w:val="25"/>
  </w:num>
  <w:num w:numId="9" w16cid:durableId="1558513903">
    <w:abstractNumId w:val="28"/>
  </w:num>
  <w:num w:numId="10" w16cid:durableId="162552948">
    <w:abstractNumId w:val="21"/>
  </w:num>
  <w:num w:numId="11" w16cid:durableId="923221473">
    <w:abstractNumId w:val="7"/>
  </w:num>
  <w:num w:numId="12" w16cid:durableId="3556940">
    <w:abstractNumId w:val="31"/>
  </w:num>
  <w:num w:numId="13" w16cid:durableId="1050686252">
    <w:abstractNumId w:val="20"/>
  </w:num>
  <w:num w:numId="14" w16cid:durableId="1276205684">
    <w:abstractNumId w:val="0"/>
  </w:num>
  <w:num w:numId="15" w16cid:durableId="1306667411">
    <w:abstractNumId w:val="15"/>
  </w:num>
  <w:num w:numId="16" w16cid:durableId="1753114753">
    <w:abstractNumId w:val="32"/>
  </w:num>
  <w:num w:numId="17" w16cid:durableId="739911410">
    <w:abstractNumId w:val="8"/>
  </w:num>
  <w:num w:numId="18" w16cid:durableId="1947349514">
    <w:abstractNumId w:val="3"/>
  </w:num>
  <w:num w:numId="19" w16cid:durableId="1203636107">
    <w:abstractNumId w:val="35"/>
  </w:num>
  <w:num w:numId="20" w16cid:durableId="959216709">
    <w:abstractNumId w:val="33"/>
  </w:num>
  <w:num w:numId="21" w16cid:durableId="1397587595">
    <w:abstractNumId w:val="14"/>
  </w:num>
  <w:num w:numId="22" w16cid:durableId="2003389772">
    <w:abstractNumId w:val="22"/>
  </w:num>
  <w:num w:numId="23" w16cid:durableId="1091193703">
    <w:abstractNumId w:val="34"/>
  </w:num>
  <w:num w:numId="24" w16cid:durableId="46102371">
    <w:abstractNumId w:val="23"/>
  </w:num>
  <w:num w:numId="25" w16cid:durableId="1593514394">
    <w:abstractNumId w:val="27"/>
  </w:num>
  <w:num w:numId="26" w16cid:durableId="2085712668">
    <w:abstractNumId w:val="18"/>
  </w:num>
  <w:num w:numId="27" w16cid:durableId="320697437">
    <w:abstractNumId w:val="11"/>
  </w:num>
  <w:num w:numId="28" w16cid:durableId="1993024017">
    <w:abstractNumId w:val="13"/>
  </w:num>
  <w:num w:numId="29" w16cid:durableId="642270696">
    <w:abstractNumId w:val="4"/>
  </w:num>
  <w:num w:numId="30" w16cid:durableId="1933925442">
    <w:abstractNumId w:val="5"/>
  </w:num>
  <w:num w:numId="31" w16cid:durableId="623537384">
    <w:abstractNumId w:val="10"/>
  </w:num>
  <w:num w:numId="32" w16cid:durableId="1666664788">
    <w:abstractNumId w:val="6"/>
  </w:num>
  <w:num w:numId="33" w16cid:durableId="653947327">
    <w:abstractNumId w:val="17"/>
  </w:num>
  <w:num w:numId="34" w16cid:durableId="1916819398">
    <w:abstractNumId w:val="9"/>
  </w:num>
  <w:num w:numId="35" w16cid:durableId="847719299">
    <w:abstractNumId w:val="1"/>
  </w:num>
  <w:num w:numId="36" w16cid:durableId="4619713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lickAndTypeStyle w:val="TableParagraph"/>
  <w:drawingGridHorizontalSpacing w:val="110"/>
  <w:displayHorizontalDrawingGridEvery w:val="2"/>
  <w:characterSpacingControl w:val="doNotCompress"/>
  <w:hdrShapeDefaults>
    <o:shapedefaults v:ext="edit" spidmax="228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E12"/>
    <w:rsid w:val="000020CE"/>
    <w:rsid w:val="000070C1"/>
    <w:rsid w:val="000070F3"/>
    <w:rsid w:val="00014E79"/>
    <w:rsid w:val="000159CC"/>
    <w:rsid w:val="00026701"/>
    <w:rsid w:val="0003302B"/>
    <w:rsid w:val="00036641"/>
    <w:rsid w:val="0004274F"/>
    <w:rsid w:val="000507EB"/>
    <w:rsid w:val="000509AE"/>
    <w:rsid w:val="00050A30"/>
    <w:rsid w:val="00055641"/>
    <w:rsid w:val="00055DEF"/>
    <w:rsid w:val="00063A6A"/>
    <w:rsid w:val="000742F7"/>
    <w:rsid w:val="00074AC9"/>
    <w:rsid w:val="00075193"/>
    <w:rsid w:val="00080CE8"/>
    <w:rsid w:val="00094A95"/>
    <w:rsid w:val="000A12AC"/>
    <w:rsid w:val="000A3E00"/>
    <w:rsid w:val="000A4BDB"/>
    <w:rsid w:val="000A76D5"/>
    <w:rsid w:val="000B34A7"/>
    <w:rsid w:val="000B3656"/>
    <w:rsid w:val="000B3CE9"/>
    <w:rsid w:val="000C2D71"/>
    <w:rsid w:val="000C4E2B"/>
    <w:rsid w:val="000C5936"/>
    <w:rsid w:val="000C7060"/>
    <w:rsid w:val="000C70BE"/>
    <w:rsid w:val="000D0E05"/>
    <w:rsid w:val="000D5A9A"/>
    <w:rsid w:val="000E0FC3"/>
    <w:rsid w:val="000F3E0A"/>
    <w:rsid w:val="000F4FF5"/>
    <w:rsid w:val="00101541"/>
    <w:rsid w:val="0012071B"/>
    <w:rsid w:val="001217A9"/>
    <w:rsid w:val="001221B9"/>
    <w:rsid w:val="00122365"/>
    <w:rsid w:val="00123522"/>
    <w:rsid w:val="0013486B"/>
    <w:rsid w:val="001414CD"/>
    <w:rsid w:val="00150174"/>
    <w:rsid w:val="0015331A"/>
    <w:rsid w:val="0015560D"/>
    <w:rsid w:val="00155630"/>
    <w:rsid w:val="00161FFF"/>
    <w:rsid w:val="001657E4"/>
    <w:rsid w:val="0016744A"/>
    <w:rsid w:val="0017310B"/>
    <w:rsid w:val="00173E24"/>
    <w:rsid w:val="001763DB"/>
    <w:rsid w:val="00185538"/>
    <w:rsid w:val="00190774"/>
    <w:rsid w:val="00190DAC"/>
    <w:rsid w:val="00191C18"/>
    <w:rsid w:val="00192775"/>
    <w:rsid w:val="001936E2"/>
    <w:rsid w:val="00195E61"/>
    <w:rsid w:val="001A565B"/>
    <w:rsid w:val="001A76E9"/>
    <w:rsid w:val="001B3717"/>
    <w:rsid w:val="001C32C4"/>
    <w:rsid w:val="001D1842"/>
    <w:rsid w:val="001D73FE"/>
    <w:rsid w:val="001E0037"/>
    <w:rsid w:val="001E54E9"/>
    <w:rsid w:val="001E6F27"/>
    <w:rsid w:val="001E7E7A"/>
    <w:rsid w:val="00205CE5"/>
    <w:rsid w:val="002068E6"/>
    <w:rsid w:val="00210661"/>
    <w:rsid w:val="00215BA2"/>
    <w:rsid w:val="00222D02"/>
    <w:rsid w:val="00235DF0"/>
    <w:rsid w:val="00236612"/>
    <w:rsid w:val="002416FB"/>
    <w:rsid w:val="00241D64"/>
    <w:rsid w:val="00246BCC"/>
    <w:rsid w:val="00251B01"/>
    <w:rsid w:val="00252204"/>
    <w:rsid w:val="00252328"/>
    <w:rsid w:val="00260E50"/>
    <w:rsid w:val="002755CE"/>
    <w:rsid w:val="002803D3"/>
    <w:rsid w:val="00282752"/>
    <w:rsid w:val="002857B9"/>
    <w:rsid w:val="00287900"/>
    <w:rsid w:val="00291C8E"/>
    <w:rsid w:val="00295C4E"/>
    <w:rsid w:val="002A02DC"/>
    <w:rsid w:val="002A04FD"/>
    <w:rsid w:val="002A42A4"/>
    <w:rsid w:val="002A54DE"/>
    <w:rsid w:val="002A6541"/>
    <w:rsid w:val="002B1FA0"/>
    <w:rsid w:val="002B26D8"/>
    <w:rsid w:val="002B6DA1"/>
    <w:rsid w:val="002C5453"/>
    <w:rsid w:val="002C63DA"/>
    <w:rsid w:val="002C7F1F"/>
    <w:rsid w:val="002D1B4C"/>
    <w:rsid w:val="002D5365"/>
    <w:rsid w:val="002D56A5"/>
    <w:rsid w:val="002D7563"/>
    <w:rsid w:val="002D75A9"/>
    <w:rsid w:val="002E0816"/>
    <w:rsid w:val="002E0A97"/>
    <w:rsid w:val="002E1B5C"/>
    <w:rsid w:val="002F2770"/>
    <w:rsid w:val="002F7EC8"/>
    <w:rsid w:val="00304CA9"/>
    <w:rsid w:val="00306CB6"/>
    <w:rsid w:val="00321428"/>
    <w:rsid w:val="0032284D"/>
    <w:rsid w:val="003239FB"/>
    <w:rsid w:val="00336249"/>
    <w:rsid w:val="00345A73"/>
    <w:rsid w:val="003515D8"/>
    <w:rsid w:val="0035280E"/>
    <w:rsid w:val="0035356D"/>
    <w:rsid w:val="00356950"/>
    <w:rsid w:val="00361913"/>
    <w:rsid w:val="003619E2"/>
    <w:rsid w:val="00362FA5"/>
    <w:rsid w:val="003634BC"/>
    <w:rsid w:val="00364C16"/>
    <w:rsid w:val="00366794"/>
    <w:rsid w:val="003743A9"/>
    <w:rsid w:val="00376002"/>
    <w:rsid w:val="0037600E"/>
    <w:rsid w:val="00376E78"/>
    <w:rsid w:val="00395D25"/>
    <w:rsid w:val="00396877"/>
    <w:rsid w:val="003B0106"/>
    <w:rsid w:val="003C5514"/>
    <w:rsid w:val="003C6F6D"/>
    <w:rsid w:val="003D0D56"/>
    <w:rsid w:val="003E0892"/>
    <w:rsid w:val="003E579A"/>
    <w:rsid w:val="003F3858"/>
    <w:rsid w:val="003F6052"/>
    <w:rsid w:val="004022A1"/>
    <w:rsid w:val="00403F63"/>
    <w:rsid w:val="00407028"/>
    <w:rsid w:val="0041077A"/>
    <w:rsid w:val="004111BE"/>
    <w:rsid w:val="00417026"/>
    <w:rsid w:val="0042361D"/>
    <w:rsid w:val="00431205"/>
    <w:rsid w:val="00432156"/>
    <w:rsid w:val="00432912"/>
    <w:rsid w:val="00434CD2"/>
    <w:rsid w:val="00435839"/>
    <w:rsid w:val="00436C8F"/>
    <w:rsid w:val="00437BB3"/>
    <w:rsid w:val="004421FB"/>
    <w:rsid w:val="00450F2A"/>
    <w:rsid w:val="00455A88"/>
    <w:rsid w:val="00457B6E"/>
    <w:rsid w:val="00460B0F"/>
    <w:rsid w:val="004618C6"/>
    <w:rsid w:val="00462BBB"/>
    <w:rsid w:val="00462C74"/>
    <w:rsid w:val="0046463B"/>
    <w:rsid w:val="00467252"/>
    <w:rsid w:val="00473521"/>
    <w:rsid w:val="004758FD"/>
    <w:rsid w:val="00485163"/>
    <w:rsid w:val="00486A63"/>
    <w:rsid w:val="004967EE"/>
    <w:rsid w:val="004A2910"/>
    <w:rsid w:val="004A4E91"/>
    <w:rsid w:val="004A7B20"/>
    <w:rsid w:val="004B4F3A"/>
    <w:rsid w:val="004C58E2"/>
    <w:rsid w:val="004C75A4"/>
    <w:rsid w:val="004D0CBF"/>
    <w:rsid w:val="004F3F09"/>
    <w:rsid w:val="004F64CF"/>
    <w:rsid w:val="00510FBE"/>
    <w:rsid w:val="005177CF"/>
    <w:rsid w:val="00523DE7"/>
    <w:rsid w:val="0053334D"/>
    <w:rsid w:val="00541F0F"/>
    <w:rsid w:val="0054498B"/>
    <w:rsid w:val="005466E8"/>
    <w:rsid w:val="00563401"/>
    <w:rsid w:val="00563EC8"/>
    <w:rsid w:val="005643AE"/>
    <w:rsid w:val="005649CB"/>
    <w:rsid w:val="005667C8"/>
    <w:rsid w:val="005667D8"/>
    <w:rsid w:val="0056740F"/>
    <w:rsid w:val="00571146"/>
    <w:rsid w:val="00572A53"/>
    <w:rsid w:val="0057667F"/>
    <w:rsid w:val="00576EB1"/>
    <w:rsid w:val="00586248"/>
    <w:rsid w:val="005965F5"/>
    <w:rsid w:val="00597D7E"/>
    <w:rsid w:val="005A25CC"/>
    <w:rsid w:val="005B0047"/>
    <w:rsid w:val="005B0B37"/>
    <w:rsid w:val="005C0422"/>
    <w:rsid w:val="005C37D1"/>
    <w:rsid w:val="005D0F03"/>
    <w:rsid w:val="005D17D6"/>
    <w:rsid w:val="005D1D27"/>
    <w:rsid w:val="005E58A4"/>
    <w:rsid w:val="005F39F9"/>
    <w:rsid w:val="00600927"/>
    <w:rsid w:val="006014B1"/>
    <w:rsid w:val="0060307B"/>
    <w:rsid w:val="00614C3A"/>
    <w:rsid w:val="00625FB7"/>
    <w:rsid w:val="006301E0"/>
    <w:rsid w:val="0063231D"/>
    <w:rsid w:val="00636EF9"/>
    <w:rsid w:val="00637719"/>
    <w:rsid w:val="00640BA1"/>
    <w:rsid w:val="006426E9"/>
    <w:rsid w:val="00644ADB"/>
    <w:rsid w:val="00652D20"/>
    <w:rsid w:val="00657EE2"/>
    <w:rsid w:val="006606C7"/>
    <w:rsid w:val="00660E29"/>
    <w:rsid w:val="006636B9"/>
    <w:rsid w:val="00670C19"/>
    <w:rsid w:val="0067109D"/>
    <w:rsid w:val="00674FE7"/>
    <w:rsid w:val="00682EDD"/>
    <w:rsid w:val="00695C4B"/>
    <w:rsid w:val="006A6D76"/>
    <w:rsid w:val="006B502C"/>
    <w:rsid w:val="006B729A"/>
    <w:rsid w:val="006C5B3D"/>
    <w:rsid w:val="006F749D"/>
    <w:rsid w:val="006F757C"/>
    <w:rsid w:val="00707A47"/>
    <w:rsid w:val="00710C94"/>
    <w:rsid w:val="007159D6"/>
    <w:rsid w:val="0071650A"/>
    <w:rsid w:val="00730DE2"/>
    <w:rsid w:val="007337DE"/>
    <w:rsid w:val="007464EF"/>
    <w:rsid w:val="00746DE8"/>
    <w:rsid w:val="007479D5"/>
    <w:rsid w:val="00747E9D"/>
    <w:rsid w:val="00750E59"/>
    <w:rsid w:val="00754029"/>
    <w:rsid w:val="007612E1"/>
    <w:rsid w:val="007642FC"/>
    <w:rsid w:val="00772FAF"/>
    <w:rsid w:val="0077601C"/>
    <w:rsid w:val="007864D0"/>
    <w:rsid w:val="00792A61"/>
    <w:rsid w:val="007941CF"/>
    <w:rsid w:val="00796FE4"/>
    <w:rsid w:val="007A08AD"/>
    <w:rsid w:val="007B0C89"/>
    <w:rsid w:val="007B253A"/>
    <w:rsid w:val="007B7F58"/>
    <w:rsid w:val="007C1E48"/>
    <w:rsid w:val="007C2B2E"/>
    <w:rsid w:val="008036A2"/>
    <w:rsid w:val="00804286"/>
    <w:rsid w:val="00807DB7"/>
    <w:rsid w:val="00812707"/>
    <w:rsid w:val="00812B92"/>
    <w:rsid w:val="008174C8"/>
    <w:rsid w:val="00820C71"/>
    <w:rsid w:val="008232FA"/>
    <w:rsid w:val="008404FD"/>
    <w:rsid w:val="0084143B"/>
    <w:rsid w:val="00842C1B"/>
    <w:rsid w:val="00845926"/>
    <w:rsid w:val="00857912"/>
    <w:rsid w:val="00862D80"/>
    <w:rsid w:val="00871A2D"/>
    <w:rsid w:val="00873740"/>
    <w:rsid w:val="00876C1D"/>
    <w:rsid w:val="0088208D"/>
    <w:rsid w:val="008876E8"/>
    <w:rsid w:val="008902DD"/>
    <w:rsid w:val="008A4755"/>
    <w:rsid w:val="008A5105"/>
    <w:rsid w:val="008D6ADD"/>
    <w:rsid w:val="008E7B1A"/>
    <w:rsid w:val="008F4A5F"/>
    <w:rsid w:val="008F7959"/>
    <w:rsid w:val="00902595"/>
    <w:rsid w:val="0090637C"/>
    <w:rsid w:val="009115DD"/>
    <w:rsid w:val="00911FD9"/>
    <w:rsid w:val="00912640"/>
    <w:rsid w:val="009173A9"/>
    <w:rsid w:val="009179B1"/>
    <w:rsid w:val="0093170D"/>
    <w:rsid w:val="00934EA7"/>
    <w:rsid w:val="00946044"/>
    <w:rsid w:val="00946768"/>
    <w:rsid w:val="0095508E"/>
    <w:rsid w:val="00962802"/>
    <w:rsid w:val="009644BA"/>
    <w:rsid w:val="00964B0E"/>
    <w:rsid w:val="009661D6"/>
    <w:rsid w:val="00966FD4"/>
    <w:rsid w:val="00972F39"/>
    <w:rsid w:val="00977689"/>
    <w:rsid w:val="0098152F"/>
    <w:rsid w:val="00982285"/>
    <w:rsid w:val="00986999"/>
    <w:rsid w:val="00987661"/>
    <w:rsid w:val="009876F5"/>
    <w:rsid w:val="009C2692"/>
    <w:rsid w:val="009C5CB4"/>
    <w:rsid w:val="009D08F4"/>
    <w:rsid w:val="009D3236"/>
    <w:rsid w:val="009D63F2"/>
    <w:rsid w:val="009D6922"/>
    <w:rsid w:val="009D74BE"/>
    <w:rsid w:val="009D7C02"/>
    <w:rsid w:val="009E05BC"/>
    <w:rsid w:val="009F51EC"/>
    <w:rsid w:val="00A00377"/>
    <w:rsid w:val="00A02BA5"/>
    <w:rsid w:val="00A1764B"/>
    <w:rsid w:val="00A20E57"/>
    <w:rsid w:val="00A24A01"/>
    <w:rsid w:val="00A3135A"/>
    <w:rsid w:val="00A32C40"/>
    <w:rsid w:val="00A430E5"/>
    <w:rsid w:val="00A447FD"/>
    <w:rsid w:val="00A45253"/>
    <w:rsid w:val="00A465E1"/>
    <w:rsid w:val="00A50B08"/>
    <w:rsid w:val="00A535E5"/>
    <w:rsid w:val="00A64FD6"/>
    <w:rsid w:val="00A80F64"/>
    <w:rsid w:val="00A909CE"/>
    <w:rsid w:val="00A92BF9"/>
    <w:rsid w:val="00A93D4E"/>
    <w:rsid w:val="00A94DAC"/>
    <w:rsid w:val="00AA76E4"/>
    <w:rsid w:val="00AB3A45"/>
    <w:rsid w:val="00AB3BC0"/>
    <w:rsid w:val="00AF4EF5"/>
    <w:rsid w:val="00AF6A8C"/>
    <w:rsid w:val="00B027FB"/>
    <w:rsid w:val="00B03C9F"/>
    <w:rsid w:val="00B23A6D"/>
    <w:rsid w:val="00B35FE0"/>
    <w:rsid w:val="00B46B34"/>
    <w:rsid w:val="00B47246"/>
    <w:rsid w:val="00B51580"/>
    <w:rsid w:val="00B62FCF"/>
    <w:rsid w:val="00B64D27"/>
    <w:rsid w:val="00B7793E"/>
    <w:rsid w:val="00B91A3E"/>
    <w:rsid w:val="00B94821"/>
    <w:rsid w:val="00B95638"/>
    <w:rsid w:val="00B97065"/>
    <w:rsid w:val="00BA02D8"/>
    <w:rsid w:val="00BA15B1"/>
    <w:rsid w:val="00BA5B9F"/>
    <w:rsid w:val="00BB3E9A"/>
    <w:rsid w:val="00BB4689"/>
    <w:rsid w:val="00BB63DE"/>
    <w:rsid w:val="00BB7FAA"/>
    <w:rsid w:val="00BC0636"/>
    <w:rsid w:val="00BC66B7"/>
    <w:rsid w:val="00BD1A6C"/>
    <w:rsid w:val="00BD3443"/>
    <w:rsid w:val="00BD7607"/>
    <w:rsid w:val="00BE7AD1"/>
    <w:rsid w:val="00BF0FAF"/>
    <w:rsid w:val="00BF502F"/>
    <w:rsid w:val="00C011F7"/>
    <w:rsid w:val="00C0127A"/>
    <w:rsid w:val="00C13659"/>
    <w:rsid w:val="00C24DA1"/>
    <w:rsid w:val="00C30588"/>
    <w:rsid w:val="00C30BBB"/>
    <w:rsid w:val="00C30DA3"/>
    <w:rsid w:val="00C44501"/>
    <w:rsid w:val="00C45D82"/>
    <w:rsid w:val="00C54CA3"/>
    <w:rsid w:val="00C5689A"/>
    <w:rsid w:val="00C613A7"/>
    <w:rsid w:val="00C655C7"/>
    <w:rsid w:val="00C7482A"/>
    <w:rsid w:val="00C75D24"/>
    <w:rsid w:val="00C80E2E"/>
    <w:rsid w:val="00C8322E"/>
    <w:rsid w:val="00C84498"/>
    <w:rsid w:val="00C87C00"/>
    <w:rsid w:val="00C94D13"/>
    <w:rsid w:val="00CA1571"/>
    <w:rsid w:val="00CA4B6E"/>
    <w:rsid w:val="00CB0143"/>
    <w:rsid w:val="00CB297A"/>
    <w:rsid w:val="00CC51B8"/>
    <w:rsid w:val="00CC5600"/>
    <w:rsid w:val="00CD233C"/>
    <w:rsid w:val="00CD3084"/>
    <w:rsid w:val="00CE04BD"/>
    <w:rsid w:val="00CE5CEE"/>
    <w:rsid w:val="00CF0BE4"/>
    <w:rsid w:val="00CF2389"/>
    <w:rsid w:val="00CF3542"/>
    <w:rsid w:val="00CF55EE"/>
    <w:rsid w:val="00CF7FBD"/>
    <w:rsid w:val="00D0043A"/>
    <w:rsid w:val="00D016EF"/>
    <w:rsid w:val="00D10B23"/>
    <w:rsid w:val="00D11EB0"/>
    <w:rsid w:val="00D23574"/>
    <w:rsid w:val="00D24340"/>
    <w:rsid w:val="00D31701"/>
    <w:rsid w:val="00D5050A"/>
    <w:rsid w:val="00D5255F"/>
    <w:rsid w:val="00D605AB"/>
    <w:rsid w:val="00D607A2"/>
    <w:rsid w:val="00D62BDB"/>
    <w:rsid w:val="00D63980"/>
    <w:rsid w:val="00D75953"/>
    <w:rsid w:val="00D75C3F"/>
    <w:rsid w:val="00D81EAB"/>
    <w:rsid w:val="00D83761"/>
    <w:rsid w:val="00D86B78"/>
    <w:rsid w:val="00DA54B3"/>
    <w:rsid w:val="00DA591A"/>
    <w:rsid w:val="00DA77EF"/>
    <w:rsid w:val="00DC2D15"/>
    <w:rsid w:val="00DC78A4"/>
    <w:rsid w:val="00DE7B02"/>
    <w:rsid w:val="00DF0FFE"/>
    <w:rsid w:val="00DF11C3"/>
    <w:rsid w:val="00DF11E0"/>
    <w:rsid w:val="00DF193F"/>
    <w:rsid w:val="00DF301F"/>
    <w:rsid w:val="00E1122D"/>
    <w:rsid w:val="00E15CD5"/>
    <w:rsid w:val="00E21AE7"/>
    <w:rsid w:val="00E22CBD"/>
    <w:rsid w:val="00E22E1E"/>
    <w:rsid w:val="00E2401E"/>
    <w:rsid w:val="00E250BD"/>
    <w:rsid w:val="00E25FB8"/>
    <w:rsid w:val="00E26FE9"/>
    <w:rsid w:val="00E30A81"/>
    <w:rsid w:val="00E31530"/>
    <w:rsid w:val="00E318F0"/>
    <w:rsid w:val="00E31BD9"/>
    <w:rsid w:val="00E5399A"/>
    <w:rsid w:val="00E73875"/>
    <w:rsid w:val="00E74AFA"/>
    <w:rsid w:val="00E816F9"/>
    <w:rsid w:val="00E84FC9"/>
    <w:rsid w:val="00E850D4"/>
    <w:rsid w:val="00E94DD1"/>
    <w:rsid w:val="00E95907"/>
    <w:rsid w:val="00EA242A"/>
    <w:rsid w:val="00EA3C0F"/>
    <w:rsid w:val="00EA6E2C"/>
    <w:rsid w:val="00EB3E12"/>
    <w:rsid w:val="00EC06A5"/>
    <w:rsid w:val="00EC571E"/>
    <w:rsid w:val="00ED0A02"/>
    <w:rsid w:val="00EE0EF2"/>
    <w:rsid w:val="00EE19C8"/>
    <w:rsid w:val="00EE78CD"/>
    <w:rsid w:val="00F00B8D"/>
    <w:rsid w:val="00F032D7"/>
    <w:rsid w:val="00F06076"/>
    <w:rsid w:val="00F064ED"/>
    <w:rsid w:val="00F151EA"/>
    <w:rsid w:val="00F17736"/>
    <w:rsid w:val="00F179AA"/>
    <w:rsid w:val="00F26588"/>
    <w:rsid w:val="00F33053"/>
    <w:rsid w:val="00F36066"/>
    <w:rsid w:val="00F42ABF"/>
    <w:rsid w:val="00F44D46"/>
    <w:rsid w:val="00F54EF6"/>
    <w:rsid w:val="00F55A8A"/>
    <w:rsid w:val="00F61229"/>
    <w:rsid w:val="00F61E39"/>
    <w:rsid w:val="00F63EFB"/>
    <w:rsid w:val="00F756ED"/>
    <w:rsid w:val="00F7744B"/>
    <w:rsid w:val="00F80F1D"/>
    <w:rsid w:val="00F83073"/>
    <w:rsid w:val="00F900E9"/>
    <w:rsid w:val="00FB7F73"/>
    <w:rsid w:val="00FC58BC"/>
    <w:rsid w:val="00FC5B63"/>
    <w:rsid w:val="00FC6387"/>
    <w:rsid w:val="00FC7BC7"/>
    <w:rsid w:val="00FF1F1B"/>
    <w:rsid w:val="00FF38F7"/>
    <w:rsid w:val="00FF6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2"/>
    <o:shapelayout v:ext="edit">
      <o:idmap v:ext="edit" data="2"/>
    </o:shapelayout>
  </w:shapeDefaults>
  <w:decimalSymbol w:val="."/>
  <w:listSeparator w:val=","/>
  <w14:docId w14:val="7C0E0224"/>
  <w15:docId w15:val="{FD1B6896-66B5-4749-BC59-8C348B81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3E12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EB3E12"/>
    <w:pPr>
      <w:spacing w:before="2"/>
      <w:ind w:left="1289" w:right="1247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EB3E12"/>
    <w:pPr>
      <w:ind w:left="1166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F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3E12"/>
  </w:style>
  <w:style w:type="paragraph" w:styleId="Title">
    <w:name w:val="Title"/>
    <w:basedOn w:val="Normal"/>
    <w:uiPriority w:val="1"/>
    <w:qFormat/>
    <w:rsid w:val="00EB3E12"/>
    <w:pPr>
      <w:spacing w:before="88"/>
      <w:ind w:left="1166" w:right="1409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EB3E12"/>
    <w:pPr>
      <w:ind w:left="1668" w:hanging="339"/>
    </w:pPr>
  </w:style>
  <w:style w:type="paragraph" w:customStyle="1" w:styleId="TableParagraph">
    <w:name w:val="Table Paragraph"/>
    <w:basedOn w:val="Normal"/>
    <w:uiPriority w:val="1"/>
    <w:qFormat/>
    <w:rsid w:val="00EB3E12"/>
    <w:pPr>
      <w:spacing w:line="238" w:lineRule="exact"/>
    </w:pPr>
  </w:style>
  <w:style w:type="table" w:styleId="TableGrid">
    <w:name w:val="Table Grid"/>
    <w:basedOn w:val="TableNormal"/>
    <w:uiPriority w:val="59"/>
    <w:rsid w:val="001E54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4">
    <w:name w:val="Light Shading Accent 4"/>
    <w:basedOn w:val="TableNormal"/>
    <w:uiPriority w:val="60"/>
    <w:rsid w:val="001E54E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4">
    <w:name w:val="Medium Shading 2 Accent 4"/>
    <w:basedOn w:val="TableNormal"/>
    <w:uiPriority w:val="64"/>
    <w:rsid w:val="001E54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1E54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C3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C4"/>
    <w:rPr>
      <w:rFonts w:ascii="Tahoma" w:eastAsia="Arial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966FD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64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B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64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B0E"/>
    <w:rPr>
      <w:rFonts w:ascii="Arial" w:eastAsia="Arial" w:hAnsi="Arial" w:cs="Arial"/>
    </w:rPr>
  </w:style>
  <w:style w:type="table" w:styleId="LightShading-Accent3">
    <w:name w:val="Light Shading Accent 3"/>
    <w:basedOn w:val="TableNormal"/>
    <w:uiPriority w:val="60"/>
    <w:rsid w:val="007159D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PlainTable51">
    <w:name w:val="Plain Table 51"/>
    <w:basedOn w:val="TableNormal"/>
    <w:uiPriority w:val="45"/>
    <w:rsid w:val="001207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12071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TableNormal"/>
    <w:uiPriority w:val="43"/>
    <w:rsid w:val="002A02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2A02D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51">
    <w:name w:val="Grid Table 4 - Accent 51"/>
    <w:basedOn w:val="TableNormal"/>
    <w:uiPriority w:val="49"/>
    <w:rsid w:val="001D73F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1D73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94821"/>
    <w:rPr>
      <w:color w:val="0000FF" w:themeColor="hyperlink"/>
      <w:u w:val="single"/>
    </w:rPr>
  </w:style>
  <w:style w:type="character" w:customStyle="1" w:styleId="Bodytext93">
    <w:name w:val="Body text (9)3"/>
    <w:uiPriority w:val="99"/>
    <w:rsid w:val="007C2B2E"/>
    <w:rPr>
      <w:rFonts w:ascii="Arial" w:hAnsi="Arial" w:cs="Arial"/>
      <w:sz w:val="21"/>
      <w:szCs w:val="21"/>
      <w:u w:val="none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636EF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636EF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636EF9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9D63F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F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E0FC3"/>
    <w:pPr>
      <w:spacing w:after="100"/>
      <w:ind w:left="440"/>
    </w:pPr>
  </w:style>
  <w:style w:type="character" w:customStyle="1" w:styleId="Heading1Char">
    <w:name w:val="Heading 1 Char"/>
    <w:basedOn w:val="DefaultParagraphFont"/>
    <w:link w:val="Heading1"/>
    <w:uiPriority w:val="1"/>
    <w:rsid w:val="00A45253"/>
    <w:rPr>
      <w:rFonts w:ascii="Arial" w:eastAsia="Arial" w:hAnsi="Arial" w:cs="Arial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A452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omopancepesev.edu.m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16183-6401-4FAA-943A-0FC7EB0A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12454</Words>
  <Characters>70990</Characters>
  <Application>Microsoft Office Word</Application>
  <DocSecurity>0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izvestaj 2021-22</vt:lpstr>
    </vt:vector>
  </TitlesOfParts>
  <Company>Grizli777</Company>
  <LinksUpToDate>false</LinksUpToDate>
  <CharactersWithSpaces>83278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izvestaj 2021-22</dc:title>
  <dc:creator>Ivan-PC</dc:creator>
  <cp:lastModifiedBy>Игор Величковски</cp:lastModifiedBy>
  <cp:revision>36</cp:revision>
  <cp:lastPrinted>2024-08-14T14:24:00Z</cp:lastPrinted>
  <dcterms:created xsi:type="dcterms:W3CDTF">2024-07-30T11:09:00Z</dcterms:created>
  <dcterms:modified xsi:type="dcterms:W3CDTF">2025-08-04T10:08:00Z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2023-06-16T00:00:00Z</vt:filetime>
  </property>
  <property fmtid="{D5CDD505-2E9C-101B-9397-08002B2CF9AE}" pid="4" name="Producer">
    <vt:lpwstr>Microsoft: Print To PDF</vt:lpwstr>
  </property>
</Properties>
</file>